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6E3" w:rsidRPr="0065773F" w:rsidRDefault="0065773F" w:rsidP="00A82619">
      <w:r>
        <w:rPr>
          <w:noProof/>
          <w:lang w:eastAsia="en-GB"/>
        </w:rPr>
        <w:drawing>
          <wp:anchor distT="0" distB="0" distL="114300" distR="114300" simplePos="0" relativeHeight="251659264" behindDoc="0" locked="0" layoutInCell="1" allowOverlap="1" wp14:anchorId="32DA411B" wp14:editId="7A0069C5">
            <wp:simplePos x="0" y="0"/>
            <wp:positionH relativeFrom="margin">
              <wp:posOffset>925830</wp:posOffset>
            </wp:positionH>
            <wp:positionV relativeFrom="margin">
              <wp:posOffset>-419100</wp:posOffset>
            </wp:positionV>
            <wp:extent cx="689610" cy="952500"/>
            <wp:effectExtent l="19050" t="0" r="0" b="0"/>
            <wp:wrapSquare wrapText="bothSides"/>
            <wp:docPr id="4" name="Picture 2" descr="BECTUlogoconden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CTUlogocondensed.jpg"/>
                    <pic:cNvPicPr/>
                  </pic:nvPicPr>
                  <pic:blipFill>
                    <a:blip r:embed="rId8" cstate="print"/>
                    <a:stretch>
                      <a:fillRect/>
                    </a:stretch>
                  </pic:blipFill>
                  <pic:spPr>
                    <a:xfrm>
                      <a:off x="0" y="0"/>
                      <a:ext cx="689610" cy="952500"/>
                    </a:xfrm>
                    <a:prstGeom prst="rect">
                      <a:avLst/>
                    </a:prstGeom>
                  </pic:spPr>
                </pic:pic>
              </a:graphicData>
            </a:graphic>
          </wp:anchor>
        </w:drawing>
      </w:r>
      <w:r>
        <w:rPr>
          <w:noProof/>
          <w:lang w:eastAsia="en-GB"/>
        </w:rPr>
        <w:drawing>
          <wp:anchor distT="0" distB="0" distL="114300" distR="114300" simplePos="0" relativeHeight="251658240" behindDoc="0" locked="0" layoutInCell="1" allowOverlap="1" wp14:anchorId="7CE696E9" wp14:editId="35385B83">
            <wp:simplePos x="0" y="0"/>
            <wp:positionH relativeFrom="margin">
              <wp:posOffset>-41910</wp:posOffset>
            </wp:positionH>
            <wp:positionV relativeFrom="margin">
              <wp:posOffset>-419100</wp:posOffset>
            </wp:positionV>
            <wp:extent cx="880110" cy="990600"/>
            <wp:effectExtent l="19050" t="0" r="0" b="0"/>
            <wp:wrapSquare wrapText="bothSides"/>
            <wp:docPr id="2" name="Picture 0" descr="2009-00797-Graphic-Prospect-logo,-dark-blue-Version-16-06-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00797-Graphic-Prospect-logo,-dark-blue-Version-16-06-2009.jpg"/>
                    <pic:cNvPicPr/>
                  </pic:nvPicPr>
                  <pic:blipFill>
                    <a:blip r:embed="rId9" cstate="print"/>
                    <a:stretch>
                      <a:fillRect/>
                    </a:stretch>
                  </pic:blipFill>
                  <pic:spPr>
                    <a:xfrm>
                      <a:off x="0" y="0"/>
                      <a:ext cx="880110" cy="990600"/>
                    </a:xfrm>
                    <a:prstGeom prst="rect">
                      <a:avLst/>
                    </a:prstGeom>
                  </pic:spPr>
                </pic:pic>
              </a:graphicData>
            </a:graphic>
          </wp:anchor>
        </w:drawing>
      </w:r>
      <w:r w:rsidR="006C66E3" w:rsidRPr="0065773F">
        <w:t>Privacy Notice</w:t>
      </w:r>
    </w:p>
    <w:p w:rsidR="006C66E3" w:rsidRDefault="006C66E3" w:rsidP="00956278">
      <w:pPr>
        <w:spacing w:after="0" w:line="240" w:lineRule="auto"/>
        <w:rPr>
          <w:rFonts w:ascii="Arial" w:hAnsi="Arial" w:cs="Arial"/>
          <w:b/>
          <w:sz w:val="24"/>
          <w:szCs w:val="24"/>
        </w:rPr>
      </w:pPr>
    </w:p>
    <w:p w:rsidR="0065773F" w:rsidRDefault="0065773F" w:rsidP="00956278">
      <w:pPr>
        <w:spacing w:after="0" w:line="240" w:lineRule="auto"/>
        <w:rPr>
          <w:rFonts w:ascii="Arial" w:hAnsi="Arial" w:cs="Arial"/>
          <w:sz w:val="24"/>
          <w:szCs w:val="24"/>
        </w:rPr>
      </w:pPr>
    </w:p>
    <w:p w:rsidR="0065773F" w:rsidRPr="00C4290D" w:rsidRDefault="00A8362F" w:rsidP="00956278">
      <w:pPr>
        <w:spacing w:after="0" w:line="240" w:lineRule="auto"/>
        <w:rPr>
          <w:rFonts w:ascii="Tahoma" w:hAnsi="Tahoma" w:cs="Tahoma"/>
          <w:sz w:val="24"/>
          <w:szCs w:val="24"/>
          <w:u w:val="single"/>
        </w:rPr>
      </w:pPr>
      <w:r>
        <w:rPr>
          <w:rFonts w:ascii="Tahoma" w:hAnsi="Tahoma" w:cs="Tahoma"/>
          <w:sz w:val="24"/>
          <w:szCs w:val="24"/>
          <w:u w:val="single"/>
        </w:rPr>
        <w:t>MENTORING THE FUTURE MENTORING PROGRAMME</w:t>
      </w:r>
    </w:p>
    <w:p w:rsidR="00C4290D" w:rsidRDefault="00C4290D" w:rsidP="00956278">
      <w:pPr>
        <w:spacing w:after="0" w:line="240" w:lineRule="auto"/>
        <w:rPr>
          <w:rFonts w:ascii="Tahoma" w:hAnsi="Tahoma" w:cs="Tahoma"/>
          <w:sz w:val="24"/>
          <w:szCs w:val="24"/>
        </w:rPr>
      </w:pPr>
    </w:p>
    <w:p w:rsidR="003E5BDB" w:rsidRPr="00C4290D" w:rsidRDefault="006C66E3" w:rsidP="00956278">
      <w:pPr>
        <w:spacing w:after="0" w:line="240" w:lineRule="auto"/>
        <w:rPr>
          <w:rFonts w:ascii="Tahoma" w:hAnsi="Tahoma" w:cs="Tahoma"/>
          <w:sz w:val="24"/>
          <w:szCs w:val="24"/>
        </w:rPr>
      </w:pPr>
      <w:r w:rsidRPr="00C4290D">
        <w:rPr>
          <w:rFonts w:ascii="Tahoma" w:hAnsi="Tahoma" w:cs="Tahoma"/>
          <w:sz w:val="24"/>
          <w:szCs w:val="24"/>
        </w:rPr>
        <w:t>This notice tells you about how we collect, use and store your personal info</w:t>
      </w:r>
      <w:r w:rsidR="00A8362F">
        <w:rPr>
          <w:rFonts w:ascii="Tahoma" w:hAnsi="Tahoma" w:cs="Tahoma"/>
          <w:sz w:val="24"/>
          <w:szCs w:val="24"/>
        </w:rPr>
        <w:t>rmation when you sign up to take part in Prospect BECTU sector mentoring scheme.</w:t>
      </w:r>
    </w:p>
    <w:p w:rsidR="006C66E3" w:rsidRPr="00C4290D" w:rsidRDefault="006C66E3" w:rsidP="00956278">
      <w:pPr>
        <w:spacing w:after="0" w:line="240" w:lineRule="auto"/>
        <w:rPr>
          <w:rFonts w:ascii="Tahoma" w:hAnsi="Tahoma" w:cs="Tahoma"/>
          <w:b/>
          <w:sz w:val="24"/>
          <w:szCs w:val="24"/>
        </w:rPr>
      </w:pPr>
    </w:p>
    <w:p w:rsidR="00D568D3" w:rsidRPr="00C4290D" w:rsidRDefault="006C66E3" w:rsidP="00956278">
      <w:pPr>
        <w:spacing w:after="0" w:line="240" w:lineRule="auto"/>
        <w:rPr>
          <w:rFonts w:ascii="Tahoma" w:hAnsi="Tahoma" w:cs="Tahoma"/>
          <w:sz w:val="24"/>
          <w:szCs w:val="24"/>
        </w:rPr>
      </w:pPr>
      <w:r w:rsidRPr="00C4290D">
        <w:rPr>
          <w:rFonts w:ascii="Tahoma" w:hAnsi="Tahoma" w:cs="Tahoma"/>
          <w:b/>
          <w:sz w:val="24"/>
          <w:szCs w:val="24"/>
        </w:rPr>
        <w:t>Scope</w:t>
      </w:r>
    </w:p>
    <w:p w:rsidR="006C66E3" w:rsidRPr="00C4290D" w:rsidRDefault="006C66E3" w:rsidP="00956278">
      <w:pPr>
        <w:spacing w:after="0" w:line="240" w:lineRule="auto"/>
        <w:rPr>
          <w:rFonts w:ascii="Tahoma" w:hAnsi="Tahoma" w:cs="Tahoma"/>
          <w:sz w:val="24"/>
          <w:szCs w:val="24"/>
        </w:rPr>
      </w:pPr>
      <w:r w:rsidRPr="00C4290D">
        <w:rPr>
          <w:rFonts w:ascii="Tahoma" w:hAnsi="Tahoma" w:cs="Tahoma"/>
          <w:sz w:val="24"/>
          <w:szCs w:val="24"/>
        </w:rPr>
        <w:t xml:space="preserve">All members personal data is </w:t>
      </w:r>
      <w:r w:rsidR="00FB4547">
        <w:rPr>
          <w:rFonts w:ascii="Tahoma" w:hAnsi="Tahoma" w:cs="Tahoma"/>
          <w:sz w:val="24"/>
          <w:szCs w:val="24"/>
        </w:rPr>
        <w:t>collected</w:t>
      </w:r>
      <w:r w:rsidRPr="00C4290D">
        <w:rPr>
          <w:rFonts w:ascii="Tahoma" w:hAnsi="Tahoma" w:cs="Tahoma"/>
          <w:sz w:val="24"/>
          <w:szCs w:val="24"/>
        </w:rPr>
        <w:t xml:space="preserve"> in line wi</w:t>
      </w:r>
      <w:r w:rsidR="00D50F40">
        <w:rPr>
          <w:rFonts w:ascii="Tahoma" w:hAnsi="Tahoma" w:cs="Tahoma"/>
          <w:sz w:val="24"/>
          <w:szCs w:val="24"/>
        </w:rPr>
        <w:t>th the requirements of the GDPR and the Data Protection Act 2018.</w:t>
      </w:r>
    </w:p>
    <w:p w:rsidR="006C66E3" w:rsidRPr="00C4290D" w:rsidRDefault="006C66E3" w:rsidP="00956278">
      <w:pPr>
        <w:spacing w:after="0" w:line="240" w:lineRule="auto"/>
        <w:rPr>
          <w:rFonts w:ascii="Tahoma" w:hAnsi="Tahoma" w:cs="Tahoma"/>
          <w:sz w:val="24"/>
          <w:szCs w:val="24"/>
        </w:rPr>
      </w:pPr>
    </w:p>
    <w:p w:rsidR="006C66E3" w:rsidRPr="00C4290D" w:rsidRDefault="006C66E3" w:rsidP="00956278">
      <w:pPr>
        <w:spacing w:after="0" w:line="240" w:lineRule="auto"/>
        <w:rPr>
          <w:rFonts w:ascii="Tahoma" w:hAnsi="Tahoma" w:cs="Tahoma"/>
          <w:sz w:val="24"/>
          <w:szCs w:val="24"/>
        </w:rPr>
      </w:pPr>
      <w:r w:rsidRPr="00C4290D">
        <w:rPr>
          <w:rFonts w:ascii="Tahoma" w:hAnsi="Tahoma" w:cs="Tahoma"/>
          <w:b/>
          <w:sz w:val="24"/>
          <w:szCs w:val="24"/>
        </w:rPr>
        <w:t>Responsibilities</w:t>
      </w:r>
    </w:p>
    <w:p w:rsidR="006C66E3" w:rsidRPr="00C4290D" w:rsidRDefault="006C66E3" w:rsidP="00956278">
      <w:pPr>
        <w:spacing w:after="0" w:line="240" w:lineRule="auto"/>
        <w:rPr>
          <w:rFonts w:ascii="Tahoma" w:hAnsi="Tahoma" w:cs="Tahoma"/>
          <w:sz w:val="24"/>
          <w:szCs w:val="24"/>
        </w:rPr>
      </w:pPr>
    </w:p>
    <w:p w:rsidR="006C66E3" w:rsidRPr="00C4290D" w:rsidRDefault="008F1ECD" w:rsidP="00956278">
      <w:pPr>
        <w:spacing w:after="0" w:line="240" w:lineRule="auto"/>
        <w:rPr>
          <w:rFonts w:ascii="Tahoma" w:hAnsi="Tahoma" w:cs="Tahoma"/>
          <w:sz w:val="24"/>
          <w:szCs w:val="24"/>
        </w:rPr>
      </w:pPr>
      <w:r>
        <w:rPr>
          <w:rFonts w:ascii="Tahoma" w:hAnsi="Tahoma" w:cs="Tahoma"/>
          <w:sz w:val="24"/>
          <w:szCs w:val="24"/>
        </w:rPr>
        <w:t>The Training Department</w:t>
      </w:r>
      <w:r w:rsidR="006C66E3" w:rsidRPr="00C4290D">
        <w:rPr>
          <w:rFonts w:ascii="Tahoma" w:hAnsi="Tahoma" w:cs="Tahoma"/>
          <w:sz w:val="24"/>
          <w:szCs w:val="24"/>
        </w:rPr>
        <w:t xml:space="preserve"> is responsible for ensuring that this not</w:t>
      </w:r>
      <w:r w:rsidR="00A8362F">
        <w:rPr>
          <w:rFonts w:ascii="Tahoma" w:hAnsi="Tahoma" w:cs="Tahoma"/>
          <w:sz w:val="24"/>
          <w:szCs w:val="24"/>
        </w:rPr>
        <w:t>ice is made available to mentors and mentee</w:t>
      </w:r>
      <w:r w:rsidR="006C66E3" w:rsidRPr="00C4290D">
        <w:rPr>
          <w:rFonts w:ascii="Tahoma" w:hAnsi="Tahoma" w:cs="Tahoma"/>
          <w:sz w:val="24"/>
          <w:szCs w:val="24"/>
        </w:rPr>
        <w:t>s prior to Prospect collecting/processing their personal data.</w:t>
      </w:r>
    </w:p>
    <w:p w:rsidR="006C66E3" w:rsidRPr="00C4290D" w:rsidRDefault="006C66E3" w:rsidP="00956278">
      <w:pPr>
        <w:spacing w:after="0" w:line="240" w:lineRule="auto"/>
        <w:ind w:left="720" w:hanging="720"/>
        <w:rPr>
          <w:rFonts w:ascii="Tahoma" w:hAnsi="Tahoma" w:cs="Tahoma"/>
          <w:sz w:val="24"/>
          <w:szCs w:val="24"/>
        </w:rPr>
      </w:pPr>
    </w:p>
    <w:p w:rsidR="006C66E3" w:rsidRPr="00C4290D" w:rsidRDefault="006C66E3" w:rsidP="00956278">
      <w:pPr>
        <w:spacing w:after="0" w:line="240" w:lineRule="auto"/>
        <w:rPr>
          <w:rFonts w:ascii="Tahoma" w:hAnsi="Tahoma" w:cs="Tahoma"/>
          <w:sz w:val="24"/>
          <w:szCs w:val="24"/>
        </w:rPr>
      </w:pPr>
      <w:r w:rsidRPr="00C4290D">
        <w:rPr>
          <w:rFonts w:ascii="Tahoma" w:hAnsi="Tahoma" w:cs="Tahoma"/>
          <w:sz w:val="24"/>
          <w:szCs w:val="24"/>
        </w:rPr>
        <w:t xml:space="preserve">All staff of Prospect who </w:t>
      </w:r>
      <w:proofErr w:type="gramStart"/>
      <w:r w:rsidRPr="00C4290D">
        <w:rPr>
          <w:rFonts w:ascii="Tahoma" w:hAnsi="Tahoma" w:cs="Tahoma"/>
          <w:sz w:val="24"/>
          <w:szCs w:val="24"/>
        </w:rPr>
        <w:t>interact</w:t>
      </w:r>
      <w:proofErr w:type="gramEnd"/>
      <w:r w:rsidRPr="00C4290D">
        <w:rPr>
          <w:rFonts w:ascii="Tahoma" w:hAnsi="Tahoma" w:cs="Tahoma"/>
          <w:sz w:val="24"/>
          <w:szCs w:val="24"/>
        </w:rPr>
        <w:t xml:space="preserve"> with data subjects are responsible for ensuring that t</w:t>
      </w:r>
      <w:r w:rsidR="00A8362F">
        <w:rPr>
          <w:rFonts w:ascii="Tahoma" w:hAnsi="Tahoma" w:cs="Tahoma"/>
          <w:sz w:val="24"/>
          <w:szCs w:val="24"/>
        </w:rPr>
        <w:t>his notice is drawn to mentors and mentees</w:t>
      </w:r>
      <w:r w:rsidRPr="00C4290D">
        <w:rPr>
          <w:rFonts w:ascii="Tahoma" w:hAnsi="Tahoma" w:cs="Tahoma"/>
          <w:sz w:val="24"/>
          <w:szCs w:val="24"/>
        </w:rPr>
        <w:t xml:space="preserve"> attention and their consent to the processing of their data is secured.</w:t>
      </w:r>
    </w:p>
    <w:p w:rsidR="006C66E3" w:rsidRPr="00C4290D" w:rsidRDefault="006C66E3" w:rsidP="00956278">
      <w:pPr>
        <w:spacing w:after="0" w:line="240" w:lineRule="auto"/>
        <w:ind w:left="720" w:hanging="720"/>
        <w:rPr>
          <w:rFonts w:ascii="Tahoma" w:hAnsi="Tahoma" w:cs="Tahoma"/>
          <w:sz w:val="24"/>
          <w:szCs w:val="24"/>
        </w:rPr>
      </w:pPr>
    </w:p>
    <w:p w:rsidR="006C66E3" w:rsidRPr="00C4290D" w:rsidRDefault="006C66E3" w:rsidP="00956278">
      <w:pPr>
        <w:spacing w:after="0" w:line="240" w:lineRule="auto"/>
        <w:ind w:left="720" w:hanging="720"/>
        <w:rPr>
          <w:rFonts w:ascii="Tahoma" w:hAnsi="Tahoma" w:cs="Tahoma"/>
          <w:b/>
          <w:sz w:val="24"/>
          <w:szCs w:val="24"/>
        </w:rPr>
      </w:pPr>
      <w:r w:rsidRPr="00C4290D">
        <w:rPr>
          <w:rFonts w:ascii="Tahoma" w:hAnsi="Tahoma" w:cs="Tahoma"/>
          <w:b/>
          <w:sz w:val="24"/>
          <w:szCs w:val="24"/>
        </w:rPr>
        <w:t>Privacy Notice</w:t>
      </w:r>
    </w:p>
    <w:p w:rsidR="006C66E3" w:rsidRPr="00C4290D" w:rsidRDefault="006C66E3" w:rsidP="00956278">
      <w:pPr>
        <w:spacing w:after="0" w:line="240" w:lineRule="auto"/>
        <w:ind w:left="720" w:hanging="720"/>
        <w:rPr>
          <w:rFonts w:ascii="Tahoma" w:hAnsi="Tahoma" w:cs="Tahoma"/>
          <w:sz w:val="24"/>
          <w:szCs w:val="24"/>
        </w:rPr>
      </w:pPr>
    </w:p>
    <w:p w:rsidR="006C66E3" w:rsidRPr="00C4290D" w:rsidRDefault="006C66E3" w:rsidP="00956278">
      <w:pPr>
        <w:spacing w:after="0" w:line="240" w:lineRule="auto"/>
        <w:rPr>
          <w:rFonts w:ascii="Tahoma" w:hAnsi="Tahoma" w:cs="Tahoma"/>
          <w:sz w:val="24"/>
          <w:szCs w:val="24"/>
        </w:rPr>
      </w:pPr>
      <w:r w:rsidRPr="00C4290D">
        <w:rPr>
          <w:rFonts w:ascii="Tahoma" w:hAnsi="Tahoma" w:cs="Tahoma"/>
          <w:sz w:val="24"/>
          <w:szCs w:val="24"/>
        </w:rPr>
        <w:t>BECTU is a sector of Prospec</w:t>
      </w:r>
      <w:r w:rsidR="00A8362F">
        <w:rPr>
          <w:rFonts w:ascii="Tahoma" w:hAnsi="Tahoma" w:cs="Tahoma"/>
          <w:sz w:val="24"/>
          <w:szCs w:val="24"/>
        </w:rPr>
        <w:t>t, and provides the mentoring scheme</w:t>
      </w:r>
      <w:r w:rsidRPr="00C4290D">
        <w:rPr>
          <w:rFonts w:ascii="Tahoma" w:hAnsi="Tahoma" w:cs="Tahoma"/>
          <w:sz w:val="24"/>
          <w:szCs w:val="24"/>
        </w:rPr>
        <w:t xml:space="preserve"> for me</w:t>
      </w:r>
      <w:r w:rsidR="00A8362F">
        <w:rPr>
          <w:rFonts w:ascii="Tahoma" w:hAnsi="Tahoma" w:cs="Tahoma"/>
          <w:sz w:val="24"/>
          <w:szCs w:val="24"/>
        </w:rPr>
        <w:t xml:space="preserve">mbers. </w:t>
      </w:r>
      <w:r w:rsidRPr="00C4290D">
        <w:rPr>
          <w:rFonts w:ascii="Tahoma" w:hAnsi="Tahoma" w:cs="Tahoma"/>
          <w:sz w:val="24"/>
          <w:szCs w:val="24"/>
        </w:rPr>
        <w:t xml:space="preserve">In accordance with guidance issued by the Information Commissioner’s Office (ICO), Prospect is a “data controller” for the purposes of your personal data. Prospect’s main privacy policy can be found at </w:t>
      </w:r>
      <w:hyperlink r:id="rId10" w:history="1">
        <w:r w:rsidRPr="00C4290D">
          <w:rPr>
            <w:rStyle w:val="Hyperlink"/>
            <w:rFonts w:ascii="Tahoma" w:hAnsi="Tahoma" w:cs="Tahoma"/>
            <w:color w:val="800080"/>
            <w:sz w:val="24"/>
            <w:szCs w:val="24"/>
          </w:rPr>
          <w:t>www.prospect.org.uk/privacy</w:t>
        </w:r>
      </w:hyperlink>
      <w:r w:rsidRPr="00C4290D">
        <w:rPr>
          <w:rFonts w:ascii="Tahoma" w:hAnsi="Tahoma" w:cs="Tahoma"/>
          <w:sz w:val="24"/>
          <w:szCs w:val="24"/>
        </w:rPr>
        <w:t xml:space="preserve"> </w:t>
      </w:r>
    </w:p>
    <w:p w:rsidR="006C66E3" w:rsidRPr="00C4290D" w:rsidRDefault="006C66E3" w:rsidP="00956278">
      <w:pPr>
        <w:spacing w:after="0" w:line="240" w:lineRule="auto"/>
        <w:rPr>
          <w:rFonts w:ascii="Tahoma" w:hAnsi="Tahoma" w:cs="Tahoma"/>
          <w:sz w:val="24"/>
          <w:szCs w:val="24"/>
        </w:rPr>
      </w:pPr>
      <w:r w:rsidRPr="00C4290D">
        <w:rPr>
          <w:rFonts w:ascii="Tahoma" w:hAnsi="Tahoma" w:cs="Tahoma"/>
          <w:sz w:val="24"/>
          <w:szCs w:val="24"/>
        </w:rPr>
        <w:t>Prospect is committed to protecting your privacy and complying with our obligations under the GDPR and Data Protection Act 2018.</w:t>
      </w:r>
    </w:p>
    <w:p w:rsidR="006C66E3" w:rsidRPr="00C4290D" w:rsidRDefault="006C66E3" w:rsidP="00956278">
      <w:pPr>
        <w:spacing w:after="0" w:line="240" w:lineRule="auto"/>
        <w:rPr>
          <w:rFonts w:ascii="Tahoma" w:hAnsi="Tahoma" w:cs="Tahoma"/>
          <w:sz w:val="24"/>
          <w:szCs w:val="24"/>
        </w:rPr>
      </w:pPr>
    </w:p>
    <w:p w:rsidR="003E5BDB" w:rsidRPr="00C4290D" w:rsidRDefault="003E5BDB" w:rsidP="00956278">
      <w:pPr>
        <w:autoSpaceDE w:val="0"/>
        <w:autoSpaceDN w:val="0"/>
        <w:adjustRightInd w:val="0"/>
        <w:spacing w:after="0" w:line="240" w:lineRule="auto"/>
        <w:jc w:val="both"/>
        <w:rPr>
          <w:rFonts w:ascii="Tahoma" w:hAnsi="Tahoma" w:cs="Tahoma"/>
          <w:sz w:val="24"/>
          <w:szCs w:val="24"/>
        </w:rPr>
      </w:pPr>
      <w:r w:rsidRPr="00C4290D">
        <w:rPr>
          <w:rFonts w:ascii="Tahoma" w:hAnsi="Tahoma" w:cs="Tahoma"/>
          <w:sz w:val="24"/>
          <w:szCs w:val="24"/>
        </w:rPr>
        <w:t xml:space="preserve">The </w:t>
      </w:r>
      <w:proofErr w:type="gramStart"/>
      <w:r w:rsidRPr="00C4290D">
        <w:rPr>
          <w:rFonts w:ascii="Tahoma" w:hAnsi="Tahoma" w:cs="Tahoma"/>
          <w:sz w:val="24"/>
          <w:szCs w:val="24"/>
        </w:rPr>
        <w:t>data  that</w:t>
      </w:r>
      <w:proofErr w:type="gramEnd"/>
      <w:r w:rsidRPr="00C4290D">
        <w:rPr>
          <w:rFonts w:ascii="Tahoma" w:hAnsi="Tahoma" w:cs="Tahoma"/>
          <w:sz w:val="24"/>
          <w:szCs w:val="24"/>
        </w:rPr>
        <w:t xml:space="preserve"> you have provided is to </w:t>
      </w:r>
      <w:r w:rsidR="00956278" w:rsidRPr="00C4290D">
        <w:rPr>
          <w:rFonts w:ascii="Tahoma" w:hAnsi="Tahoma" w:cs="Tahoma"/>
          <w:sz w:val="24"/>
          <w:szCs w:val="24"/>
        </w:rPr>
        <w:t>fulfil</w:t>
      </w:r>
      <w:r w:rsidRPr="00C4290D">
        <w:rPr>
          <w:rFonts w:ascii="Tahoma" w:hAnsi="Tahoma" w:cs="Tahoma"/>
          <w:sz w:val="24"/>
          <w:szCs w:val="24"/>
        </w:rPr>
        <w:t xml:space="preserve"> our contractual obligations</w:t>
      </w:r>
      <w:r w:rsidR="00A24849">
        <w:rPr>
          <w:rFonts w:ascii="Tahoma" w:hAnsi="Tahoma" w:cs="Tahoma"/>
          <w:sz w:val="24"/>
          <w:szCs w:val="24"/>
        </w:rPr>
        <w:t xml:space="preserve"> under the mentoring scheme</w:t>
      </w:r>
      <w:r w:rsidRPr="00C4290D">
        <w:rPr>
          <w:rFonts w:ascii="Tahoma" w:hAnsi="Tahoma" w:cs="Tahoma"/>
          <w:sz w:val="24"/>
          <w:szCs w:val="24"/>
        </w:rPr>
        <w:t>, and the processing of the data supplied by you is necessary for the performance of the contract to which you have entered into with Prospect/BECTU.</w:t>
      </w:r>
    </w:p>
    <w:p w:rsidR="003E5BDB" w:rsidRPr="00C4290D" w:rsidRDefault="003E5BDB" w:rsidP="00956278">
      <w:pPr>
        <w:spacing w:after="0" w:line="240" w:lineRule="auto"/>
        <w:rPr>
          <w:rFonts w:ascii="Tahoma" w:hAnsi="Tahoma" w:cs="Tahoma"/>
          <w:sz w:val="24"/>
          <w:szCs w:val="24"/>
        </w:rPr>
      </w:pPr>
    </w:p>
    <w:p w:rsidR="000740AA" w:rsidRPr="00C4290D" w:rsidRDefault="006C66E3" w:rsidP="00956278">
      <w:pPr>
        <w:spacing w:after="0" w:line="240" w:lineRule="auto"/>
        <w:rPr>
          <w:rFonts w:ascii="Tahoma" w:hAnsi="Tahoma" w:cs="Tahoma"/>
          <w:sz w:val="24"/>
          <w:szCs w:val="24"/>
        </w:rPr>
      </w:pPr>
      <w:r w:rsidRPr="00C4290D">
        <w:rPr>
          <w:rFonts w:ascii="Tahoma" w:hAnsi="Tahoma" w:cs="Tahoma"/>
          <w:sz w:val="24"/>
          <w:szCs w:val="24"/>
        </w:rPr>
        <w:t xml:space="preserve">The personal data </w:t>
      </w:r>
      <w:r w:rsidR="000740AA" w:rsidRPr="00C4290D">
        <w:rPr>
          <w:rFonts w:ascii="Tahoma" w:hAnsi="Tahoma" w:cs="Tahoma"/>
          <w:sz w:val="24"/>
          <w:szCs w:val="24"/>
        </w:rPr>
        <w:t>we would like to collect from you are:</w:t>
      </w:r>
    </w:p>
    <w:p w:rsidR="000740AA" w:rsidRPr="00C4290D" w:rsidRDefault="000740AA" w:rsidP="00956278">
      <w:pPr>
        <w:pStyle w:val="ListParagraph"/>
        <w:numPr>
          <w:ilvl w:val="0"/>
          <w:numId w:val="3"/>
        </w:numPr>
        <w:rPr>
          <w:rFonts w:ascii="Tahoma" w:hAnsi="Tahoma" w:cs="Tahoma"/>
          <w:sz w:val="24"/>
          <w:szCs w:val="24"/>
        </w:rPr>
      </w:pPr>
      <w:r w:rsidRPr="00C4290D">
        <w:rPr>
          <w:rFonts w:ascii="Tahoma" w:hAnsi="Tahoma" w:cs="Tahoma"/>
          <w:sz w:val="24"/>
          <w:szCs w:val="24"/>
        </w:rPr>
        <w:t>Name</w:t>
      </w:r>
    </w:p>
    <w:p w:rsidR="000740AA" w:rsidRPr="00C4290D" w:rsidRDefault="000740AA" w:rsidP="00956278">
      <w:pPr>
        <w:pStyle w:val="ListParagraph"/>
        <w:numPr>
          <w:ilvl w:val="0"/>
          <w:numId w:val="3"/>
        </w:numPr>
        <w:rPr>
          <w:rFonts w:ascii="Tahoma" w:hAnsi="Tahoma" w:cs="Tahoma"/>
          <w:sz w:val="24"/>
          <w:szCs w:val="24"/>
        </w:rPr>
      </w:pPr>
      <w:r w:rsidRPr="00C4290D">
        <w:rPr>
          <w:rFonts w:ascii="Tahoma" w:hAnsi="Tahoma" w:cs="Tahoma"/>
          <w:sz w:val="24"/>
          <w:szCs w:val="24"/>
        </w:rPr>
        <w:t>Contact Details</w:t>
      </w:r>
    </w:p>
    <w:p w:rsidR="000740AA" w:rsidRPr="00C4290D" w:rsidRDefault="000740AA" w:rsidP="00956278">
      <w:pPr>
        <w:pStyle w:val="ListParagraph"/>
        <w:numPr>
          <w:ilvl w:val="0"/>
          <w:numId w:val="3"/>
        </w:numPr>
        <w:rPr>
          <w:rFonts w:ascii="Tahoma" w:hAnsi="Tahoma" w:cs="Tahoma"/>
          <w:sz w:val="24"/>
          <w:szCs w:val="24"/>
        </w:rPr>
      </w:pPr>
      <w:r w:rsidRPr="00C4290D">
        <w:rPr>
          <w:rFonts w:ascii="Tahoma" w:hAnsi="Tahoma" w:cs="Tahoma"/>
          <w:sz w:val="24"/>
          <w:szCs w:val="24"/>
        </w:rPr>
        <w:t>Email</w:t>
      </w:r>
    </w:p>
    <w:p w:rsidR="000740AA" w:rsidRPr="00C4290D" w:rsidRDefault="000740AA" w:rsidP="00956278">
      <w:pPr>
        <w:pStyle w:val="ListParagraph"/>
        <w:numPr>
          <w:ilvl w:val="0"/>
          <w:numId w:val="3"/>
        </w:numPr>
        <w:rPr>
          <w:rFonts w:ascii="Tahoma" w:hAnsi="Tahoma" w:cs="Tahoma"/>
          <w:sz w:val="24"/>
          <w:szCs w:val="24"/>
        </w:rPr>
      </w:pPr>
      <w:r w:rsidRPr="00C4290D">
        <w:rPr>
          <w:rFonts w:ascii="Tahoma" w:hAnsi="Tahoma" w:cs="Tahoma"/>
          <w:sz w:val="24"/>
          <w:szCs w:val="24"/>
        </w:rPr>
        <w:t>Union membership number</w:t>
      </w:r>
    </w:p>
    <w:p w:rsidR="00F13ACF" w:rsidRPr="00C4290D" w:rsidRDefault="00F13ACF" w:rsidP="00956278">
      <w:pPr>
        <w:pStyle w:val="ListParagraph"/>
        <w:numPr>
          <w:ilvl w:val="0"/>
          <w:numId w:val="3"/>
        </w:numPr>
        <w:rPr>
          <w:rFonts w:ascii="Tahoma" w:hAnsi="Tahoma" w:cs="Tahoma"/>
          <w:sz w:val="24"/>
          <w:szCs w:val="24"/>
        </w:rPr>
      </w:pPr>
      <w:r w:rsidRPr="00C4290D">
        <w:rPr>
          <w:rFonts w:ascii="Tahoma" w:hAnsi="Tahoma" w:cs="Tahoma"/>
          <w:sz w:val="24"/>
          <w:szCs w:val="24"/>
        </w:rPr>
        <w:t>Qualifications</w:t>
      </w:r>
    </w:p>
    <w:p w:rsidR="00F13ACF" w:rsidRPr="00C4290D" w:rsidRDefault="00D11CFB" w:rsidP="00956278">
      <w:pPr>
        <w:pStyle w:val="ListParagraph"/>
        <w:numPr>
          <w:ilvl w:val="0"/>
          <w:numId w:val="3"/>
        </w:numPr>
        <w:rPr>
          <w:rFonts w:ascii="Tahoma" w:hAnsi="Tahoma" w:cs="Tahoma"/>
          <w:sz w:val="24"/>
          <w:szCs w:val="24"/>
        </w:rPr>
      </w:pPr>
      <w:r>
        <w:rPr>
          <w:rFonts w:ascii="Tahoma" w:hAnsi="Tahoma" w:cs="Tahoma"/>
          <w:sz w:val="24"/>
          <w:szCs w:val="24"/>
        </w:rPr>
        <w:t>Employment status</w:t>
      </w:r>
    </w:p>
    <w:p w:rsidR="000740AA" w:rsidRPr="00C4290D" w:rsidRDefault="000740AA" w:rsidP="00956278">
      <w:pPr>
        <w:spacing w:after="0" w:line="240" w:lineRule="auto"/>
        <w:rPr>
          <w:rFonts w:ascii="Tahoma" w:hAnsi="Tahoma" w:cs="Tahoma"/>
          <w:sz w:val="24"/>
          <w:szCs w:val="24"/>
        </w:rPr>
      </w:pPr>
    </w:p>
    <w:p w:rsidR="000740AA" w:rsidRPr="00C4290D" w:rsidRDefault="000740AA" w:rsidP="00956278">
      <w:pPr>
        <w:spacing w:after="0" w:line="240" w:lineRule="auto"/>
        <w:rPr>
          <w:rFonts w:ascii="Tahoma" w:hAnsi="Tahoma" w:cs="Tahoma"/>
          <w:sz w:val="24"/>
          <w:szCs w:val="24"/>
        </w:rPr>
      </w:pPr>
      <w:r w:rsidRPr="00C4290D">
        <w:rPr>
          <w:rFonts w:ascii="Tahoma" w:hAnsi="Tahoma" w:cs="Tahoma"/>
          <w:sz w:val="24"/>
          <w:szCs w:val="24"/>
        </w:rPr>
        <w:t>The personal data we collect will be used for the following purposes:</w:t>
      </w:r>
    </w:p>
    <w:p w:rsidR="00A24849" w:rsidRPr="00C4290D" w:rsidRDefault="00A24849" w:rsidP="00A24849">
      <w:pPr>
        <w:numPr>
          <w:ilvl w:val="0"/>
          <w:numId w:val="5"/>
        </w:numPr>
        <w:spacing w:after="0" w:line="240" w:lineRule="auto"/>
        <w:rPr>
          <w:rFonts w:ascii="Tahoma" w:hAnsi="Tahoma" w:cs="Tahoma"/>
          <w:color w:val="000000"/>
          <w:sz w:val="24"/>
          <w:szCs w:val="24"/>
        </w:rPr>
      </w:pPr>
      <w:r>
        <w:rPr>
          <w:rFonts w:ascii="Tahoma" w:hAnsi="Tahoma" w:cs="Tahoma"/>
          <w:sz w:val="24"/>
          <w:szCs w:val="24"/>
        </w:rPr>
        <w:t>The a</w:t>
      </w:r>
      <w:r w:rsidRPr="00C4290D">
        <w:rPr>
          <w:rFonts w:ascii="Tahoma" w:hAnsi="Tahoma" w:cs="Tahoma"/>
          <w:sz w:val="24"/>
          <w:szCs w:val="24"/>
        </w:rPr>
        <w:t xml:space="preserve">dministration of the </w:t>
      </w:r>
      <w:r>
        <w:rPr>
          <w:rFonts w:ascii="Tahoma" w:hAnsi="Tahoma" w:cs="Tahoma"/>
          <w:sz w:val="24"/>
          <w:szCs w:val="24"/>
        </w:rPr>
        <w:t>mentoring scheme; including the selection process</w:t>
      </w:r>
    </w:p>
    <w:p w:rsidR="00A24849" w:rsidRPr="00C4290D" w:rsidRDefault="00A24849" w:rsidP="00A24849">
      <w:pPr>
        <w:numPr>
          <w:ilvl w:val="0"/>
          <w:numId w:val="5"/>
        </w:numPr>
        <w:spacing w:after="0" w:line="240" w:lineRule="auto"/>
        <w:rPr>
          <w:rFonts w:ascii="Tahoma" w:hAnsi="Tahoma" w:cs="Tahoma"/>
          <w:color w:val="000000"/>
          <w:sz w:val="24"/>
          <w:szCs w:val="24"/>
        </w:rPr>
      </w:pPr>
      <w:r w:rsidRPr="00C4290D">
        <w:rPr>
          <w:rFonts w:ascii="Tahoma" w:hAnsi="Tahoma" w:cs="Tahoma"/>
          <w:sz w:val="24"/>
          <w:szCs w:val="24"/>
        </w:rPr>
        <w:t xml:space="preserve">To contact you regarding </w:t>
      </w:r>
      <w:r w:rsidRPr="00C4290D">
        <w:rPr>
          <w:rFonts w:ascii="Tahoma" w:hAnsi="Tahoma" w:cs="Tahoma"/>
          <w:color w:val="000000"/>
          <w:sz w:val="24"/>
          <w:szCs w:val="24"/>
        </w:rPr>
        <w:t>any m</w:t>
      </w:r>
      <w:r>
        <w:rPr>
          <w:rFonts w:ascii="Tahoma" w:hAnsi="Tahoma" w:cs="Tahoma"/>
          <w:color w:val="000000"/>
          <w:sz w:val="24"/>
          <w:szCs w:val="24"/>
        </w:rPr>
        <w:t>atter arising from the scheme</w:t>
      </w:r>
    </w:p>
    <w:p w:rsidR="000740AA" w:rsidRPr="00A24849" w:rsidRDefault="00A24849" w:rsidP="007E59C7">
      <w:pPr>
        <w:numPr>
          <w:ilvl w:val="0"/>
          <w:numId w:val="4"/>
        </w:num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lastRenderedPageBreak/>
        <w:t>To contact applicants with further information about events</w:t>
      </w:r>
    </w:p>
    <w:p w:rsidR="00F328C2" w:rsidRPr="00C4290D" w:rsidRDefault="00F328C2" w:rsidP="00956278">
      <w:pPr>
        <w:autoSpaceDE w:val="0"/>
        <w:autoSpaceDN w:val="0"/>
        <w:adjustRightInd w:val="0"/>
        <w:spacing w:after="0" w:line="240" w:lineRule="auto"/>
        <w:jc w:val="both"/>
        <w:rPr>
          <w:rFonts w:ascii="Tahoma" w:hAnsi="Tahoma" w:cs="Tahoma"/>
          <w:sz w:val="24"/>
          <w:szCs w:val="24"/>
        </w:rPr>
      </w:pPr>
    </w:p>
    <w:p w:rsidR="00F328C2" w:rsidRPr="00A82619" w:rsidRDefault="00EF66D3" w:rsidP="00956278">
      <w:pPr>
        <w:autoSpaceDE w:val="0"/>
        <w:autoSpaceDN w:val="0"/>
        <w:adjustRightInd w:val="0"/>
        <w:spacing w:after="0" w:line="240" w:lineRule="auto"/>
        <w:jc w:val="both"/>
        <w:rPr>
          <w:rFonts w:ascii="Tahoma" w:hAnsi="Tahoma" w:cs="Tahoma"/>
          <w:sz w:val="24"/>
          <w:szCs w:val="24"/>
        </w:rPr>
      </w:pPr>
      <w:r w:rsidRPr="00A82619">
        <w:rPr>
          <w:rFonts w:ascii="Tahoma" w:hAnsi="Tahoma" w:cs="Tahoma"/>
          <w:sz w:val="24"/>
          <w:szCs w:val="24"/>
        </w:rPr>
        <w:t>The s</w:t>
      </w:r>
      <w:r w:rsidR="00F328C2" w:rsidRPr="00A82619">
        <w:rPr>
          <w:rFonts w:ascii="Tahoma" w:hAnsi="Tahoma" w:cs="Tahoma"/>
          <w:sz w:val="24"/>
          <w:szCs w:val="24"/>
        </w:rPr>
        <w:t xml:space="preserve">pecial categories of </w:t>
      </w:r>
      <w:r w:rsidR="003E5BDB" w:rsidRPr="00A82619">
        <w:rPr>
          <w:rFonts w:ascii="Tahoma" w:hAnsi="Tahoma" w:cs="Tahoma"/>
          <w:sz w:val="24"/>
          <w:szCs w:val="24"/>
        </w:rPr>
        <w:t xml:space="preserve">personal data we collect </w:t>
      </w:r>
      <w:r w:rsidRPr="00A82619">
        <w:rPr>
          <w:rFonts w:ascii="Tahoma" w:hAnsi="Tahoma" w:cs="Tahoma"/>
          <w:sz w:val="24"/>
          <w:szCs w:val="24"/>
        </w:rPr>
        <w:t xml:space="preserve">are: </w:t>
      </w:r>
    </w:p>
    <w:p w:rsidR="00EF66D3" w:rsidRPr="00A82619" w:rsidRDefault="00F13ACF" w:rsidP="00956278">
      <w:pPr>
        <w:pStyle w:val="ListParagraph"/>
        <w:numPr>
          <w:ilvl w:val="0"/>
          <w:numId w:val="3"/>
        </w:numPr>
        <w:rPr>
          <w:rFonts w:ascii="Tahoma" w:hAnsi="Tahoma" w:cs="Tahoma"/>
          <w:sz w:val="24"/>
          <w:szCs w:val="24"/>
        </w:rPr>
      </w:pPr>
      <w:r w:rsidRPr="00A82619">
        <w:rPr>
          <w:rFonts w:ascii="Tahoma" w:hAnsi="Tahoma" w:cs="Tahoma"/>
          <w:sz w:val="24"/>
          <w:szCs w:val="24"/>
        </w:rPr>
        <w:t>Race</w:t>
      </w:r>
    </w:p>
    <w:p w:rsidR="00EF66D3" w:rsidRPr="00A82619" w:rsidRDefault="00EF66D3" w:rsidP="00956278">
      <w:pPr>
        <w:pStyle w:val="ListParagraph"/>
        <w:numPr>
          <w:ilvl w:val="0"/>
          <w:numId w:val="3"/>
        </w:numPr>
        <w:rPr>
          <w:rFonts w:ascii="Tahoma" w:hAnsi="Tahoma" w:cs="Tahoma"/>
          <w:sz w:val="24"/>
          <w:szCs w:val="24"/>
        </w:rPr>
      </w:pPr>
      <w:r w:rsidRPr="00A82619">
        <w:rPr>
          <w:rFonts w:ascii="Tahoma" w:hAnsi="Tahoma" w:cs="Tahoma"/>
          <w:sz w:val="24"/>
          <w:szCs w:val="24"/>
        </w:rPr>
        <w:t>Ethnicity</w:t>
      </w:r>
    </w:p>
    <w:p w:rsidR="00EF66D3" w:rsidRPr="00A82619" w:rsidRDefault="00EF66D3" w:rsidP="00956278">
      <w:pPr>
        <w:pStyle w:val="ListParagraph"/>
        <w:numPr>
          <w:ilvl w:val="0"/>
          <w:numId w:val="3"/>
        </w:numPr>
        <w:rPr>
          <w:rFonts w:ascii="Tahoma" w:hAnsi="Tahoma" w:cs="Tahoma"/>
          <w:sz w:val="24"/>
          <w:szCs w:val="24"/>
        </w:rPr>
      </w:pPr>
      <w:r w:rsidRPr="00A82619">
        <w:rPr>
          <w:rFonts w:ascii="Tahoma" w:hAnsi="Tahoma" w:cs="Tahoma"/>
          <w:sz w:val="24"/>
          <w:szCs w:val="24"/>
        </w:rPr>
        <w:t>Sexuality</w:t>
      </w:r>
    </w:p>
    <w:p w:rsidR="00EF66D3" w:rsidRPr="00A82619" w:rsidRDefault="00F13ACF" w:rsidP="00956278">
      <w:pPr>
        <w:pStyle w:val="ListParagraph"/>
        <w:numPr>
          <w:ilvl w:val="0"/>
          <w:numId w:val="3"/>
        </w:numPr>
        <w:rPr>
          <w:rFonts w:ascii="Tahoma" w:hAnsi="Tahoma" w:cs="Tahoma"/>
          <w:sz w:val="24"/>
          <w:szCs w:val="24"/>
        </w:rPr>
      </w:pPr>
      <w:r w:rsidRPr="00A82619">
        <w:rPr>
          <w:rFonts w:ascii="Tahoma" w:hAnsi="Tahoma" w:cs="Tahoma"/>
          <w:sz w:val="24"/>
          <w:szCs w:val="24"/>
        </w:rPr>
        <w:t>D</w:t>
      </w:r>
      <w:r w:rsidR="00EF66D3" w:rsidRPr="00A82619">
        <w:rPr>
          <w:rFonts w:ascii="Tahoma" w:hAnsi="Tahoma" w:cs="Tahoma"/>
          <w:sz w:val="24"/>
          <w:szCs w:val="24"/>
        </w:rPr>
        <w:t xml:space="preserve">isability </w:t>
      </w:r>
    </w:p>
    <w:p w:rsidR="00F13ACF" w:rsidRPr="00A82619" w:rsidRDefault="00C47A71" w:rsidP="00956278">
      <w:pPr>
        <w:pStyle w:val="ListParagraph"/>
        <w:numPr>
          <w:ilvl w:val="0"/>
          <w:numId w:val="3"/>
        </w:numPr>
        <w:rPr>
          <w:rFonts w:ascii="Tahoma" w:hAnsi="Tahoma" w:cs="Tahoma"/>
          <w:sz w:val="24"/>
          <w:szCs w:val="24"/>
        </w:rPr>
      </w:pPr>
      <w:r w:rsidRPr="00A82619">
        <w:rPr>
          <w:rFonts w:ascii="Tahoma" w:hAnsi="Tahoma" w:cs="Tahoma"/>
          <w:sz w:val="24"/>
          <w:szCs w:val="24"/>
        </w:rPr>
        <w:t>T</w:t>
      </w:r>
      <w:r w:rsidR="00F13ACF" w:rsidRPr="00A82619">
        <w:rPr>
          <w:rFonts w:ascii="Tahoma" w:hAnsi="Tahoma" w:cs="Tahoma"/>
          <w:sz w:val="24"/>
          <w:szCs w:val="24"/>
        </w:rPr>
        <w:t>rade union membership</w:t>
      </w:r>
    </w:p>
    <w:p w:rsidR="00EF66D3" w:rsidRPr="00C4290D" w:rsidRDefault="00EF66D3" w:rsidP="00956278">
      <w:pPr>
        <w:pStyle w:val="ListParagraph"/>
        <w:rPr>
          <w:rFonts w:ascii="Tahoma" w:hAnsi="Tahoma" w:cs="Tahoma"/>
          <w:sz w:val="24"/>
          <w:szCs w:val="24"/>
        </w:rPr>
      </w:pPr>
    </w:p>
    <w:p w:rsidR="000740AA" w:rsidRPr="00C4290D" w:rsidRDefault="00D26A2E" w:rsidP="00956278">
      <w:pPr>
        <w:autoSpaceDE w:val="0"/>
        <w:autoSpaceDN w:val="0"/>
        <w:adjustRightInd w:val="0"/>
        <w:spacing w:after="0" w:line="240" w:lineRule="auto"/>
        <w:jc w:val="both"/>
        <w:rPr>
          <w:rFonts w:ascii="Tahoma" w:hAnsi="Tahoma" w:cs="Tahoma"/>
          <w:sz w:val="24"/>
          <w:szCs w:val="24"/>
        </w:rPr>
      </w:pPr>
      <w:r w:rsidRPr="00C4290D">
        <w:rPr>
          <w:rFonts w:ascii="Tahoma" w:hAnsi="Tahoma" w:cs="Tahoma"/>
          <w:sz w:val="24"/>
          <w:szCs w:val="24"/>
        </w:rPr>
        <w:t xml:space="preserve">We </w:t>
      </w:r>
      <w:r w:rsidR="00031683" w:rsidRPr="00C4290D">
        <w:rPr>
          <w:rFonts w:ascii="Tahoma" w:hAnsi="Tahoma" w:cs="Tahoma"/>
          <w:sz w:val="24"/>
          <w:szCs w:val="24"/>
        </w:rPr>
        <w:t xml:space="preserve">will use this data to </w:t>
      </w:r>
      <w:r w:rsidR="00956278" w:rsidRPr="00C4290D">
        <w:rPr>
          <w:rFonts w:ascii="Tahoma" w:hAnsi="Tahoma" w:cs="Tahoma"/>
          <w:sz w:val="24"/>
          <w:szCs w:val="24"/>
        </w:rPr>
        <w:t>fulfil</w:t>
      </w:r>
      <w:r w:rsidR="00031683" w:rsidRPr="00C4290D">
        <w:rPr>
          <w:rFonts w:ascii="Tahoma" w:hAnsi="Tahoma" w:cs="Tahoma"/>
          <w:sz w:val="24"/>
          <w:szCs w:val="24"/>
        </w:rPr>
        <w:t xml:space="preserve"> our contractual obligations, and the processing of the data supplied by you is necessary for the performance of the contract to which you have entered into with Prospect/BECTU.</w:t>
      </w:r>
    </w:p>
    <w:p w:rsidR="00031683" w:rsidRPr="00C4290D" w:rsidRDefault="00031683" w:rsidP="00956278">
      <w:pPr>
        <w:autoSpaceDE w:val="0"/>
        <w:autoSpaceDN w:val="0"/>
        <w:adjustRightInd w:val="0"/>
        <w:spacing w:after="0" w:line="240" w:lineRule="auto"/>
        <w:jc w:val="both"/>
        <w:rPr>
          <w:rFonts w:ascii="Tahoma" w:hAnsi="Tahoma" w:cs="Tahoma"/>
          <w:sz w:val="24"/>
          <w:szCs w:val="24"/>
        </w:rPr>
      </w:pPr>
    </w:p>
    <w:p w:rsidR="00A24849" w:rsidRPr="00956278" w:rsidRDefault="00D50F40" w:rsidP="00A24849">
      <w:pPr>
        <w:autoSpaceDE w:val="0"/>
        <w:autoSpaceDN w:val="0"/>
        <w:adjustRightInd w:val="0"/>
        <w:spacing w:after="0" w:line="240" w:lineRule="auto"/>
        <w:jc w:val="both"/>
        <w:rPr>
          <w:rFonts w:ascii="Tahoma" w:hAnsi="Tahoma" w:cs="Tahoma"/>
          <w:b/>
          <w:sz w:val="24"/>
          <w:szCs w:val="24"/>
        </w:rPr>
      </w:pPr>
      <w:r>
        <w:rPr>
          <w:rFonts w:ascii="Tahoma" w:hAnsi="Tahoma" w:cs="Tahoma"/>
          <w:b/>
          <w:sz w:val="24"/>
          <w:szCs w:val="24"/>
        </w:rPr>
        <w:t xml:space="preserve">Third Party </w:t>
      </w:r>
      <w:r w:rsidR="00A24849" w:rsidRPr="00956278">
        <w:rPr>
          <w:rFonts w:ascii="Tahoma" w:hAnsi="Tahoma" w:cs="Tahoma"/>
          <w:b/>
          <w:sz w:val="24"/>
          <w:szCs w:val="24"/>
        </w:rPr>
        <w:t>Disclosure</w:t>
      </w:r>
    </w:p>
    <w:p w:rsidR="00A24849" w:rsidRPr="00C4290D" w:rsidRDefault="00A24849" w:rsidP="00956278">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Information will only be shared with the mentors taking part in the scheme.</w:t>
      </w:r>
    </w:p>
    <w:p w:rsidR="00031683" w:rsidRPr="00C4290D" w:rsidRDefault="00031683" w:rsidP="00956278">
      <w:pPr>
        <w:autoSpaceDE w:val="0"/>
        <w:autoSpaceDN w:val="0"/>
        <w:adjustRightInd w:val="0"/>
        <w:spacing w:after="0" w:line="240" w:lineRule="auto"/>
        <w:jc w:val="both"/>
        <w:rPr>
          <w:rFonts w:ascii="Tahoma" w:hAnsi="Tahoma" w:cs="Tahoma"/>
          <w:sz w:val="24"/>
          <w:szCs w:val="24"/>
        </w:rPr>
      </w:pPr>
    </w:p>
    <w:p w:rsidR="003E5BDB" w:rsidRPr="00C4290D" w:rsidRDefault="003E5BDB" w:rsidP="00956278">
      <w:pPr>
        <w:autoSpaceDE w:val="0"/>
        <w:autoSpaceDN w:val="0"/>
        <w:adjustRightInd w:val="0"/>
        <w:spacing w:after="0" w:line="240" w:lineRule="auto"/>
        <w:jc w:val="both"/>
        <w:rPr>
          <w:rFonts w:ascii="Tahoma" w:hAnsi="Tahoma" w:cs="Tahoma"/>
          <w:b/>
          <w:sz w:val="24"/>
          <w:szCs w:val="24"/>
        </w:rPr>
      </w:pPr>
      <w:r w:rsidRPr="00C4290D">
        <w:rPr>
          <w:rFonts w:ascii="Tahoma" w:hAnsi="Tahoma" w:cs="Tahoma"/>
          <w:b/>
          <w:sz w:val="24"/>
          <w:szCs w:val="24"/>
        </w:rPr>
        <w:t>Consent</w:t>
      </w:r>
    </w:p>
    <w:p w:rsidR="003E5BDB" w:rsidRDefault="00D50F40" w:rsidP="00956278">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By providing Prospect with the information outlined in</w:t>
      </w:r>
      <w:r w:rsidR="003E5BDB" w:rsidRPr="00C4290D">
        <w:rPr>
          <w:rFonts w:ascii="Tahoma" w:hAnsi="Tahoma" w:cs="Tahoma"/>
          <w:sz w:val="24"/>
          <w:szCs w:val="24"/>
        </w:rPr>
        <w:t xml:space="preserve"> this privacy notice you are giving us permission to process your personal data specifically for the purposes identified.  Consent is required for Prospect to process both types of personal data, but it must be explicitly given.  Where we are asking for sensitive personal data we will always tell </w:t>
      </w:r>
      <w:r w:rsidR="00A24849">
        <w:rPr>
          <w:rFonts w:ascii="Tahoma" w:hAnsi="Tahoma" w:cs="Tahoma"/>
          <w:sz w:val="24"/>
          <w:szCs w:val="24"/>
        </w:rPr>
        <w:t>you why and how this</w:t>
      </w:r>
      <w:r w:rsidR="003E5BDB" w:rsidRPr="00C4290D">
        <w:rPr>
          <w:rFonts w:ascii="Tahoma" w:hAnsi="Tahoma" w:cs="Tahoma"/>
          <w:sz w:val="24"/>
          <w:szCs w:val="24"/>
        </w:rPr>
        <w:t xml:space="preserve"> information will be used.</w:t>
      </w:r>
    </w:p>
    <w:p w:rsidR="008F1ECD" w:rsidRDefault="008F1ECD" w:rsidP="00956278">
      <w:pPr>
        <w:autoSpaceDE w:val="0"/>
        <w:autoSpaceDN w:val="0"/>
        <w:adjustRightInd w:val="0"/>
        <w:spacing w:after="0" w:line="240" w:lineRule="auto"/>
        <w:jc w:val="both"/>
        <w:rPr>
          <w:rFonts w:ascii="Tahoma" w:hAnsi="Tahoma" w:cs="Tahoma"/>
          <w:sz w:val="24"/>
          <w:szCs w:val="24"/>
        </w:rPr>
      </w:pPr>
    </w:p>
    <w:p w:rsidR="00FE6BE5" w:rsidRPr="00C4290D" w:rsidRDefault="00FE6BE5" w:rsidP="00956278">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You may ask for your details to be amended</w:t>
      </w:r>
      <w:r w:rsidR="00A24849">
        <w:rPr>
          <w:rFonts w:ascii="Tahoma" w:hAnsi="Tahoma" w:cs="Tahoma"/>
          <w:sz w:val="24"/>
          <w:szCs w:val="24"/>
        </w:rPr>
        <w:t xml:space="preserve"> by contacting Kate Antoniou.</w:t>
      </w:r>
    </w:p>
    <w:p w:rsidR="00CE4041" w:rsidRPr="00C4290D" w:rsidRDefault="00CE4041" w:rsidP="00956278">
      <w:pPr>
        <w:autoSpaceDE w:val="0"/>
        <w:autoSpaceDN w:val="0"/>
        <w:adjustRightInd w:val="0"/>
        <w:spacing w:after="0" w:line="240" w:lineRule="auto"/>
        <w:jc w:val="both"/>
        <w:rPr>
          <w:rFonts w:ascii="Tahoma" w:hAnsi="Tahoma" w:cs="Tahoma"/>
          <w:sz w:val="24"/>
          <w:szCs w:val="24"/>
        </w:rPr>
      </w:pPr>
      <w:r w:rsidRPr="00C4290D">
        <w:rPr>
          <w:rFonts w:ascii="Tahoma" w:hAnsi="Tahoma" w:cs="Tahoma"/>
          <w:sz w:val="24"/>
          <w:szCs w:val="24"/>
        </w:rPr>
        <w:t>You may with</w:t>
      </w:r>
      <w:r w:rsidR="007102FE" w:rsidRPr="00C4290D">
        <w:rPr>
          <w:rFonts w:ascii="Tahoma" w:hAnsi="Tahoma" w:cs="Tahoma"/>
          <w:sz w:val="24"/>
          <w:szCs w:val="24"/>
        </w:rPr>
        <w:t>draw you consent at any time by contacting our Data Protection Compliance Officer.</w:t>
      </w:r>
    </w:p>
    <w:p w:rsidR="00956278" w:rsidRPr="00C4290D" w:rsidRDefault="00956278" w:rsidP="00956278">
      <w:pPr>
        <w:autoSpaceDE w:val="0"/>
        <w:autoSpaceDN w:val="0"/>
        <w:adjustRightInd w:val="0"/>
        <w:spacing w:after="0" w:line="240" w:lineRule="auto"/>
        <w:jc w:val="both"/>
        <w:rPr>
          <w:rFonts w:ascii="Tahoma" w:hAnsi="Tahoma" w:cs="Tahoma"/>
          <w:sz w:val="24"/>
          <w:szCs w:val="24"/>
        </w:rPr>
      </w:pPr>
    </w:p>
    <w:p w:rsidR="007102FE" w:rsidRPr="00956278" w:rsidRDefault="007102FE" w:rsidP="00956278">
      <w:pPr>
        <w:autoSpaceDE w:val="0"/>
        <w:autoSpaceDN w:val="0"/>
        <w:adjustRightInd w:val="0"/>
        <w:spacing w:after="0" w:line="240" w:lineRule="auto"/>
        <w:jc w:val="both"/>
        <w:rPr>
          <w:rFonts w:ascii="Tahoma" w:hAnsi="Tahoma" w:cs="Tahoma"/>
          <w:b/>
          <w:sz w:val="24"/>
          <w:szCs w:val="24"/>
        </w:rPr>
      </w:pPr>
      <w:r w:rsidRPr="00956278">
        <w:rPr>
          <w:rFonts w:ascii="Tahoma" w:hAnsi="Tahoma" w:cs="Tahoma"/>
          <w:b/>
          <w:sz w:val="24"/>
          <w:szCs w:val="24"/>
        </w:rPr>
        <w:t>Retention Period</w:t>
      </w:r>
    </w:p>
    <w:p w:rsidR="007102FE" w:rsidRDefault="00FE6BE5" w:rsidP="00956278">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Your data will be retained for the following periods:</w:t>
      </w:r>
    </w:p>
    <w:p w:rsidR="00FE6BE5" w:rsidRDefault="000A3E35" w:rsidP="00A24849">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 xml:space="preserve">Prospect will </w:t>
      </w:r>
      <w:r w:rsidR="006F5C3E">
        <w:rPr>
          <w:rFonts w:ascii="Tahoma" w:hAnsi="Tahoma" w:cs="Tahoma"/>
          <w:sz w:val="24"/>
          <w:szCs w:val="24"/>
        </w:rPr>
        <w:t xml:space="preserve">retain specific data for </w:t>
      </w:r>
      <w:r w:rsidR="006F5C3E" w:rsidRPr="00A82619">
        <w:rPr>
          <w:rFonts w:ascii="Tahoma" w:hAnsi="Tahoma" w:cs="Tahoma"/>
          <w:sz w:val="24"/>
          <w:szCs w:val="24"/>
        </w:rPr>
        <w:t>10 years</w:t>
      </w:r>
      <w:r w:rsidR="006F5C3E">
        <w:rPr>
          <w:rFonts w:ascii="Tahoma" w:hAnsi="Tahoma" w:cs="Tahoma"/>
          <w:sz w:val="24"/>
          <w:szCs w:val="24"/>
        </w:rPr>
        <w:t xml:space="preserve"> </w:t>
      </w:r>
      <w:r w:rsidR="00FB4547">
        <w:rPr>
          <w:rFonts w:ascii="Tahoma" w:hAnsi="Tahoma" w:cs="Tahoma"/>
          <w:sz w:val="24"/>
          <w:szCs w:val="24"/>
        </w:rPr>
        <w:t>following the end of the mentoring placement.</w:t>
      </w:r>
    </w:p>
    <w:p w:rsidR="006F5C3E" w:rsidRPr="00A82619" w:rsidRDefault="00D11CFB" w:rsidP="00A24849">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Unsuccessful applications</w:t>
      </w:r>
      <w:r w:rsidR="006F5C3E">
        <w:rPr>
          <w:rFonts w:ascii="Tahoma" w:hAnsi="Tahoma" w:cs="Tahoma"/>
          <w:sz w:val="24"/>
          <w:szCs w:val="24"/>
        </w:rPr>
        <w:t xml:space="preserve"> data will be kept for </w:t>
      </w:r>
      <w:r w:rsidR="006F5C3E" w:rsidRPr="00A82619">
        <w:rPr>
          <w:rFonts w:ascii="Tahoma" w:hAnsi="Tahoma" w:cs="Tahoma"/>
          <w:sz w:val="24"/>
          <w:szCs w:val="24"/>
        </w:rPr>
        <w:t xml:space="preserve">10 years </w:t>
      </w:r>
      <w:r w:rsidRPr="00A82619">
        <w:rPr>
          <w:rFonts w:ascii="Tahoma" w:hAnsi="Tahoma" w:cs="Tahoma"/>
          <w:sz w:val="24"/>
          <w:szCs w:val="24"/>
        </w:rPr>
        <w:t>with their consent</w:t>
      </w:r>
      <w:r w:rsidR="006F5C3E" w:rsidRPr="00A82619">
        <w:rPr>
          <w:rFonts w:ascii="Tahoma" w:hAnsi="Tahoma" w:cs="Tahoma"/>
          <w:sz w:val="24"/>
          <w:szCs w:val="24"/>
        </w:rPr>
        <w:t xml:space="preserve"> </w:t>
      </w:r>
    </w:p>
    <w:p w:rsidR="00D11CFB" w:rsidRDefault="006F5C3E" w:rsidP="00A24849">
      <w:pPr>
        <w:autoSpaceDE w:val="0"/>
        <w:autoSpaceDN w:val="0"/>
        <w:adjustRightInd w:val="0"/>
        <w:spacing w:after="0" w:line="240" w:lineRule="auto"/>
        <w:jc w:val="both"/>
        <w:rPr>
          <w:rFonts w:ascii="Tahoma" w:hAnsi="Tahoma" w:cs="Tahoma"/>
          <w:sz w:val="24"/>
          <w:szCs w:val="24"/>
        </w:rPr>
      </w:pPr>
      <w:r w:rsidRPr="00A82619">
        <w:rPr>
          <w:rFonts w:ascii="Tahoma" w:hAnsi="Tahoma" w:cs="Tahoma"/>
          <w:sz w:val="24"/>
          <w:szCs w:val="24"/>
        </w:rPr>
        <w:t>(This is to fulfil our contractual obligations for data retention from our funders)</w:t>
      </w:r>
    </w:p>
    <w:p w:rsidR="00D11CFB" w:rsidRDefault="00D11CFB" w:rsidP="00A24849">
      <w:pPr>
        <w:autoSpaceDE w:val="0"/>
        <w:autoSpaceDN w:val="0"/>
        <w:adjustRightInd w:val="0"/>
        <w:spacing w:after="0" w:line="240" w:lineRule="auto"/>
        <w:jc w:val="both"/>
        <w:rPr>
          <w:rFonts w:ascii="Tahoma" w:hAnsi="Tahoma" w:cs="Tahoma"/>
          <w:sz w:val="24"/>
          <w:szCs w:val="24"/>
        </w:rPr>
      </w:pPr>
    </w:p>
    <w:p w:rsidR="00956278" w:rsidRPr="00C4290D" w:rsidRDefault="00956278" w:rsidP="00956278">
      <w:pPr>
        <w:autoSpaceDE w:val="0"/>
        <w:autoSpaceDN w:val="0"/>
        <w:adjustRightInd w:val="0"/>
        <w:spacing w:after="0" w:line="240" w:lineRule="auto"/>
        <w:jc w:val="both"/>
        <w:rPr>
          <w:rFonts w:ascii="Tahoma" w:hAnsi="Tahoma" w:cs="Tahoma"/>
          <w:sz w:val="24"/>
          <w:szCs w:val="24"/>
        </w:rPr>
      </w:pPr>
    </w:p>
    <w:p w:rsidR="007102FE" w:rsidRPr="00C4290D" w:rsidRDefault="007102FE" w:rsidP="00956278">
      <w:pPr>
        <w:pStyle w:val="CommentText"/>
        <w:rPr>
          <w:rFonts w:ascii="Tahoma" w:hAnsi="Tahoma" w:cs="Tahoma"/>
          <w:b/>
          <w:sz w:val="24"/>
          <w:szCs w:val="24"/>
        </w:rPr>
      </w:pPr>
      <w:r w:rsidRPr="00C4290D">
        <w:rPr>
          <w:rFonts w:ascii="Tahoma" w:hAnsi="Tahoma" w:cs="Tahoma"/>
          <w:b/>
          <w:sz w:val="24"/>
          <w:szCs w:val="24"/>
        </w:rPr>
        <w:t>Your rights as a data subject</w:t>
      </w:r>
    </w:p>
    <w:p w:rsidR="007102FE" w:rsidRPr="00C4290D" w:rsidRDefault="007102FE" w:rsidP="00956278">
      <w:pPr>
        <w:pStyle w:val="CommentText"/>
        <w:ind w:left="567"/>
        <w:rPr>
          <w:rFonts w:ascii="Tahoma" w:hAnsi="Tahoma" w:cs="Tahoma"/>
          <w:sz w:val="24"/>
          <w:szCs w:val="24"/>
        </w:rPr>
      </w:pPr>
    </w:p>
    <w:p w:rsidR="007102FE" w:rsidRPr="00C4290D" w:rsidRDefault="007102FE" w:rsidP="00956278">
      <w:pPr>
        <w:pStyle w:val="CommentText"/>
        <w:rPr>
          <w:rFonts w:ascii="Tahoma" w:hAnsi="Tahoma" w:cs="Tahoma"/>
          <w:sz w:val="24"/>
          <w:szCs w:val="24"/>
        </w:rPr>
      </w:pPr>
      <w:r w:rsidRPr="00C4290D">
        <w:rPr>
          <w:rFonts w:ascii="Tahoma" w:hAnsi="Tahoma" w:cs="Tahoma"/>
          <w:sz w:val="24"/>
          <w:szCs w:val="24"/>
        </w:rPr>
        <w:t>At any point while we are in possession of or processing your personal data, you, the data subject, have the following rights:</w:t>
      </w:r>
    </w:p>
    <w:p w:rsidR="007102FE" w:rsidRPr="00C4290D" w:rsidRDefault="007102FE" w:rsidP="00956278">
      <w:pPr>
        <w:pStyle w:val="ListParagraph"/>
        <w:numPr>
          <w:ilvl w:val="0"/>
          <w:numId w:val="7"/>
        </w:numPr>
        <w:ind w:left="0" w:firstLine="0"/>
        <w:contextualSpacing/>
        <w:rPr>
          <w:rFonts w:ascii="Tahoma" w:hAnsi="Tahoma" w:cs="Tahoma"/>
          <w:sz w:val="24"/>
          <w:szCs w:val="24"/>
        </w:rPr>
      </w:pPr>
      <w:r w:rsidRPr="00C4290D">
        <w:rPr>
          <w:rFonts w:ascii="Tahoma" w:hAnsi="Tahoma" w:cs="Tahoma"/>
          <w:sz w:val="24"/>
          <w:szCs w:val="24"/>
        </w:rPr>
        <w:t xml:space="preserve">Right of access – you have the right to request a copy of the information that </w:t>
      </w:r>
      <w:r w:rsidR="00956278">
        <w:rPr>
          <w:rFonts w:ascii="Tahoma" w:hAnsi="Tahoma" w:cs="Tahoma"/>
          <w:sz w:val="24"/>
          <w:szCs w:val="24"/>
        </w:rPr>
        <w:tab/>
      </w:r>
      <w:r w:rsidRPr="00C4290D">
        <w:rPr>
          <w:rFonts w:ascii="Tahoma" w:hAnsi="Tahoma" w:cs="Tahoma"/>
          <w:sz w:val="24"/>
          <w:szCs w:val="24"/>
        </w:rPr>
        <w:t>we hold about you.</w:t>
      </w:r>
    </w:p>
    <w:p w:rsidR="007102FE" w:rsidRPr="00C4290D" w:rsidRDefault="007102FE" w:rsidP="00956278">
      <w:pPr>
        <w:pStyle w:val="ListParagraph"/>
        <w:numPr>
          <w:ilvl w:val="0"/>
          <w:numId w:val="7"/>
        </w:numPr>
        <w:ind w:left="0" w:firstLine="0"/>
        <w:contextualSpacing/>
        <w:rPr>
          <w:rFonts w:ascii="Tahoma" w:hAnsi="Tahoma" w:cs="Tahoma"/>
          <w:sz w:val="24"/>
          <w:szCs w:val="24"/>
        </w:rPr>
      </w:pPr>
      <w:r w:rsidRPr="00C4290D">
        <w:rPr>
          <w:rFonts w:ascii="Tahoma" w:hAnsi="Tahoma" w:cs="Tahoma"/>
          <w:sz w:val="24"/>
          <w:szCs w:val="24"/>
        </w:rPr>
        <w:t xml:space="preserve">Right of rectification – you have a right to correct data that we hold about </w:t>
      </w:r>
      <w:r w:rsidR="00956278">
        <w:rPr>
          <w:rFonts w:ascii="Tahoma" w:hAnsi="Tahoma" w:cs="Tahoma"/>
          <w:sz w:val="24"/>
          <w:szCs w:val="24"/>
        </w:rPr>
        <w:tab/>
      </w:r>
      <w:r w:rsidRPr="00C4290D">
        <w:rPr>
          <w:rFonts w:ascii="Tahoma" w:hAnsi="Tahoma" w:cs="Tahoma"/>
          <w:sz w:val="24"/>
          <w:szCs w:val="24"/>
        </w:rPr>
        <w:t>you that is inaccurate or incomplete.</w:t>
      </w:r>
    </w:p>
    <w:p w:rsidR="007102FE" w:rsidRPr="00C4290D" w:rsidRDefault="007102FE" w:rsidP="00956278">
      <w:pPr>
        <w:pStyle w:val="ListParagraph"/>
        <w:numPr>
          <w:ilvl w:val="0"/>
          <w:numId w:val="7"/>
        </w:numPr>
        <w:ind w:left="0" w:firstLine="0"/>
        <w:contextualSpacing/>
        <w:rPr>
          <w:rFonts w:ascii="Tahoma" w:hAnsi="Tahoma" w:cs="Tahoma"/>
          <w:sz w:val="24"/>
          <w:szCs w:val="24"/>
        </w:rPr>
      </w:pPr>
      <w:r w:rsidRPr="00C4290D">
        <w:rPr>
          <w:rFonts w:ascii="Tahoma" w:hAnsi="Tahoma" w:cs="Tahoma"/>
          <w:sz w:val="24"/>
          <w:szCs w:val="24"/>
        </w:rPr>
        <w:t xml:space="preserve">Right to be forgotten – in certain circumstances you can ask for the data we </w:t>
      </w:r>
      <w:r w:rsidR="00956278">
        <w:rPr>
          <w:rFonts w:ascii="Tahoma" w:hAnsi="Tahoma" w:cs="Tahoma"/>
          <w:sz w:val="24"/>
          <w:szCs w:val="24"/>
        </w:rPr>
        <w:tab/>
      </w:r>
      <w:r w:rsidRPr="00C4290D">
        <w:rPr>
          <w:rFonts w:ascii="Tahoma" w:hAnsi="Tahoma" w:cs="Tahoma"/>
          <w:sz w:val="24"/>
          <w:szCs w:val="24"/>
        </w:rPr>
        <w:t>hold about you to be erased from our records.</w:t>
      </w:r>
    </w:p>
    <w:p w:rsidR="007102FE" w:rsidRPr="00C4290D" w:rsidRDefault="007102FE" w:rsidP="00956278">
      <w:pPr>
        <w:pStyle w:val="ListParagraph"/>
        <w:numPr>
          <w:ilvl w:val="0"/>
          <w:numId w:val="7"/>
        </w:numPr>
        <w:ind w:left="0" w:firstLine="0"/>
        <w:contextualSpacing/>
        <w:rPr>
          <w:rFonts w:ascii="Tahoma" w:hAnsi="Tahoma" w:cs="Tahoma"/>
          <w:sz w:val="24"/>
          <w:szCs w:val="24"/>
        </w:rPr>
      </w:pPr>
      <w:r w:rsidRPr="00C4290D">
        <w:rPr>
          <w:rFonts w:ascii="Tahoma" w:hAnsi="Tahoma" w:cs="Tahoma"/>
          <w:sz w:val="24"/>
          <w:szCs w:val="24"/>
        </w:rPr>
        <w:t xml:space="preserve">Right to restriction of processing – where certain conditions apply to have a </w:t>
      </w:r>
      <w:r w:rsidR="00956278">
        <w:rPr>
          <w:rFonts w:ascii="Tahoma" w:hAnsi="Tahoma" w:cs="Tahoma"/>
          <w:sz w:val="24"/>
          <w:szCs w:val="24"/>
        </w:rPr>
        <w:tab/>
      </w:r>
      <w:r w:rsidRPr="00C4290D">
        <w:rPr>
          <w:rFonts w:ascii="Tahoma" w:hAnsi="Tahoma" w:cs="Tahoma"/>
          <w:sz w:val="24"/>
          <w:szCs w:val="24"/>
        </w:rPr>
        <w:t>right to restrict the processing.</w:t>
      </w:r>
    </w:p>
    <w:p w:rsidR="007102FE" w:rsidRPr="00C4290D" w:rsidRDefault="007102FE" w:rsidP="00956278">
      <w:pPr>
        <w:pStyle w:val="ListParagraph"/>
        <w:numPr>
          <w:ilvl w:val="0"/>
          <w:numId w:val="7"/>
        </w:numPr>
        <w:ind w:left="0" w:firstLine="0"/>
        <w:contextualSpacing/>
        <w:rPr>
          <w:rFonts w:ascii="Tahoma" w:hAnsi="Tahoma" w:cs="Tahoma"/>
          <w:sz w:val="24"/>
          <w:szCs w:val="24"/>
        </w:rPr>
      </w:pPr>
      <w:r w:rsidRPr="00C4290D">
        <w:rPr>
          <w:rFonts w:ascii="Tahoma" w:hAnsi="Tahoma" w:cs="Tahoma"/>
          <w:sz w:val="24"/>
          <w:szCs w:val="24"/>
        </w:rPr>
        <w:lastRenderedPageBreak/>
        <w:t xml:space="preserve">Right of portability – you have the right to have the data we hold about you </w:t>
      </w:r>
      <w:r w:rsidR="00956278">
        <w:rPr>
          <w:rFonts w:ascii="Tahoma" w:hAnsi="Tahoma" w:cs="Tahoma"/>
          <w:sz w:val="24"/>
          <w:szCs w:val="24"/>
        </w:rPr>
        <w:tab/>
      </w:r>
      <w:r w:rsidRPr="00C4290D">
        <w:rPr>
          <w:rFonts w:ascii="Tahoma" w:hAnsi="Tahoma" w:cs="Tahoma"/>
          <w:sz w:val="24"/>
          <w:szCs w:val="24"/>
        </w:rPr>
        <w:t>transferred to another organisation.</w:t>
      </w:r>
    </w:p>
    <w:p w:rsidR="007102FE" w:rsidRPr="00C4290D" w:rsidRDefault="007102FE" w:rsidP="00956278">
      <w:pPr>
        <w:pStyle w:val="ListParagraph"/>
        <w:numPr>
          <w:ilvl w:val="0"/>
          <w:numId w:val="7"/>
        </w:numPr>
        <w:ind w:left="0" w:firstLine="0"/>
        <w:contextualSpacing/>
        <w:rPr>
          <w:rFonts w:ascii="Tahoma" w:hAnsi="Tahoma" w:cs="Tahoma"/>
          <w:sz w:val="24"/>
          <w:szCs w:val="24"/>
        </w:rPr>
      </w:pPr>
      <w:r w:rsidRPr="00C4290D">
        <w:rPr>
          <w:rFonts w:ascii="Tahoma" w:hAnsi="Tahoma" w:cs="Tahoma"/>
          <w:sz w:val="24"/>
          <w:szCs w:val="24"/>
        </w:rPr>
        <w:t xml:space="preserve">Right to object – you have the right to object to certain types of processing </w:t>
      </w:r>
      <w:r w:rsidR="00956278">
        <w:rPr>
          <w:rFonts w:ascii="Tahoma" w:hAnsi="Tahoma" w:cs="Tahoma"/>
          <w:sz w:val="24"/>
          <w:szCs w:val="24"/>
        </w:rPr>
        <w:tab/>
      </w:r>
      <w:r w:rsidRPr="00C4290D">
        <w:rPr>
          <w:rFonts w:ascii="Tahoma" w:hAnsi="Tahoma" w:cs="Tahoma"/>
          <w:sz w:val="24"/>
          <w:szCs w:val="24"/>
        </w:rPr>
        <w:t>such as direct marketing.</w:t>
      </w:r>
    </w:p>
    <w:p w:rsidR="007102FE" w:rsidRPr="00C4290D" w:rsidRDefault="007102FE" w:rsidP="00956278">
      <w:pPr>
        <w:pStyle w:val="ListParagraph"/>
        <w:numPr>
          <w:ilvl w:val="0"/>
          <w:numId w:val="7"/>
        </w:numPr>
        <w:ind w:left="0" w:firstLine="0"/>
        <w:contextualSpacing/>
        <w:rPr>
          <w:rFonts w:ascii="Tahoma" w:hAnsi="Tahoma" w:cs="Tahoma"/>
          <w:sz w:val="24"/>
          <w:szCs w:val="24"/>
        </w:rPr>
      </w:pPr>
      <w:r w:rsidRPr="00C4290D">
        <w:rPr>
          <w:rFonts w:ascii="Tahoma" w:hAnsi="Tahoma" w:cs="Tahoma"/>
          <w:sz w:val="24"/>
          <w:szCs w:val="24"/>
        </w:rPr>
        <w:t xml:space="preserve">Right to object to automated processing, including profiling – you also have </w:t>
      </w:r>
      <w:r w:rsidR="00956278">
        <w:rPr>
          <w:rFonts w:ascii="Tahoma" w:hAnsi="Tahoma" w:cs="Tahoma"/>
          <w:sz w:val="24"/>
          <w:szCs w:val="24"/>
        </w:rPr>
        <w:tab/>
      </w:r>
      <w:r w:rsidRPr="00C4290D">
        <w:rPr>
          <w:rFonts w:ascii="Tahoma" w:hAnsi="Tahoma" w:cs="Tahoma"/>
          <w:sz w:val="24"/>
          <w:szCs w:val="24"/>
        </w:rPr>
        <w:t xml:space="preserve">the right to be subject to the legal effects of automated processing or </w:t>
      </w:r>
      <w:r w:rsidR="00956278">
        <w:rPr>
          <w:rFonts w:ascii="Tahoma" w:hAnsi="Tahoma" w:cs="Tahoma"/>
          <w:sz w:val="24"/>
          <w:szCs w:val="24"/>
        </w:rPr>
        <w:tab/>
      </w:r>
      <w:r w:rsidRPr="00C4290D">
        <w:rPr>
          <w:rFonts w:ascii="Tahoma" w:hAnsi="Tahoma" w:cs="Tahoma"/>
          <w:sz w:val="24"/>
          <w:szCs w:val="24"/>
        </w:rPr>
        <w:t>profiling.</w:t>
      </w:r>
    </w:p>
    <w:p w:rsidR="007102FE" w:rsidRDefault="007102FE" w:rsidP="00FB4547">
      <w:pPr>
        <w:pStyle w:val="ListParagraph"/>
        <w:numPr>
          <w:ilvl w:val="0"/>
          <w:numId w:val="7"/>
        </w:numPr>
        <w:ind w:left="709" w:hanging="709"/>
        <w:contextualSpacing/>
        <w:rPr>
          <w:rFonts w:ascii="Tahoma" w:hAnsi="Tahoma" w:cs="Tahoma"/>
          <w:sz w:val="24"/>
          <w:szCs w:val="24"/>
        </w:rPr>
      </w:pPr>
      <w:r w:rsidRPr="00C4290D">
        <w:rPr>
          <w:rFonts w:ascii="Tahoma" w:hAnsi="Tahoma" w:cs="Tahoma"/>
          <w:sz w:val="24"/>
          <w:szCs w:val="24"/>
        </w:rPr>
        <w:t xml:space="preserve">Right to judicial review: in the event that </w:t>
      </w:r>
      <w:sdt>
        <w:sdtPr>
          <w:rPr>
            <w:rFonts w:ascii="Tahoma" w:hAnsi="Tahoma" w:cs="Tahoma"/>
            <w:sz w:val="24"/>
            <w:szCs w:val="24"/>
          </w:rPr>
          <w:alias w:val="CompanyName"/>
          <w:tag w:val="CompanyName"/>
          <w:id w:val="1561990299"/>
          <w:placeholder>
            <w:docPart w:val="3CCCEBB83F63408DA2D5687E875B3F1F"/>
          </w:placeholder>
          <w:text/>
        </w:sdtPr>
        <w:sdtEndPr/>
        <w:sdtContent>
          <w:r w:rsidRPr="00C4290D">
            <w:rPr>
              <w:rFonts w:ascii="Tahoma" w:hAnsi="Tahoma" w:cs="Tahoma"/>
              <w:sz w:val="24"/>
              <w:szCs w:val="24"/>
            </w:rPr>
            <w:t xml:space="preserve">Prospect </w:t>
          </w:r>
        </w:sdtContent>
      </w:sdt>
      <w:r w:rsidRPr="00C4290D">
        <w:rPr>
          <w:rFonts w:ascii="Tahoma" w:hAnsi="Tahoma" w:cs="Tahoma"/>
          <w:sz w:val="24"/>
          <w:szCs w:val="24"/>
        </w:rPr>
        <w:t xml:space="preserve"> refuses your request under rights of access, we will provide you with a reason as to why.</w:t>
      </w:r>
      <w:r w:rsidR="00FB4547">
        <w:rPr>
          <w:rFonts w:ascii="Tahoma" w:hAnsi="Tahoma" w:cs="Tahoma"/>
          <w:sz w:val="24"/>
          <w:szCs w:val="24"/>
        </w:rPr>
        <w:t xml:space="preserve"> You have the right to complain, see below.</w:t>
      </w:r>
    </w:p>
    <w:p w:rsidR="00956278" w:rsidRPr="00956278" w:rsidRDefault="00956278" w:rsidP="00956278">
      <w:pPr>
        <w:ind w:left="567"/>
        <w:contextualSpacing/>
        <w:rPr>
          <w:rFonts w:ascii="Tahoma" w:hAnsi="Tahoma" w:cs="Tahoma"/>
          <w:sz w:val="24"/>
          <w:szCs w:val="24"/>
        </w:rPr>
      </w:pPr>
    </w:p>
    <w:p w:rsidR="007102FE" w:rsidRPr="00C4290D" w:rsidRDefault="007102FE" w:rsidP="00FB4547">
      <w:pPr>
        <w:spacing w:after="0" w:line="240" w:lineRule="auto"/>
        <w:rPr>
          <w:rFonts w:ascii="Tahoma" w:hAnsi="Tahoma" w:cs="Tahoma"/>
          <w:sz w:val="24"/>
          <w:szCs w:val="24"/>
        </w:rPr>
      </w:pPr>
      <w:r w:rsidRPr="00C4290D">
        <w:rPr>
          <w:rFonts w:ascii="Tahoma" w:hAnsi="Tahoma" w:cs="Tahoma"/>
          <w:sz w:val="24"/>
          <w:szCs w:val="24"/>
        </w:rPr>
        <w:t>All of the above requests will be forwarded on should there be a third party involved (as stated above) in the processing of your personal data.</w:t>
      </w:r>
    </w:p>
    <w:p w:rsidR="007102FE" w:rsidRPr="00C4290D" w:rsidRDefault="007102FE" w:rsidP="00956278">
      <w:pPr>
        <w:spacing w:after="0" w:line="240" w:lineRule="auto"/>
        <w:ind w:left="567"/>
        <w:rPr>
          <w:rFonts w:ascii="Tahoma" w:hAnsi="Tahoma" w:cs="Tahoma"/>
          <w:sz w:val="24"/>
          <w:szCs w:val="24"/>
        </w:rPr>
      </w:pPr>
    </w:p>
    <w:p w:rsidR="007102FE" w:rsidRPr="00956278" w:rsidRDefault="007102FE" w:rsidP="00956278">
      <w:pPr>
        <w:spacing w:after="0" w:line="240" w:lineRule="auto"/>
        <w:rPr>
          <w:rFonts w:ascii="Tahoma" w:hAnsi="Tahoma" w:cs="Tahoma"/>
          <w:b/>
          <w:sz w:val="24"/>
          <w:szCs w:val="24"/>
        </w:rPr>
      </w:pPr>
      <w:r w:rsidRPr="00956278">
        <w:rPr>
          <w:rFonts w:ascii="Tahoma" w:hAnsi="Tahoma" w:cs="Tahoma"/>
          <w:b/>
          <w:sz w:val="24"/>
          <w:szCs w:val="24"/>
        </w:rPr>
        <w:t>Complaints</w:t>
      </w:r>
    </w:p>
    <w:p w:rsidR="00956278" w:rsidRDefault="00956278" w:rsidP="00956278">
      <w:pPr>
        <w:spacing w:after="0" w:line="240" w:lineRule="auto"/>
        <w:ind w:firstLine="567"/>
        <w:rPr>
          <w:rFonts w:ascii="Tahoma" w:hAnsi="Tahoma" w:cs="Tahoma"/>
          <w:sz w:val="24"/>
          <w:szCs w:val="24"/>
        </w:rPr>
      </w:pPr>
    </w:p>
    <w:p w:rsidR="007102FE" w:rsidRDefault="007102FE" w:rsidP="00956278">
      <w:pPr>
        <w:spacing w:after="0" w:line="240" w:lineRule="auto"/>
        <w:rPr>
          <w:rFonts w:ascii="Tahoma" w:hAnsi="Tahoma" w:cs="Tahoma"/>
          <w:sz w:val="24"/>
          <w:szCs w:val="24"/>
        </w:rPr>
      </w:pPr>
      <w:r w:rsidRPr="00C4290D">
        <w:rPr>
          <w:rFonts w:ascii="Tahoma" w:hAnsi="Tahoma" w:cs="Tahoma"/>
          <w:sz w:val="24"/>
          <w:szCs w:val="24"/>
        </w:rPr>
        <w:t xml:space="preserve">If you have any questions or concerns about the information in this policy please contact the training department.  However, if you wish to make a complaint about Prospect's collection or use of data, you can do </w:t>
      </w:r>
      <w:proofErr w:type="gramStart"/>
      <w:r w:rsidRPr="00C4290D">
        <w:rPr>
          <w:rFonts w:ascii="Tahoma" w:hAnsi="Tahoma" w:cs="Tahoma"/>
          <w:sz w:val="24"/>
          <w:szCs w:val="24"/>
        </w:rPr>
        <w:t>so  via</w:t>
      </w:r>
      <w:proofErr w:type="gramEnd"/>
      <w:r w:rsidRPr="00C4290D">
        <w:rPr>
          <w:rFonts w:ascii="Tahoma" w:hAnsi="Tahoma" w:cs="Tahoma"/>
          <w:sz w:val="24"/>
          <w:szCs w:val="24"/>
        </w:rPr>
        <w:t xml:space="preserve"> email direct to the Data Protection Compliance Officer  as published  on the Prospect website</w:t>
      </w:r>
    </w:p>
    <w:p w:rsidR="00956278" w:rsidRDefault="00956278" w:rsidP="00956278">
      <w:pPr>
        <w:spacing w:after="0" w:line="240" w:lineRule="auto"/>
        <w:rPr>
          <w:rFonts w:ascii="Tahoma" w:hAnsi="Tahoma" w:cs="Tahoma"/>
          <w:sz w:val="24"/>
          <w:szCs w:val="24"/>
        </w:rPr>
      </w:pPr>
    </w:p>
    <w:p w:rsidR="00C4290D" w:rsidRDefault="00C4290D" w:rsidP="00956278">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In the event that you wish to make a complaint about how your personal data is being processed by Prospect (or by third parties) or how your complaint has been handled, you have the right to lodge a complaint directly with the supervisory authority, the ICO and Prospect's Data Protection Compliance Officer.</w:t>
      </w:r>
    </w:p>
    <w:p w:rsidR="00C4290D" w:rsidRDefault="00C4290D" w:rsidP="00956278">
      <w:pPr>
        <w:autoSpaceDE w:val="0"/>
        <w:autoSpaceDN w:val="0"/>
        <w:adjustRightInd w:val="0"/>
        <w:spacing w:after="0" w:line="240" w:lineRule="auto"/>
        <w:jc w:val="both"/>
        <w:rPr>
          <w:rFonts w:ascii="Tahoma" w:hAnsi="Tahoma" w:cs="Tahoma"/>
          <w:sz w:val="24"/>
          <w:szCs w:val="24"/>
        </w:rPr>
      </w:pPr>
    </w:p>
    <w:p w:rsidR="00C4290D" w:rsidRDefault="00C4290D" w:rsidP="00956278">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Information Commissioner's Office (ICO)</w:t>
      </w:r>
    </w:p>
    <w:p w:rsidR="008F1ECD" w:rsidRPr="008F1ECD" w:rsidRDefault="008F1ECD" w:rsidP="008F1ECD">
      <w:pPr>
        <w:pStyle w:val="ListParagraph"/>
        <w:numPr>
          <w:ilvl w:val="0"/>
          <w:numId w:val="9"/>
        </w:numPr>
        <w:autoSpaceDE w:val="0"/>
        <w:autoSpaceDN w:val="0"/>
        <w:adjustRightInd w:val="0"/>
        <w:jc w:val="both"/>
        <w:rPr>
          <w:rFonts w:ascii="Tahoma" w:hAnsi="Tahoma" w:cs="Tahoma"/>
          <w:sz w:val="24"/>
          <w:szCs w:val="24"/>
        </w:rPr>
      </w:pPr>
      <w:r w:rsidRPr="008F1ECD">
        <w:rPr>
          <w:rFonts w:ascii="Tahoma" w:hAnsi="Tahoma" w:cs="Tahoma"/>
          <w:sz w:val="24"/>
          <w:szCs w:val="24"/>
        </w:rPr>
        <w:t>Wycliffe House, Water Lane, Wilmslow, SK9 5AF</w:t>
      </w:r>
    </w:p>
    <w:p w:rsidR="00C4290D" w:rsidRPr="00C4290D" w:rsidRDefault="00C4290D" w:rsidP="00956278">
      <w:pPr>
        <w:pStyle w:val="ListParagraph"/>
        <w:numPr>
          <w:ilvl w:val="0"/>
          <w:numId w:val="8"/>
        </w:numPr>
        <w:autoSpaceDE w:val="0"/>
        <w:autoSpaceDN w:val="0"/>
        <w:adjustRightInd w:val="0"/>
        <w:jc w:val="both"/>
        <w:rPr>
          <w:rFonts w:ascii="Tahoma" w:hAnsi="Tahoma" w:cs="Tahoma"/>
          <w:sz w:val="24"/>
          <w:szCs w:val="24"/>
        </w:rPr>
      </w:pPr>
      <w:r w:rsidRPr="00C4290D">
        <w:rPr>
          <w:rFonts w:ascii="Tahoma" w:hAnsi="Tahoma" w:cs="Tahoma"/>
          <w:sz w:val="24"/>
          <w:szCs w:val="24"/>
        </w:rPr>
        <w:t>https://ico.org.uk/concerns/</w:t>
      </w:r>
      <w:r w:rsidRPr="00C4290D">
        <w:rPr>
          <w:rFonts w:ascii="Tahoma" w:hAnsi="Tahoma" w:cs="Tahoma"/>
          <w:sz w:val="24"/>
          <w:szCs w:val="24"/>
        </w:rPr>
        <w:tab/>
      </w:r>
    </w:p>
    <w:p w:rsidR="00C4290D" w:rsidRDefault="00C4290D" w:rsidP="00956278">
      <w:pPr>
        <w:pStyle w:val="ListParagraph"/>
        <w:numPr>
          <w:ilvl w:val="0"/>
          <w:numId w:val="8"/>
        </w:numPr>
        <w:autoSpaceDE w:val="0"/>
        <w:autoSpaceDN w:val="0"/>
        <w:adjustRightInd w:val="0"/>
        <w:jc w:val="both"/>
        <w:rPr>
          <w:rFonts w:ascii="Tahoma" w:hAnsi="Tahoma" w:cs="Tahoma"/>
          <w:sz w:val="24"/>
          <w:szCs w:val="24"/>
        </w:rPr>
      </w:pPr>
      <w:r w:rsidRPr="00C4290D">
        <w:rPr>
          <w:rFonts w:ascii="Tahoma" w:hAnsi="Tahoma" w:cs="Tahoma"/>
          <w:sz w:val="24"/>
          <w:szCs w:val="24"/>
        </w:rPr>
        <w:t>Telephone:  0303 123 1113</w:t>
      </w:r>
    </w:p>
    <w:p w:rsidR="00C4290D" w:rsidRPr="00C4290D" w:rsidRDefault="00C4290D" w:rsidP="00956278">
      <w:pPr>
        <w:autoSpaceDE w:val="0"/>
        <w:autoSpaceDN w:val="0"/>
        <w:adjustRightInd w:val="0"/>
        <w:spacing w:after="0" w:line="240" w:lineRule="auto"/>
        <w:jc w:val="both"/>
        <w:rPr>
          <w:rFonts w:ascii="Tahoma" w:hAnsi="Tahoma" w:cs="Tahoma"/>
          <w:sz w:val="24"/>
          <w:szCs w:val="24"/>
        </w:rPr>
      </w:pPr>
    </w:p>
    <w:p w:rsidR="00C4290D" w:rsidRPr="00C4290D" w:rsidRDefault="00C4290D" w:rsidP="00956278">
      <w:pPr>
        <w:spacing w:after="0" w:line="240" w:lineRule="auto"/>
        <w:rPr>
          <w:rFonts w:ascii="Tahoma" w:hAnsi="Tahoma" w:cs="Tahoma"/>
          <w:sz w:val="24"/>
          <w:szCs w:val="24"/>
        </w:rPr>
      </w:pPr>
      <w:r w:rsidRPr="00C4290D">
        <w:rPr>
          <w:rFonts w:ascii="Tahoma" w:hAnsi="Tahoma" w:cs="Tahoma"/>
          <w:sz w:val="24"/>
          <w:szCs w:val="24"/>
        </w:rPr>
        <w:t>Our Data Protection Compliance Officer can be contacted directly</w:t>
      </w:r>
    </w:p>
    <w:p w:rsidR="00C4290D" w:rsidRPr="00C4290D" w:rsidRDefault="00C4290D" w:rsidP="00956278">
      <w:pPr>
        <w:pStyle w:val="ListParagraph"/>
        <w:numPr>
          <w:ilvl w:val="0"/>
          <w:numId w:val="2"/>
        </w:numPr>
        <w:autoSpaceDE w:val="0"/>
        <w:autoSpaceDN w:val="0"/>
        <w:adjustRightInd w:val="0"/>
        <w:jc w:val="both"/>
        <w:rPr>
          <w:rFonts w:ascii="Tahoma" w:hAnsi="Tahoma" w:cs="Tahoma"/>
          <w:sz w:val="24"/>
          <w:szCs w:val="24"/>
        </w:rPr>
      </w:pPr>
      <w:r w:rsidRPr="00C4290D">
        <w:rPr>
          <w:rFonts w:ascii="Tahoma" w:hAnsi="Tahoma" w:cs="Tahoma"/>
          <w:sz w:val="24"/>
          <w:szCs w:val="24"/>
        </w:rPr>
        <w:t xml:space="preserve">Prospect, New Prospect House, 8 </w:t>
      </w:r>
      <w:proofErr w:type="spellStart"/>
      <w:r w:rsidRPr="00C4290D">
        <w:rPr>
          <w:rFonts w:ascii="Tahoma" w:hAnsi="Tahoma" w:cs="Tahoma"/>
          <w:sz w:val="24"/>
          <w:szCs w:val="24"/>
        </w:rPr>
        <w:t>Leake</w:t>
      </w:r>
      <w:proofErr w:type="spellEnd"/>
      <w:r w:rsidRPr="00C4290D">
        <w:rPr>
          <w:rFonts w:ascii="Tahoma" w:hAnsi="Tahoma" w:cs="Tahoma"/>
          <w:sz w:val="24"/>
          <w:szCs w:val="24"/>
        </w:rPr>
        <w:t xml:space="preserve"> Street, London. SE1 7NN</w:t>
      </w:r>
    </w:p>
    <w:p w:rsidR="00C4290D" w:rsidRPr="00C4290D" w:rsidRDefault="00C4290D" w:rsidP="00956278">
      <w:pPr>
        <w:pStyle w:val="ListParagraph"/>
        <w:numPr>
          <w:ilvl w:val="0"/>
          <w:numId w:val="1"/>
        </w:numPr>
        <w:contextualSpacing/>
        <w:rPr>
          <w:rFonts w:ascii="Tahoma" w:hAnsi="Tahoma" w:cs="Tahoma"/>
          <w:sz w:val="24"/>
          <w:szCs w:val="24"/>
        </w:rPr>
      </w:pPr>
      <w:r w:rsidRPr="00C4290D">
        <w:rPr>
          <w:rFonts w:ascii="Tahoma" w:hAnsi="Tahoma" w:cs="Tahoma"/>
          <w:sz w:val="24"/>
          <w:szCs w:val="24"/>
        </w:rPr>
        <w:t xml:space="preserve">Email: </w:t>
      </w:r>
      <w:hyperlink r:id="rId11" w:history="1">
        <w:r w:rsidRPr="00C4290D">
          <w:rPr>
            <w:rStyle w:val="Hyperlink"/>
            <w:rFonts w:ascii="Tahoma" w:hAnsi="Tahoma" w:cs="Tahoma"/>
            <w:sz w:val="24"/>
            <w:szCs w:val="24"/>
          </w:rPr>
          <w:t>datacompliance@prospect.org.uk</w:t>
        </w:r>
      </w:hyperlink>
    </w:p>
    <w:p w:rsidR="00C4290D" w:rsidRDefault="00FB4547" w:rsidP="00956278">
      <w:pPr>
        <w:numPr>
          <w:ilvl w:val="0"/>
          <w:numId w:val="1"/>
        </w:num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Phone: 0207346 0911</w:t>
      </w:r>
    </w:p>
    <w:p w:rsidR="00C4290D" w:rsidRPr="00C4290D" w:rsidRDefault="00C4290D" w:rsidP="00956278">
      <w:pPr>
        <w:autoSpaceDE w:val="0"/>
        <w:autoSpaceDN w:val="0"/>
        <w:adjustRightInd w:val="0"/>
        <w:spacing w:after="0" w:line="240" w:lineRule="auto"/>
        <w:jc w:val="both"/>
        <w:rPr>
          <w:rFonts w:ascii="Tahoma" w:hAnsi="Tahoma" w:cs="Tahoma"/>
          <w:sz w:val="24"/>
          <w:szCs w:val="24"/>
        </w:rPr>
      </w:pPr>
    </w:p>
    <w:p w:rsidR="00C4290D" w:rsidRPr="00C4290D" w:rsidRDefault="00C4290D" w:rsidP="00956278">
      <w:pPr>
        <w:autoSpaceDE w:val="0"/>
        <w:autoSpaceDN w:val="0"/>
        <w:adjustRightInd w:val="0"/>
        <w:spacing w:after="0" w:line="240" w:lineRule="auto"/>
        <w:jc w:val="both"/>
        <w:rPr>
          <w:rFonts w:ascii="Tahoma" w:hAnsi="Tahoma" w:cs="Tahoma"/>
          <w:sz w:val="24"/>
          <w:szCs w:val="24"/>
        </w:rPr>
      </w:pPr>
    </w:p>
    <w:p w:rsidR="00CE4041" w:rsidRPr="00C4290D" w:rsidRDefault="00CE4041" w:rsidP="00956278">
      <w:pPr>
        <w:autoSpaceDE w:val="0"/>
        <w:autoSpaceDN w:val="0"/>
        <w:adjustRightInd w:val="0"/>
        <w:spacing w:after="0" w:line="240" w:lineRule="auto"/>
        <w:jc w:val="both"/>
        <w:rPr>
          <w:rFonts w:ascii="Tahoma" w:hAnsi="Tahoma" w:cs="Tahoma"/>
          <w:sz w:val="24"/>
          <w:szCs w:val="24"/>
        </w:rPr>
      </w:pPr>
    </w:p>
    <w:p w:rsidR="00031683" w:rsidRPr="00C4290D" w:rsidRDefault="00031683" w:rsidP="00956278">
      <w:pPr>
        <w:autoSpaceDE w:val="0"/>
        <w:autoSpaceDN w:val="0"/>
        <w:adjustRightInd w:val="0"/>
        <w:spacing w:after="0" w:line="240" w:lineRule="auto"/>
        <w:jc w:val="both"/>
        <w:rPr>
          <w:rFonts w:ascii="Tahoma" w:hAnsi="Tahoma" w:cs="Tahoma"/>
          <w:sz w:val="24"/>
          <w:szCs w:val="24"/>
        </w:rPr>
      </w:pPr>
    </w:p>
    <w:p w:rsidR="00031683" w:rsidRPr="00C4290D" w:rsidRDefault="00031683" w:rsidP="00956278">
      <w:pPr>
        <w:autoSpaceDE w:val="0"/>
        <w:autoSpaceDN w:val="0"/>
        <w:adjustRightInd w:val="0"/>
        <w:spacing w:after="0" w:line="240" w:lineRule="auto"/>
        <w:jc w:val="both"/>
        <w:rPr>
          <w:rFonts w:ascii="Tahoma" w:hAnsi="Tahoma" w:cs="Tahoma"/>
          <w:sz w:val="24"/>
          <w:szCs w:val="24"/>
        </w:rPr>
      </w:pPr>
    </w:p>
    <w:p w:rsidR="000740AA" w:rsidRPr="00C4290D" w:rsidRDefault="000740AA" w:rsidP="00956278">
      <w:pPr>
        <w:spacing w:after="0" w:line="240" w:lineRule="auto"/>
        <w:rPr>
          <w:rFonts w:ascii="Tahoma" w:hAnsi="Tahoma" w:cs="Tahoma"/>
          <w:sz w:val="24"/>
          <w:szCs w:val="24"/>
        </w:rPr>
      </w:pPr>
    </w:p>
    <w:p w:rsidR="000740AA" w:rsidRPr="00C4290D" w:rsidRDefault="000740AA" w:rsidP="00956278">
      <w:pPr>
        <w:spacing w:after="0" w:line="240" w:lineRule="auto"/>
        <w:rPr>
          <w:rFonts w:ascii="Tahoma" w:hAnsi="Tahoma" w:cs="Tahoma"/>
          <w:sz w:val="24"/>
          <w:szCs w:val="24"/>
        </w:rPr>
      </w:pPr>
    </w:p>
    <w:p w:rsidR="000740AA" w:rsidRPr="00C4290D" w:rsidRDefault="000740AA" w:rsidP="00956278">
      <w:pPr>
        <w:spacing w:after="0" w:line="240" w:lineRule="auto"/>
        <w:rPr>
          <w:rFonts w:ascii="Tahoma" w:hAnsi="Tahoma" w:cs="Tahoma"/>
          <w:sz w:val="24"/>
          <w:szCs w:val="24"/>
        </w:rPr>
      </w:pPr>
    </w:p>
    <w:p w:rsidR="000740AA" w:rsidRPr="00C4290D" w:rsidRDefault="000740AA" w:rsidP="00956278">
      <w:pPr>
        <w:spacing w:after="0" w:line="240" w:lineRule="auto"/>
        <w:rPr>
          <w:rFonts w:ascii="Tahoma" w:hAnsi="Tahoma" w:cs="Tahoma"/>
          <w:sz w:val="24"/>
          <w:szCs w:val="24"/>
        </w:rPr>
      </w:pPr>
    </w:p>
    <w:p w:rsidR="000740AA" w:rsidRPr="00C4290D" w:rsidRDefault="000740AA" w:rsidP="00956278">
      <w:pPr>
        <w:spacing w:after="0" w:line="240" w:lineRule="auto"/>
        <w:rPr>
          <w:rFonts w:ascii="Tahoma" w:hAnsi="Tahoma" w:cs="Tahoma"/>
          <w:sz w:val="24"/>
          <w:szCs w:val="24"/>
        </w:rPr>
      </w:pPr>
    </w:p>
    <w:p w:rsidR="006C66E3" w:rsidRPr="00C4290D" w:rsidRDefault="006C66E3" w:rsidP="00956278">
      <w:pPr>
        <w:spacing w:after="0" w:line="240" w:lineRule="auto"/>
        <w:rPr>
          <w:rFonts w:ascii="Tahoma" w:hAnsi="Tahoma" w:cs="Tahoma"/>
          <w:sz w:val="24"/>
          <w:szCs w:val="24"/>
        </w:rPr>
      </w:pPr>
    </w:p>
    <w:p w:rsidR="006C66E3" w:rsidRPr="00C4290D" w:rsidRDefault="006C66E3" w:rsidP="00956278">
      <w:pPr>
        <w:spacing w:after="0" w:line="240" w:lineRule="auto"/>
        <w:ind w:left="720" w:hanging="720"/>
        <w:rPr>
          <w:rFonts w:ascii="Tahoma" w:hAnsi="Tahoma" w:cs="Tahoma"/>
          <w:sz w:val="24"/>
          <w:szCs w:val="24"/>
        </w:rPr>
      </w:pPr>
    </w:p>
    <w:sectPr w:rsidR="006C66E3" w:rsidRPr="00C4290D" w:rsidSect="0091518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61" w:rsidRDefault="00847061" w:rsidP="00847061">
      <w:pPr>
        <w:spacing w:after="0" w:line="240" w:lineRule="auto"/>
      </w:pPr>
      <w:r>
        <w:separator/>
      </w:r>
    </w:p>
  </w:endnote>
  <w:endnote w:type="continuationSeparator" w:id="0">
    <w:p w:rsidR="00847061" w:rsidRDefault="00847061" w:rsidP="00847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619" w:rsidRDefault="00A826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061" w:rsidRDefault="00A82619">
    <w:pPr>
      <w:pStyle w:val="Footer"/>
    </w:pPr>
    <w:r>
      <w:t xml:space="preserve">Version 1 – </w:t>
    </w:r>
    <w:r>
      <w:t>9/7/2018</w:t>
    </w:r>
    <w:bookmarkStart w:id="0" w:name="_GoBack"/>
    <w:bookmarkEnd w:id="0"/>
  </w:p>
  <w:p w:rsidR="00847061" w:rsidRDefault="008470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619" w:rsidRDefault="00A82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61" w:rsidRDefault="00847061" w:rsidP="00847061">
      <w:pPr>
        <w:spacing w:after="0" w:line="240" w:lineRule="auto"/>
      </w:pPr>
      <w:r>
        <w:separator/>
      </w:r>
    </w:p>
  </w:footnote>
  <w:footnote w:type="continuationSeparator" w:id="0">
    <w:p w:rsidR="00847061" w:rsidRDefault="00847061" w:rsidP="00847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619" w:rsidRDefault="00A826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619" w:rsidRDefault="00A826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619" w:rsidRDefault="00A826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2B08"/>
    <w:multiLevelType w:val="hybridMultilevel"/>
    <w:tmpl w:val="378A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D41A1F"/>
    <w:multiLevelType w:val="hybridMultilevel"/>
    <w:tmpl w:val="928A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0868B5"/>
    <w:multiLevelType w:val="hybridMultilevel"/>
    <w:tmpl w:val="8D6E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C7057A"/>
    <w:multiLevelType w:val="hybridMultilevel"/>
    <w:tmpl w:val="2022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E154EF"/>
    <w:multiLevelType w:val="hybridMultilevel"/>
    <w:tmpl w:val="E9E4983C"/>
    <w:lvl w:ilvl="0" w:tplc="04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590B33E2"/>
    <w:multiLevelType w:val="hybridMultilevel"/>
    <w:tmpl w:val="4D26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B374A5"/>
    <w:multiLevelType w:val="multilevel"/>
    <w:tmpl w:val="9F70F57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176" w:hanging="2160"/>
      </w:pPr>
      <w:rPr>
        <w:rFonts w:hint="default"/>
      </w:rPr>
    </w:lvl>
  </w:abstractNum>
  <w:abstractNum w:abstractNumId="7">
    <w:nsid w:val="64DB03A3"/>
    <w:multiLevelType w:val="hybridMultilevel"/>
    <w:tmpl w:val="F38A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A99224C"/>
    <w:multiLevelType w:val="hybridMultilevel"/>
    <w:tmpl w:val="0096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8"/>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E3"/>
    <w:rsid w:val="00000B04"/>
    <w:rsid w:val="00000E22"/>
    <w:rsid w:val="0000306E"/>
    <w:rsid w:val="0000453E"/>
    <w:rsid w:val="00006BB6"/>
    <w:rsid w:val="00014276"/>
    <w:rsid w:val="000142D2"/>
    <w:rsid w:val="00015728"/>
    <w:rsid w:val="0001673C"/>
    <w:rsid w:val="00016AC8"/>
    <w:rsid w:val="00016B12"/>
    <w:rsid w:val="00020A8A"/>
    <w:rsid w:val="000226C6"/>
    <w:rsid w:val="00023A02"/>
    <w:rsid w:val="00030FF0"/>
    <w:rsid w:val="00031683"/>
    <w:rsid w:val="000330CB"/>
    <w:rsid w:val="000335EF"/>
    <w:rsid w:val="00034CC7"/>
    <w:rsid w:val="000362B7"/>
    <w:rsid w:val="00037100"/>
    <w:rsid w:val="0004163D"/>
    <w:rsid w:val="00041FD7"/>
    <w:rsid w:val="00043211"/>
    <w:rsid w:val="0004369A"/>
    <w:rsid w:val="0004435A"/>
    <w:rsid w:val="00044EB8"/>
    <w:rsid w:val="00045048"/>
    <w:rsid w:val="00046E94"/>
    <w:rsid w:val="00047A1C"/>
    <w:rsid w:val="00053A0C"/>
    <w:rsid w:val="0005465E"/>
    <w:rsid w:val="00054F39"/>
    <w:rsid w:val="00055092"/>
    <w:rsid w:val="0005657C"/>
    <w:rsid w:val="00056C15"/>
    <w:rsid w:val="000579C5"/>
    <w:rsid w:val="00057F5E"/>
    <w:rsid w:val="00065145"/>
    <w:rsid w:val="000652B9"/>
    <w:rsid w:val="00067266"/>
    <w:rsid w:val="00071927"/>
    <w:rsid w:val="00071C4E"/>
    <w:rsid w:val="00072C82"/>
    <w:rsid w:val="000738D6"/>
    <w:rsid w:val="00073986"/>
    <w:rsid w:val="000740AA"/>
    <w:rsid w:val="00074974"/>
    <w:rsid w:val="000750D4"/>
    <w:rsid w:val="00075C36"/>
    <w:rsid w:val="00076F5E"/>
    <w:rsid w:val="000801E9"/>
    <w:rsid w:val="00080BA8"/>
    <w:rsid w:val="00080D03"/>
    <w:rsid w:val="00082BD2"/>
    <w:rsid w:val="00083B5E"/>
    <w:rsid w:val="00086A1F"/>
    <w:rsid w:val="00090E2F"/>
    <w:rsid w:val="00091123"/>
    <w:rsid w:val="0009210E"/>
    <w:rsid w:val="00092325"/>
    <w:rsid w:val="0009272E"/>
    <w:rsid w:val="00095BC3"/>
    <w:rsid w:val="000963D4"/>
    <w:rsid w:val="00096830"/>
    <w:rsid w:val="000A01C6"/>
    <w:rsid w:val="000A34C6"/>
    <w:rsid w:val="000A3E35"/>
    <w:rsid w:val="000A56CF"/>
    <w:rsid w:val="000A5F5D"/>
    <w:rsid w:val="000A62F0"/>
    <w:rsid w:val="000B047A"/>
    <w:rsid w:val="000B3AA8"/>
    <w:rsid w:val="000B4839"/>
    <w:rsid w:val="000B48B6"/>
    <w:rsid w:val="000C09AC"/>
    <w:rsid w:val="000C25B4"/>
    <w:rsid w:val="000C414A"/>
    <w:rsid w:val="000C4CE0"/>
    <w:rsid w:val="000C5DCC"/>
    <w:rsid w:val="000D186B"/>
    <w:rsid w:val="000D1B00"/>
    <w:rsid w:val="000D24FD"/>
    <w:rsid w:val="000D2E35"/>
    <w:rsid w:val="000D44ED"/>
    <w:rsid w:val="000D5287"/>
    <w:rsid w:val="000D59F3"/>
    <w:rsid w:val="000D5E95"/>
    <w:rsid w:val="000E026D"/>
    <w:rsid w:val="000E1118"/>
    <w:rsid w:val="000E1A8C"/>
    <w:rsid w:val="000E2451"/>
    <w:rsid w:val="000E2EA7"/>
    <w:rsid w:val="000E32E3"/>
    <w:rsid w:val="000E47FB"/>
    <w:rsid w:val="000E6098"/>
    <w:rsid w:val="000F2C27"/>
    <w:rsid w:val="000F5E3D"/>
    <w:rsid w:val="000F6BE4"/>
    <w:rsid w:val="000F7098"/>
    <w:rsid w:val="00100282"/>
    <w:rsid w:val="00100C87"/>
    <w:rsid w:val="001019E6"/>
    <w:rsid w:val="0010344D"/>
    <w:rsid w:val="00104419"/>
    <w:rsid w:val="00106BB9"/>
    <w:rsid w:val="00107FC8"/>
    <w:rsid w:val="00110AC1"/>
    <w:rsid w:val="0011214F"/>
    <w:rsid w:val="001126EE"/>
    <w:rsid w:val="001139E1"/>
    <w:rsid w:val="00116EFA"/>
    <w:rsid w:val="00117C5D"/>
    <w:rsid w:val="00121849"/>
    <w:rsid w:val="00123880"/>
    <w:rsid w:val="00131875"/>
    <w:rsid w:val="00131C1B"/>
    <w:rsid w:val="00132684"/>
    <w:rsid w:val="00132CE2"/>
    <w:rsid w:val="00133DD3"/>
    <w:rsid w:val="0013406F"/>
    <w:rsid w:val="00135031"/>
    <w:rsid w:val="00135AA2"/>
    <w:rsid w:val="0013632D"/>
    <w:rsid w:val="001402D1"/>
    <w:rsid w:val="00140CE7"/>
    <w:rsid w:val="00143038"/>
    <w:rsid w:val="0014480F"/>
    <w:rsid w:val="00145036"/>
    <w:rsid w:val="0014683C"/>
    <w:rsid w:val="0014776B"/>
    <w:rsid w:val="00147E3E"/>
    <w:rsid w:val="00151797"/>
    <w:rsid w:val="00152ADF"/>
    <w:rsid w:val="00152AF7"/>
    <w:rsid w:val="00153AA0"/>
    <w:rsid w:val="00155543"/>
    <w:rsid w:val="00155C0E"/>
    <w:rsid w:val="0016012E"/>
    <w:rsid w:val="00160E89"/>
    <w:rsid w:val="00164939"/>
    <w:rsid w:val="00164F75"/>
    <w:rsid w:val="001660A5"/>
    <w:rsid w:val="001669AD"/>
    <w:rsid w:val="001709A3"/>
    <w:rsid w:val="00171C98"/>
    <w:rsid w:val="001731CD"/>
    <w:rsid w:val="00175452"/>
    <w:rsid w:val="00175F7F"/>
    <w:rsid w:val="001771B1"/>
    <w:rsid w:val="0017759B"/>
    <w:rsid w:val="00180219"/>
    <w:rsid w:val="00180BEE"/>
    <w:rsid w:val="001825A6"/>
    <w:rsid w:val="00182B25"/>
    <w:rsid w:val="001849E7"/>
    <w:rsid w:val="001856A0"/>
    <w:rsid w:val="00190481"/>
    <w:rsid w:val="001913AC"/>
    <w:rsid w:val="00194731"/>
    <w:rsid w:val="00196563"/>
    <w:rsid w:val="00196A10"/>
    <w:rsid w:val="001975C0"/>
    <w:rsid w:val="001A0C5B"/>
    <w:rsid w:val="001A0D1E"/>
    <w:rsid w:val="001A1581"/>
    <w:rsid w:val="001A2BE1"/>
    <w:rsid w:val="001A2CEF"/>
    <w:rsid w:val="001A4080"/>
    <w:rsid w:val="001A4BB8"/>
    <w:rsid w:val="001A51E3"/>
    <w:rsid w:val="001A51EB"/>
    <w:rsid w:val="001A5469"/>
    <w:rsid w:val="001A677D"/>
    <w:rsid w:val="001B07F5"/>
    <w:rsid w:val="001B0965"/>
    <w:rsid w:val="001B1983"/>
    <w:rsid w:val="001B1AB9"/>
    <w:rsid w:val="001B1FD3"/>
    <w:rsid w:val="001B2EB8"/>
    <w:rsid w:val="001B2F59"/>
    <w:rsid w:val="001B31A4"/>
    <w:rsid w:val="001B462B"/>
    <w:rsid w:val="001B641D"/>
    <w:rsid w:val="001B67E2"/>
    <w:rsid w:val="001B785B"/>
    <w:rsid w:val="001C07A8"/>
    <w:rsid w:val="001C2301"/>
    <w:rsid w:val="001C4488"/>
    <w:rsid w:val="001C45F8"/>
    <w:rsid w:val="001C569B"/>
    <w:rsid w:val="001C6820"/>
    <w:rsid w:val="001D0148"/>
    <w:rsid w:val="001D036A"/>
    <w:rsid w:val="001D0555"/>
    <w:rsid w:val="001D18D6"/>
    <w:rsid w:val="001D1ED2"/>
    <w:rsid w:val="001D4580"/>
    <w:rsid w:val="001D57BB"/>
    <w:rsid w:val="001D5ABE"/>
    <w:rsid w:val="001D6F2E"/>
    <w:rsid w:val="001E0C3B"/>
    <w:rsid w:val="001E541C"/>
    <w:rsid w:val="001E799C"/>
    <w:rsid w:val="001F17E5"/>
    <w:rsid w:val="001F1E92"/>
    <w:rsid w:val="001F1FF6"/>
    <w:rsid w:val="001F2F28"/>
    <w:rsid w:val="001F4984"/>
    <w:rsid w:val="001F5807"/>
    <w:rsid w:val="001F7B58"/>
    <w:rsid w:val="00200D7B"/>
    <w:rsid w:val="002014DA"/>
    <w:rsid w:val="002043E9"/>
    <w:rsid w:val="00210885"/>
    <w:rsid w:val="00212440"/>
    <w:rsid w:val="00212826"/>
    <w:rsid w:val="00212D29"/>
    <w:rsid w:val="002132B1"/>
    <w:rsid w:val="00214B5B"/>
    <w:rsid w:val="00216E67"/>
    <w:rsid w:val="00216F23"/>
    <w:rsid w:val="00216FA3"/>
    <w:rsid w:val="00217C83"/>
    <w:rsid w:val="0022005F"/>
    <w:rsid w:val="002217CD"/>
    <w:rsid w:val="0022194D"/>
    <w:rsid w:val="00221C9E"/>
    <w:rsid w:val="00223269"/>
    <w:rsid w:val="0022326F"/>
    <w:rsid w:val="002247FF"/>
    <w:rsid w:val="002248AE"/>
    <w:rsid w:val="00224FF8"/>
    <w:rsid w:val="00225571"/>
    <w:rsid w:val="00225B11"/>
    <w:rsid w:val="0022727A"/>
    <w:rsid w:val="00227584"/>
    <w:rsid w:val="00230800"/>
    <w:rsid w:val="00231D0A"/>
    <w:rsid w:val="00232259"/>
    <w:rsid w:val="0023348B"/>
    <w:rsid w:val="00233780"/>
    <w:rsid w:val="00234A97"/>
    <w:rsid w:val="00234BCC"/>
    <w:rsid w:val="00235161"/>
    <w:rsid w:val="00235FF8"/>
    <w:rsid w:val="00236C04"/>
    <w:rsid w:val="002435DA"/>
    <w:rsid w:val="00243C00"/>
    <w:rsid w:val="002448B1"/>
    <w:rsid w:val="00246277"/>
    <w:rsid w:val="0024746F"/>
    <w:rsid w:val="00251E1B"/>
    <w:rsid w:val="00252205"/>
    <w:rsid w:val="00254F2B"/>
    <w:rsid w:val="00254F71"/>
    <w:rsid w:val="00255EC2"/>
    <w:rsid w:val="0025657C"/>
    <w:rsid w:val="002576B6"/>
    <w:rsid w:val="00262B1B"/>
    <w:rsid w:val="002630E7"/>
    <w:rsid w:val="00263C54"/>
    <w:rsid w:val="00263DE7"/>
    <w:rsid w:val="00264476"/>
    <w:rsid w:val="002656A5"/>
    <w:rsid w:val="002667F2"/>
    <w:rsid w:val="002668B5"/>
    <w:rsid w:val="00267753"/>
    <w:rsid w:val="002706D4"/>
    <w:rsid w:val="00271192"/>
    <w:rsid w:val="00271FFE"/>
    <w:rsid w:val="00274455"/>
    <w:rsid w:val="00275174"/>
    <w:rsid w:val="00275934"/>
    <w:rsid w:val="00276695"/>
    <w:rsid w:val="002777AE"/>
    <w:rsid w:val="002819C1"/>
    <w:rsid w:val="00281DC3"/>
    <w:rsid w:val="0028455B"/>
    <w:rsid w:val="00285FD6"/>
    <w:rsid w:val="00286464"/>
    <w:rsid w:val="00292F50"/>
    <w:rsid w:val="0029471C"/>
    <w:rsid w:val="00295CD1"/>
    <w:rsid w:val="00296182"/>
    <w:rsid w:val="0029726C"/>
    <w:rsid w:val="002A0403"/>
    <w:rsid w:val="002A3C0B"/>
    <w:rsid w:val="002A4855"/>
    <w:rsid w:val="002A4F4A"/>
    <w:rsid w:val="002A5495"/>
    <w:rsid w:val="002A63A4"/>
    <w:rsid w:val="002B2458"/>
    <w:rsid w:val="002B24BA"/>
    <w:rsid w:val="002B330C"/>
    <w:rsid w:val="002B4CD6"/>
    <w:rsid w:val="002B5304"/>
    <w:rsid w:val="002B6839"/>
    <w:rsid w:val="002B6C3F"/>
    <w:rsid w:val="002C2B4E"/>
    <w:rsid w:val="002C30B8"/>
    <w:rsid w:val="002C735F"/>
    <w:rsid w:val="002C7368"/>
    <w:rsid w:val="002C7BEE"/>
    <w:rsid w:val="002D0283"/>
    <w:rsid w:val="002D1DA1"/>
    <w:rsid w:val="002D1F82"/>
    <w:rsid w:val="002D37AF"/>
    <w:rsid w:val="002D619A"/>
    <w:rsid w:val="002E22E5"/>
    <w:rsid w:val="002E3721"/>
    <w:rsid w:val="002E392E"/>
    <w:rsid w:val="002E6A55"/>
    <w:rsid w:val="002E6CE2"/>
    <w:rsid w:val="002E7430"/>
    <w:rsid w:val="002E78B6"/>
    <w:rsid w:val="002F0FB8"/>
    <w:rsid w:val="002F12AE"/>
    <w:rsid w:val="002F2109"/>
    <w:rsid w:val="002F21A2"/>
    <w:rsid w:val="002F53D6"/>
    <w:rsid w:val="002F5792"/>
    <w:rsid w:val="00300D34"/>
    <w:rsid w:val="00300F99"/>
    <w:rsid w:val="00301127"/>
    <w:rsid w:val="0030275A"/>
    <w:rsid w:val="00306CB7"/>
    <w:rsid w:val="00307B6D"/>
    <w:rsid w:val="0031007D"/>
    <w:rsid w:val="003107DA"/>
    <w:rsid w:val="0031424A"/>
    <w:rsid w:val="00314767"/>
    <w:rsid w:val="00314E39"/>
    <w:rsid w:val="00315604"/>
    <w:rsid w:val="00317702"/>
    <w:rsid w:val="00321CCF"/>
    <w:rsid w:val="003232F9"/>
    <w:rsid w:val="00323402"/>
    <w:rsid w:val="00324910"/>
    <w:rsid w:val="00324BC1"/>
    <w:rsid w:val="00325079"/>
    <w:rsid w:val="003254C0"/>
    <w:rsid w:val="0032561D"/>
    <w:rsid w:val="00326033"/>
    <w:rsid w:val="003260DB"/>
    <w:rsid w:val="00326D2E"/>
    <w:rsid w:val="00327895"/>
    <w:rsid w:val="0033134D"/>
    <w:rsid w:val="003321E8"/>
    <w:rsid w:val="00332F88"/>
    <w:rsid w:val="00333345"/>
    <w:rsid w:val="003351FD"/>
    <w:rsid w:val="0033576D"/>
    <w:rsid w:val="00335928"/>
    <w:rsid w:val="00336109"/>
    <w:rsid w:val="0033632D"/>
    <w:rsid w:val="00340BB1"/>
    <w:rsid w:val="0034266F"/>
    <w:rsid w:val="003430BB"/>
    <w:rsid w:val="003432B5"/>
    <w:rsid w:val="00343BE5"/>
    <w:rsid w:val="0034449A"/>
    <w:rsid w:val="0034602B"/>
    <w:rsid w:val="00346E47"/>
    <w:rsid w:val="00347782"/>
    <w:rsid w:val="003477FE"/>
    <w:rsid w:val="00347BF1"/>
    <w:rsid w:val="003506DC"/>
    <w:rsid w:val="00350ABB"/>
    <w:rsid w:val="003512D9"/>
    <w:rsid w:val="0035151F"/>
    <w:rsid w:val="00351F35"/>
    <w:rsid w:val="00351F96"/>
    <w:rsid w:val="003550C1"/>
    <w:rsid w:val="003604F1"/>
    <w:rsid w:val="00360692"/>
    <w:rsid w:val="003606FD"/>
    <w:rsid w:val="003609FC"/>
    <w:rsid w:val="00360C3B"/>
    <w:rsid w:val="00361160"/>
    <w:rsid w:val="003637BB"/>
    <w:rsid w:val="003648EA"/>
    <w:rsid w:val="003664AF"/>
    <w:rsid w:val="0036744F"/>
    <w:rsid w:val="00367916"/>
    <w:rsid w:val="0037294F"/>
    <w:rsid w:val="00374B22"/>
    <w:rsid w:val="003769FA"/>
    <w:rsid w:val="00376D6B"/>
    <w:rsid w:val="00381D3D"/>
    <w:rsid w:val="00382B8D"/>
    <w:rsid w:val="0038402E"/>
    <w:rsid w:val="003840F4"/>
    <w:rsid w:val="003847DA"/>
    <w:rsid w:val="00384BB5"/>
    <w:rsid w:val="00391BE7"/>
    <w:rsid w:val="003938D8"/>
    <w:rsid w:val="00393968"/>
    <w:rsid w:val="00393ABB"/>
    <w:rsid w:val="00394B91"/>
    <w:rsid w:val="00395487"/>
    <w:rsid w:val="003963A2"/>
    <w:rsid w:val="00396E0B"/>
    <w:rsid w:val="003A0FC7"/>
    <w:rsid w:val="003A2014"/>
    <w:rsid w:val="003A21BA"/>
    <w:rsid w:val="003A3392"/>
    <w:rsid w:val="003A3FCD"/>
    <w:rsid w:val="003A5C3C"/>
    <w:rsid w:val="003A63B0"/>
    <w:rsid w:val="003A68D1"/>
    <w:rsid w:val="003A78EB"/>
    <w:rsid w:val="003B1E8D"/>
    <w:rsid w:val="003B27E9"/>
    <w:rsid w:val="003B31AC"/>
    <w:rsid w:val="003B494F"/>
    <w:rsid w:val="003B5889"/>
    <w:rsid w:val="003B7325"/>
    <w:rsid w:val="003B7645"/>
    <w:rsid w:val="003C45BD"/>
    <w:rsid w:val="003C6FD4"/>
    <w:rsid w:val="003D16F2"/>
    <w:rsid w:val="003D4EC0"/>
    <w:rsid w:val="003D5C1A"/>
    <w:rsid w:val="003D6033"/>
    <w:rsid w:val="003D671A"/>
    <w:rsid w:val="003E0017"/>
    <w:rsid w:val="003E07CC"/>
    <w:rsid w:val="003E3D23"/>
    <w:rsid w:val="003E44D6"/>
    <w:rsid w:val="003E4790"/>
    <w:rsid w:val="003E4B79"/>
    <w:rsid w:val="003E5BDB"/>
    <w:rsid w:val="003E6A2E"/>
    <w:rsid w:val="003F00AF"/>
    <w:rsid w:val="003F0194"/>
    <w:rsid w:val="003F04C3"/>
    <w:rsid w:val="003F1115"/>
    <w:rsid w:val="003F169B"/>
    <w:rsid w:val="003F1A6F"/>
    <w:rsid w:val="003F2D42"/>
    <w:rsid w:val="003F3210"/>
    <w:rsid w:val="003F4EAD"/>
    <w:rsid w:val="003F64DE"/>
    <w:rsid w:val="0040331A"/>
    <w:rsid w:val="00404DF1"/>
    <w:rsid w:val="00404F19"/>
    <w:rsid w:val="00405C52"/>
    <w:rsid w:val="004061B9"/>
    <w:rsid w:val="0041066D"/>
    <w:rsid w:val="004120C0"/>
    <w:rsid w:val="0041281D"/>
    <w:rsid w:val="00412991"/>
    <w:rsid w:val="0041434E"/>
    <w:rsid w:val="004149B0"/>
    <w:rsid w:val="00414ED2"/>
    <w:rsid w:val="00415F52"/>
    <w:rsid w:val="004168AA"/>
    <w:rsid w:val="00420930"/>
    <w:rsid w:val="00421F32"/>
    <w:rsid w:val="0042210C"/>
    <w:rsid w:val="0042210F"/>
    <w:rsid w:val="0042427F"/>
    <w:rsid w:val="00425AB2"/>
    <w:rsid w:val="00427790"/>
    <w:rsid w:val="004303BE"/>
    <w:rsid w:val="00430654"/>
    <w:rsid w:val="004318A0"/>
    <w:rsid w:val="00432610"/>
    <w:rsid w:val="00433718"/>
    <w:rsid w:val="00434781"/>
    <w:rsid w:val="00437180"/>
    <w:rsid w:val="00441D9E"/>
    <w:rsid w:val="00444D57"/>
    <w:rsid w:val="00445611"/>
    <w:rsid w:val="0044654D"/>
    <w:rsid w:val="00447ECF"/>
    <w:rsid w:val="00450004"/>
    <w:rsid w:val="004534E4"/>
    <w:rsid w:val="00454392"/>
    <w:rsid w:val="00455388"/>
    <w:rsid w:val="00455C04"/>
    <w:rsid w:val="004560E8"/>
    <w:rsid w:val="004570F2"/>
    <w:rsid w:val="004574ED"/>
    <w:rsid w:val="0046140F"/>
    <w:rsid w:val="00461725"/>
    <w:rsid w:val="00462388"/>
    <w:rsid w:val="00462C46"/>
    <w:rsid w:val="00464F09"/>
    <w:rsid w:val="00465186"/>
    <w:rsid w:val="0046554A"/>
    <w:rsid w:val="00473DC2"/>
    <w:rsid w:val="00475528"/>
    <w:rsid w:val="00475690"/>
    <w:rsid w:val="00481626"/>
    <w:rsid w:val="00481D8C"/>
    <w:rsid w:val="004827B9"/>
    <w:rsid w:val="004828F0"/>
    <w:rsid w:val="00484796"/>
    <w:rsid w:val="004863E0"/>
    <w:rsid w:val="00490D2A"/>
    <w:rsid w:val="00490E4A"/>
    <w:rsid w:val="0049310C"/>
    <w:rsid w:val="004931A2"/>
    <w:rsid w:val="00495B0C"/>
    <w:rsid w:val="0049689C"/>
    <w:rsid w:val="0049781D"/>
    <w:rsid w:val="004A1279"/>
    <w:rsid w:val="004A39EC"/>
    <w:rsid w:val="004A4CA3"/>
    <w:rsid w:val="004A5D6B"/>
    <w:rsid w:val="004A6278"/>
    <w:rsid w:val="004A73B2"/>
    <w:rsid w:val="004B19C7"/>
    <w:rsid w:val="004B2106"/>
    <w:rsid w:val="004B3EE4"/>
    <w:rsid w:val="004B3F74"/>
    <w:rsid w:val="004B46F7"/>
    <w:rsid w:val="004B731F"/>
    <w:rsid w:val="004B7ACE"/>
    <w:rsid w:val="004C05B2"/>
    <w:rsid w:val="004C213A"/>
    <w:rsid w:val="004C2232"/>
    <w:rsid w:val="004C2571"/>
    <w:rsid w:val="004C2949"/>
    <w:rsid w:val="004C301F"/>
    <w:rsid w:val="004C57EB"/>
    <w:rsid w:val="004D360B"/>
    <w:rsid w:val="004D3C56"/>
    <w:rsid w:val="004D7890"/>
    <w:rsid w:val="004E10D4"/>
    <w:rsid w:val="004E1BFF"/>
    <w:rsid w:val="004E2BB4"/>
    <w:rsid w:val="004E41CD"/>
    <w:rsid w:val="004E467A"/>
    <w:rsid w:val="004E6FFD"/>
    <w:rsid w:val="004E7A35"/>
    <w:rsid w:val="004F264C"/>
    <w:rsid w:val="004F269C"/>
    <w:rsid w:val="004F4234"/>
    <w:rsid w:val="005002D0"/>
    <w:rsid w:val="00500EC2"/>
    <w:rsid w:val="0050127A"/>
    <w:rsid w:val="00502264"/>
    <w:rsid w:val="00502744"/>
    <w:rsid w:val="00502903"/>
    <w:rsid w:val="00503ACC"/>
    <w:rsid w:val="00504064"/>
    <w:rsid w:val="00504457"/>
    <w:rsid w:val="005054E5"/>
    <w:rsid w:val="00506BF8"/>
    <w:rsid w:val="00506DF9"/>
    <w:rsid w:val="005106FE"/>
    <w:rsid w:val="00512E86"/>
    <w:rsid w:val="005142D6"/>
    <w:rsid w:val="00514754"/>
    <w:rsid w:val="00515A39"/>
    <w:rsid w:val="005170DE"/>
    <w:rsid w:val="00517296"/>
    <w:rsid w:val="00521593"/>
    <w:rsid w:val="00521790"/>
    <w:rsid w:val="00521A1A"/>
    <w:rsid w:val="005222CF"/>
    <w:rsid w:val="005231DD"/>
    <w:rsid w:val="005245DF"/>
    <w:rsid w:val="005256E3"/>
    <w:rsid w:val="005278EC"/>
    <w:rsid w:val="005304FC"/>
    <w:rsid w:val="0053191D"/>
    <w:rsid w:val="00532755"/>
    <w:rsid w:val="00534819"/>
    <w:rsid w:val="0053498D"/>
    <w:rsid w:val="0053506A"/>
    <w:rsid w:val="00537C1B"/>
    <w:rsid w:val="00541024"/>
    <w:rsid w:val="0054290F"/>
    <w:rsid w:val="00542D92"/>
    <w:rsid w:val="00546715"/>
    <w:rsid w:val="00547352"/>
    <w:rsid w:val="00552B87"/>
    <w:rsid w:val="00552DE8"/>
    <w:rsid w:val="0055712E"/>
    <w:rsid w:val="005620AD"/>
    <w:rsid w:val="005620FF"/>
    <w:rsid w:val="00563719"/>
    <w:rsid w:val="00563CCA"/>
    <w:rsid w:val="00564E1C"/>
    <w:rsid w:val="00565EB9"/>
    <w:rsid w:val="00567C61"/>
    <w:rsid w:val="005706B1"/>
    <w:rsid w:val="00571FCE"/>
    <w:rsid w:val="00573585"/>
    <w:rsid w:val="00574B91"/>
    <w:rsid w:val="00575D7C"/>
    <w:rsid w:val="005767C6"/>
    <w:rsid w:val="005768B0"/>
    <w:rsid w:val="00576EAC"/>
    <w:rsid w:val="00582B9C"/>
    <w:rsid w:val="00582F4C"/>
    <w:rsid w:val="00583A9C"/>
    <w:rsid w:val="00583DF2"/>
    <w:rsid w:val="005863C9"/>
    <w:rsid w:val="005874F0"/>
    <w:rsid w:val="005903BB"/>
    <w:rsid w:val="00590689"/>
    <w:rsid w:val="0059250E"/>
    <w:rsid w:val="005957B1"/>
    <w:rsid w:val="00596C9B"/>
    <w:rsid w:val="005A1078"/>
    <w:rsid w:val="005A3E1F"/>
    <w:rsid w:val="005A5F1A"/>
    <w:rsid w:val="005B16EF"/>
    <w:rsid w:val="005B1C15"/>
    <w:rsid w:val="005B29CA"/>
    <w:rsid w:val="005B2C54"/>
    <w:rsid w:val="005B2E94"/>
    <w:rsid w:val="005B47EB"/>
    <w:rsid w:val="005B6A05"/>
    <w:rsid w:val="005B7C46"/>
    <w:rsid w:val="005C04DF"/>
    <w:rsid w:val="005C0523"/>
    <w:rsid w:val="005C3639"/>
    <w:rsid w:val="005C40BD"/>
    <w:rsid w:val="005C4E5F"/>
    <w:rsid w:val="005C584B"/>
    <w:rsid w:val="005D0FC6"/>
    <w:rsid w:val="005D446F"/>
    <w:rsid w:val="005D4530"/>
    <w:rsid w:val="005D5DB4"/>
    <w:rsid w:val="005D6A75"/>
    <w:rsid w:val="005D7AE0"/>
    <w:rsid w:val="005E06F8"/>
    <w:rsid w:val="005E07E5"/>
    <w:rsid w:val="005E13F9"/>
    <w:rsid w:val="005E1EC5"/>
    <w:rsid w:val="005E2329"/>
    <w:rsid w:val="005E25FB"/>
    <w:rsid w:val="005E3053"/>
    <w:rsid w:val="005E5F3B"/>
    <w:rsid w:val="005E741C"/>
    <w:rsid w:val="005F0861"/>
    <w:rsid w:val="005F2F03"/>
    <w:rsid w:val="005F7E35"/>
    <w:rsid w:val="006000F9"/>
    <w:rsid w:val="006001F0"/>
    <w:rsid w:val="006008C5"/>
    <w:rsid w:val="006021D7"/>
    <w:rsid w:val="00602548"/>
    <w:rsid w:val="006025A2"/>
    <w:rsid w:val="00602F2D"/>
    <w:rsid w:val="00603E6B"/>
    <w:rsid w:val="00604039"/>
    <w:rsid w:val="00604232"/>
    <w:rsid w:val="00604CD2"/>
    <w:rsid w:val="00605082"/>
    <w:rsid w:val="00605618"/>
    <w:rsid w:val="00605AEB"/>
    <w:rsid w:val="00605C38"/>
    <w:rsid w:val="006064B0"/>
    <w:rsid w:val="00606C26"/>
    <w:rsid w:val="00607F40"/>
    <w:rsid w:val="00610710"/>
    <w:rsid w:val="00610834"/>
    <w:rsid w:val="006113D8"/>
    <w:rsid w:val="006119B0"/>
    <w:rsid w:val="0061213F"/>
    <w:rsid w:val="00612A7A"/>
    <w:rsid w:val="00613410"/>
    <w:rsid w:val="00613A93"/>
    <w:rsid w:val="00613FE7"/>
    <w:rsid w:val="00614B75"/>
    <w:rsid w:val="00615AA2"/>
    <w:rsid w:val="00615B49"/>
    <w:rsid w:val="00616B65"/>
    <w:rsid w:val="00616C9A"/>
    <w:rsid w:val="00620ABB"/>
    <w:rsid w:val="00621551"/>
    <w:rsid w:val="00622526"/>
    <w:rsid w:val="006225E0"/>
    <w:rsid w:val="006225E7"/>
    <w:rsid w:val="00622C2F"/>
    <w:rsid w:val="00622F64"/>
    <w:rsid w:val="00623970"/>
    <w:rsid w:val="00623C2B"/>
    <w:rsid w:val="00627B1A"/>
    <w:rsid w:val="00627EC6"/>
    <w:rsid w:val="0063129E"/>
    <w:rsid w:val="00633983"/>
    <w:rsid w:val="00635E9F"/>
    <w:rsid w:val="006368C4"/>
    <w:rsid w:val="006373C9"/>
    <w:rsid w:val="00640BA3"/>
    <w:rsid w:val="006422AE"/>
    <w:rsid w:val="006451EC"/>
    <w:rsid w:val="00646B3E"/>
    <w:rsid w:val="00647A9D"/>
    <w:rsid w:val="006528FF"/>
    <w:rsid w:val="0065408D"/>
    <w:rsid w:val="006552B7"/>
    <w:rsid w:val="0065716A"/>
    <w:rsid w:val="0065773F"/>
    <w:rsid w:val="00660672"/>
    <w:rsid w:val="00660BA8"/>
    <w:rsid w:val="00662A92"/>
    <w:rsid w:val="00664628"/>
    <w:rsid w:val="006646F9"/>
    <w:rsid w:val="00664F43"/>
    <w:rsid w:val="00665AC3"/>
    <w:rsid w:val="00666C66"/>
    <w:rsid w:val="00672A99"/>
    <w:rsid w:val="0067351E"/>
    <w:rsid w:val="00673909"/>
    <w:rsid w:val="0067466D"/>
    <w:rsid w:val="00674A17"/>
    <w:rsid w:val="00675E95"/>
    <w:rsid w:val="00676A69"/>
    <w:rsid w:val="00682134"/>
    <w:rsid w:val="00686E4F"/>
    <w:rsid w:val="006924E1"/>
    <w:rsid w:val="00693A27"/>
    <w:rsid w:val="00694A77"/>
    <w:rsid w:val="0069632E"/>
    <w:rsid w:val="006966F7"/>
    <w:rsid w:val="00697EC9"/>
    <w:rsid w:val="006A0B2A"/>
    <w:rsid w:val="006A1244"/>
    <w:rsid w:val="006A47F8"/>
    <w:rsid w:val="006A6629"/>
    <w:rsid w:val="006A6840"/>
    <w:rsid w:val="006A7003"/>
    <w:rsid w:val="006A71C4"/>
    <w:rsid w:val="006B0693"/>
    <w:rsid w:val="006B1F8C"/>
    <w:rsid w:val="006B27C4"/>
    <w:rsid w:val="006B4AA7"/>
    <w:rsid w:val="006B7D38"/>
    <w:rsid w:val="006B7F9D"/>
    <w:rsid w:val="006C0723"/>
    <w:rsid w:val="006C09FC"/>
    <w:rsid w:val="006C42C0"/>
    <w:rsid w:val="006C66E3"/>
    <w:rsid w:val="006C68E8"/>
    <w:rsid w:val="006C6C67"/>
    <w:rsid w:val="006D0E66"/>
    <w:rsid w:val="006D2967"/>
    <w:rsid w:val="006D387F"/>
    <w:rsid w:val="006D545F"/>
    <w:rsid w:val="006D5FD8"/>
    <w:rsid w:val="006D6565"/>
    <w:rsid w:val="006D76EB"/>
    <w:rsid w:val="006D77AE"/>
    <w:rsid w:val="006D7C06"/>
    <w:rsid w:val="006E0639"/>
    <w:rsid w:val="006E080D"/>
    <w:rsid w:val="006E3461"/>
    <w:rsid w:val="006E5956"/>
    <w:rsid w:val="006E75EB"/>
    <w:rsid w:val="006E7667"/>
    <w:rsid w:val="006F3F95"/>
    <w:rsid w:val="006F5C3E"/>
    <w:rsid w:val="006F6DCD"/>
    <w:rsid w:val="006F7971"/>
    <w:rsid w:val="007000E1"/>
    <w:rsid w:val="007004A9"/>
    <w:rsid w:val="0070098C"/>
    <w:rsid w:val="00701BDC"/>
    <w:rsid w:val="00703499"/>
    <w:rsid w:val="00704C50"/>
    <w:rsid w:val="0070538F"/>
    <w:rsid w:val="00706810"/>
    <w:rsid w:val="007102FE"/>
    <w:rsid w:val="00710D57"/>
    <w:rsid w:val="00710E1B"/>
    <w:rsid w:val="007112D4"/>
    <w:rsid w:val="00711D6D"/>
    <w:rsid w:val="00712DC1"/>
    <w:rsid w:val="00713DFC"/>
    <w:rsid w:val="00715E33"/>
    <w:rsid w:val="00716974"/>
    <w:rsid w:val="00720DB5"/>
    <w:rsid w:val="00722586"/>
    <w:rsid w:val="007275FD"/>
    <w:rsid w:val="007276BC"/>
    <w:rsid w:val="00734C2B"/>
    <w:rsid w:val="00734D72"/>
    <w:rsid w:val="00735572"/>
    <w:rsid w:val="007376C3"/>
    <w:rsid w:val="00741AEA"/>
    <w:rsid w:val="0074268D"/>
    <w:rsid w:val="007433D2"/>
    <w:rsid w:val="0074342F"/>
    <w:rsid w:val="00743430"/>
    <w:rsid w:val="007458F4"/>
    <w:rsid w:val="00745E5C"/>
    <w:rsid w:val="0074745D"/>
    <w:rsid w:val="007520AA"/>
    <w:rsid w:val="0075240A"/>
    <w:rsid w:val="0075276A"/>
    <w:rsid w:val="00752920"/>
    <w:rsid w:val="00753F63"/>
    <w:rsid w:val="007546CD"/>
    <w:rsid w:val="0075475A"/>
    <w:rsid w:val="00754774"/>
    <w:rsid w:val="0075489C"/>
    <w:rsid w:val="00761A5E"/>
    <w:rsid w:val="007646E1"/>
    <w:rsid w:val="00764DEA"/>
    <w:rsid w:val="00764DED"/>
    <w:rsid w:val="00766F51"/>
    <w:rsid w:val="00770124"/>
    <w:rsid w:val="00770519"/>
    <w:rsid w:val="00773A80"/>
    <w:rsid w:val="00774153"/>
    <w:rsid w:val="007758C1"/>
    <w:rsid w:val="00776452"/>
    <w:rsid w:val="007767BB"/>
    <w:rsid w:val="00781B5F"/>
    <w:rsid w:val="00781B9A"/>
    <w:rsid w:val="00783CB5"/>
    <w:rsid w:val="00784242"/>
    <w:rsid w:val="0078712E"/>
    <w:rsid w:val="00787352"/>
    <w:rsid w:val="0078775B"/>
    <w:rsid w:val="00787FE1"/>
    <w:rsid w:val="00790148"/>
    <w:rsid w:val="007904E6"/>
    <w:rsid w:val="007905F8"/>
    <w:rsid w:val="007908F0"/>
    <w:rsid w:val="00790A9B"/>
    <w:rsid w:val="00790BA7"/>
    <w:rsid w:val="00791878"/>
    <w:rsid w:val="007930C2"/>
    <w:rsid w:val="00794D87"/>
    <w:rsid w:val="00796C5C"/>
    <w:rsid w:val="00797C3B"/>
    <w:rsid w:val="007A1458"/>
    <w:rsid w:val="007A2360"/>
    <w:rsid w:val="007A3BD4"/>
    <w:rsid w:val="007A441D"/>
    <w:rsid w:val="007A4D2D"/>
    <w:rsid w:val="007A6A9E"/>
    <w:rsid w:val="007B00E7"/>
    <w:rsid w:val="007B0B54"/>
    <w:rsid w:val="007B1620"/>
    <w:rsid w:val="007B1689"/>
    <w:rsid w:val="007B5FD2"/>
    <w:rsid w:val="007B669C"/>
    <w:rsid w:val="007B7134"/>
    <w:rsid w:val="007B71C7"/>
    <w:rsid w:val="007B7E01"/>
    <w:rsid w:val="007B7EEF"/>
    <w:rsid w:val="007C0100"/>
    <w:rsid w:val="007C05FA"/>
    <w:rsid w:val="007C0BCD"/>
    <w:rsid w:val="007C10C5"/>
    <w:rsid w:val="007C264F"/>
    <w:rsid w:val="007C32D5"/>
    <w:rsid w:val="007C3F3E"/>
    <w:rsid w:val="007C3FCB"/>
    <w:rsid w:val="007C45BE"/>
    <w:rsid w:val="007C5828"/>
    <w:rsid w:val="007C62B9"/>
    <w:rsid w:val="007D0FB5"/>
    <w:rsid w:val="007D1635"/>
    <w:rsid w:val="007D1E01"/>
    <w:rsid w:val="007D4A57"/>
    <w:rsid w:val="007D4CEF"/>
    <w:rsid w:val="007D5581"/>
    <w:rsid w:val="007D5587"/>
    <w:rsid w:val="007D5A58"/>
    <w:rsid w:val="007D6C10"/>
    <w:rsid w:val="007D78A1"/>
    <w:rsid w:val="007E008D"/>
    <w:rsid w:val="007E19B9"/>
    <w:rsid w:val="007E286F"/>
    <w:rsid w:val="007E2A7C"/>
    <w:rsid w:val="007E3EA7"/>
    <w:rsid w:val="007E404A"/>
    <w:rsid w:val="007E5756"/>
    <w:rsid w:val="007E60A9"/>
    <w:rsid w:val="007F1566"/>
    <w:rsid w:val="007F177A"/>
    <w:rsid w:val="007F1E50"/>
    <w:rsid w:val="007F2449"/>
    <w:rsid w:val="007F34F5"/>
    <w:rsid w:val="007F388C"/>
    <w:rsid w:val="007F4BCB"/>
    <w:rsid w:val="007F620C"/>
    <w:rsid w:val="007F79DC"/>
    <w:rsid w:val="007F7FF3"/>
    <w:rsid w:val="0080014C"/>
    <w:rsid w:val="00800175"/>
    <w:rsid w:val="00801E4D"/>
    <w:rsid w:val="008033F9"/>
    <w:rsid w:val="008049E0"/>
    <w:rsid w:val="00805F2D"/>
    <w:rsid w:val="00806587"/>
    <w:rsid w:val="0080766D"/>
    <w:rsid w:val="00810913"/>
    <w:rsid w:val="00810F55"/>
    <w:rsid w:val="00811582"/>
    <w:rsid w:val="00811587"/>
    <w:rsid w:val="00812B36"/>
    <w:rsid w:val="00813C41"/>
    <w:rsid w:val="00814DD3"/>
    <w:rsid w:val="0081603A"/>
    <w:rsid w:val="0081756D"/>
    <w:rsid w:val="00823E51"/>
    <w:rsid w:val="008251B3"/>
    <w:rsid w:val="00825F77"/>
    <w:rsid w:val="008262F8"/>
    <w:rsid w:val="00826E40"/>
    <w:rsid w:val="00830258"/>
    <w:rsid w:val="00831179"/>
    <w:rsid w:val="00831ADC"/>
    <w:rsid w:val="00833062"/>
    <w:rsid w:val="008337B6"/>
    <w:rsid w:val="00833E36"/>
    <w:rsid w:val="008350F4"/>
    <w:rsid w:val="00836314"/>
    <w:rsid w:val="00836BAD"/>
    <w:rsid w:val="0083779C"/>
    <w:rsid w:val="00840380"/>
    <w:rsid w:val="00840B86"/>
    <w:rsid w:val="00841329"/>
    <w:rsid w:val="00842B22"/>
    <w:rsid w:val="0084436B"/>
    <w:rsid w:val="00844CD8"/>
    <w:rsid w:val="008464F5"/>
    <w:rsid w:val="00847061"/>
    <w:rsid w:val="00847538"/>
    <w:rsid w:val="00851E50"/>
    <w:rsid w:val="008545E5"/>
    <w:rsid w:val="00854868"/>
    <w:rsid w:val="008561DA"/>
    <w:rsid w:val="0085672A"/>
    <w:rsid w:val="008567F3"/>
    <w:rsid w:val="00862A9B"/>
    <w:rsid w:val="00862C06"/>
    <w:rsid w:val="00865104"/>
    <w:rsid w:val="0086662C"/>
    <w:rsid w:val="00870AA7"/>
    <w:rsid w:val="00871981"/>
    <w:rsid w:val="00872E1A"/>
    <w:rsid w:val="00873699"/>
    <w:rsid w:val="00874221"/>
    <w:rsid w:val="00874BE9"/>
    <w:rsid w:val="00874F2C"/>
    <w:rsid w:val="008766AB"/>
    <w:rsid w:val="00877318"/>
    <w:rsid w:val="0087762B"/>
    <w:rsid w:val="008801C5"/>
    <w:rsid w:val="00880B43"/>
    <w:rsid w:val="008811DF"/>
    <w:rsid w:val="00881AE3"/>
    <w:rsid w:val="00881AED"/>
    <w:rsid w:val="00881C48"/>
    <w:rsid w:val="00882C2E"/>
    <w:rsid w:val="00883E72"/>
    <w:rsid w:val="00884B70"/>
    <w:rsid w:val="008853D8"/>
    <w:rsid w:val="008869A8"/>
    <w:rsid w:val="00887186"/>
    <w:rsid w:val="008923F1"/>
    <w:rsid w:val="008926D5"/>
    <w:rsid w:val="00893919"/>
    <w:rsid w:val="00896983"/>
    <w:rsid w:val="008A0A28"/>
    <w:rsid w:val="008A0D22"/>
    <w:rsid w:val="008A19F0"/>
    <w:rsid w:val="008A4885"/>
    <w:rsid w:val="008A4AC3"/>
    <w:rsid w:val="008B0D10"/>
    <w:rsid w:val="008B138E"/>
    <w:rsid w:val="008B1544"/>
    <w:rsid w:val="008B2EAE"/>
    <w:rsid w:val="008B6DA9"/>
    <w:rsid w:val="008C13C5"/>
    <w:rsid w:val="008C3709"/>
    <w:rsid w:val="008C3A43"/>
    <w:rsid w:val="008C3E00"/>
    <w:rsid w:val="008C41A6"/>
    <w:rsid w:val="008C4225"/>
    <w:rsid w:val="008C4849"/>
    <w:rsid w:val="008C594E"/>
    <w:rsid w:val="008C5B1E"/>
    <w:rsid w:val="008C7297"/>
    <w:rsid w:val="008D03B2"/>
    <w:rsid w:val="008D0CAF"/>
    <w:rsid w:val="008D16F0"/>
    <w:rsid w:val="008D1BFE"/>
    <w:rsid w:val="008D497B"/>
    <w:rsid w:val="008D7772"/>
    <w:rsid w:val="008D7ED5"/>
    <w:rsid w:val="008E0007"/>
    <w:rsid w:val="008E0796"/>
    <w:rsid w:val="008E0F3B"/>
    <w:rsid w:val="008E11C1"/>
    <w:rsid w:val="008E3359"/>
    <w:rsid w:val="008E3493"/>
    <w:rsid w:val="008E5405"/>
    <w:rsid w:val="008E6D64"/>
    <w:rsid w:val="008E70BC"/>
    <w:rsid w:val="008E7658"/>
    <w:rsid w:val="008F04C2"/>
    <w:rsid w:val="008F1637"/>
    <w:rsid w:val="008F1ECD"/>
    <w:rsid w:val="008F3268"/>
    <w:rsid w:val="008F6592"/>
    <w:rsid w:val="008F6EA7"/>
    <w:rsid w:val="008F77A2"/>
    <w:rsid w:val="008F7DEC"/>
    <w:rsid w:val="00901884"/>
    <w:rsid w:val="00902230"/>
    <w:rsid w:val="009049BA"/>
    <w:rsid w:val="009059AA"/>
    <w:rsid w:val="00905A8D"/>
    <w:rsid w:val="00905E4E"/>
    <w:rsid w:val="00906666"/>
    <w:rsid w:val="00910F3A"/>
    <w:rsid w:val="00911819"/>
    <w:rsid w:val="00911AB9"/>
    <w:rsid w:val="00914FEF"/>
    <w:rsid w:val="00915185"/>
    <w:rsid w:val="00915240"/>
    <w:rsid w:val="009170D3"/>
    <w:rsid w:val="009176D7"/>
    <w:rsid w:val="00921738"/>
    <w:rsid w:val="00926920"/>
    <w:rsid w:val="00930657"/>
    <w:rsid w:val="0093119F"/>
    <w:rsid w:val="0093214B"/>
    <w:rsid w:val="009338F9"/>
    <w:rsid w:val="0093433A"/>
    <w:rsid w:val="009375D6"/>
    <w:rsid w:val="00940170"/>
    <w:rsid w:val="00940600"/>
    <w:rsid w:val="00940AB7"/>
    <w:rsid w:val="00940C8A"/>
    <w:rsid w:val="00941589"/>
    <w:rsid w:val="00942CFD"/>
    <w:rsid w:val="00943F6C"/>
    <w:rsid w:val="00944A57"/>
    <w:rsid w:val="00945B21"/>
    <w:rsid w:val="00945BB1"/>
    <w:rsid w:val="00945D95"/>
    <w:rsid w:val="00945F8B"/>
    <w:rsid w:val="00951B08"/>
    <w:rsid w:val="0095420B"/>
    <w:rsid w:val="00954C81"/>
    <w:rsid w:val="009551EB"/>
    <w:rsid w:val="00956278"/>
    <w:rsid w:val="009576A4"/>
    <w:rsid w:val="009609D8"/>
    <w:rsid w:val="00961669"/>
    <w:rsid w:val="00961DF6"/>
    <w:rsid w:val="0096314B"/>
    <w:rsid w:val="0096323A"/>
    <w:rsid w:val="00963F49"/>
    <w:rsid w:val="009669AA"/>
    <w:rsid w:val="009707AB"/>
    <w:rsid w:val="0097143A"/>
    <w:rsid w:val="009716FE"/>
    <w:rsid w:val="009718F9"/>
    <w:rsid w:val="009728C4"/>
    <w:rsid w:val="0097520C"/>
    <w:rsid w:val="00975373"/>
    <w:rsid w:val="00975F22"/>
    <w:rsid w:val="00976BE1"/>
    <w:rsid w:val="00977B65"/>
    <w:rsid w:val="009805A5"/>
    <w:rsid w:val="00980F25"/>
    <w:rsid w:val="00981847"/>
    <w:rsid w:val="00981A3D"/>
    <w:rsid w:val="00982E54"/>
    <w:rsid w:val="00983415"/>
    <w:rsid w:val="00985CA3"/>
    <w:rsid w:val="00985D2B"/>
    <w:rsid w:val="009902C7"/>
    <w:rsid w:val="0099168E"/>
    <w:rsid w:val="009926F8"/>
    <w:rsid w:val="00995B0B"/>
    <w:rsid w:val="009979D8"/>
    <w:rsid w:val="009A19AE"/>
    <w:rsid w:val="009A2867"/>
    <w:rsid w:val="009A35E6"/>
    <w:rsid w:val="009A3B51"/>
    <w:rsid w:val="009A4063"/>
    <w:rsid w:val="009A409C"/>
    <w:rsid w:val="009A42DE"/>
    <w:rsid w:val="009A5CC3"/>
    <w:rsid w:val="009A68C1"/>
    <w:rsid w:val="009A6FE4"/>
    <w:rsid w:val="009A79E3"/>
    <w:rsid w:val="009B0BA9"/>
    <w:rsid w:val="009B14DA"/>
    <w:rsid w:val="009B24A5"/>
    <w:rsid w:val="009B46F3"/>
    <w:rsid w:val="009B7A4A"/>
    <w:rsid w:val="009C0777"/>
    <w:rsid w:val="009C1F6A"/>
    <w:rsid w:val="009C3F94"/>
    <w:rsid w:val="009C5DDA"/>
    <w:rsid w:val="009C6D57"/>
    <w:rsid w:val="009C796C"/>
    <w:rsid w:val="009D0083"/>
    <w:rsid w:val="009D0563"/>
    <w:rsid w:val="009D33BE"/>
    <w:rsid w:val="009D4C1D"/>
    <w:rsid w:val="009E1544"/>
    <w:rsid w:val="009E20E2"/>
    <w:rsid w:val="009E411C"/>
    <w:rsid w:val="009E4539"/>
    <w:rsid w:val="009E63E5"/>
    <w:rsid w:val="009E6C43"/>
    <w:rsid w:val="009E6F27"/>
    <w:rsid w:val="009E71A5"/>
    <w:rsid w:val="009E74F1"/>
    <w:rsid w:val="009E753E"/>
    <w:rsid w:val="009F0253"/>
    <w:rsid w:val="009F0AB8"/>
    <w:rsid w:val="009F0D7E"/>
    <w:rsid w:val="009F22E5"/>
    <w:rsid w:val="009F3B8C"/>
    <w:rsid w:val="009F5053"/>
    <w:rsid w:val="009F5C7A"/>
    <w:rsid w:val="009F715D"/>
    <w:rsid w:val="009F720E"/>
    <w:rsid w:val="00A013A2"/>
    <w:rsid w:val="00A07A33"/>
    <w:rsid w:val="00A10122"/>
    <w:rsid w:val="00A121D7"/>
    <w:rsid w:val="00A12EBF"/>
    <w:rsid w:val="00A20CCE"/>
    <w:rsid w:val="00A216E6"/>
    <w:rsid w:val="00A217FF"/>
    <w:rsid w:val="00A21C28"/>
    <w:rsid w:val="00A21EF5"/>
    <w:rsid w:val="00A24849"/>
    <w:rsid w:val="00A26788"/>
    <w:rsid w:val="00A301EC"/>
    <w:rsid w:val="00A30680"/>
    <w:rsid w:val="00A318BC"/>
    <w:rsid w:val="00A31FD2"/>
    <w:rsid w:val="00A34617"/>
    <w:rsid w:val="00A347EE"/>
    <w:rsid w:val="00A40825"/>
    <w:rsid w:val="00A40B03"/>
    <w:rsid w:val="00A41BB6"/>
    <w:rsid w:val="00A4297E"/>
    <w:rsid w:val="00A43D5A"/>
    <w:rsid w:val="00A443A2"/>
    <w:rsid w:val="00A44FC9"/>
    <w:rsid w:val="00A4527D"/>
    <w:rsid w:val="00A46A7E"/>
    <w:rsid w:val="00A46F80"/>
    <w:rsid w:val="00A47D34"/>
    <w:rsid w:val="00A529CA"/>
    <w:rsid w:val="00A53E4F"/>
    <w:rsid w:val="00A54183"/>
    <w:rsid w:val="00A54953"/>
    <w:rsid w:val="00A60F44"/>
    <w:rsid w:val="00A62734"/>
    <w:rsid w:val="00A628D0"/>
    <w:rsid w:val="00A62962"/>
    <w:rsid w:val="00A62ED5"/>
    <w:rsid w:val="00A632E3"/>
    <w:rsid w:val="00A63ED1"/>
    <w:rsid w:val="00A655D2"/>
    <w:rsid w:val="00A66AC9"/>
    <w:rsid w:val="00A66E1F"/>
    <w:rsid w:val="00A672AF"/>
    <w:rsid w:val="00A672F1"/>
    <w:rsid w:val="00A677FA"/>
    <w:rsid w:val="00A70BA1"/>
    <w:rsid w:val="00A71F4D"/>
    <w:rsid w:val="00A74C74"/>
    <w:rsid w:val="00A7643F"/>
    <w:rsid w:val="00A76CDD"/>
    <w:rsid w:val="00A80754"/>
    <w:rsid w:val="00A8166A"/>
    <w:rsid w:val="00A82619"/>
    <w:rsid w:val="00A828E8"/>
    <w:rsid w:val="00A8353D"/>
    <w:rsid w:val="00A8362F"/>
    <w:rsid w:val="00A83E32"/>
    <w:rsid w:val="00A850AE"/>
    <w:rsid w:val="00A85D56"/>
    <w:rsid w:val="00A86CF8"/>
    <w:rsid w:val="00A8790E"/>
    <w:rsid w:val="00A87D1C"/>
    <w:rsid w:val="00A91B0F"/>
    <w:rsid w:val="00A94287"/>
    <w:rsid w:val="00A9442C"/>
    <w:rsid w:val="00A962ED"/>
    <w:rsid w:val="00AA1448"/>
    <w:rsid w:val="00AA2ABC"/>
    <w:rsid w:val="00AA4830"/>
    <w:rsid w:val="00AA5127"/>
    <w:rsid w:val="00AA6503"/>
    <w:rsid w:val="00AA67E7"/>
    <w:rsid w:val="00AA698A"/>
    <w:rsid w:val="00AA6C93"/>
    <w:rsid w:val="00AA7829"/>
    <w:rsid w:val="00AB0C45"/>
    <w:rsid w:val="00AB29AD"/>
    <w:rsid w:val="00AB41E3"/>
    <w:rsid w:val="00AB6536"/>
    <w:rsid w:val="00AB683A"/>
    <w:rsid w:val="00AB6F56"/>
    <w:rsid w:val="00AB7A1A"/>
    <w:rsid w:val="00AB7C97"/>
    <w:rsid w:val="00AC0D57"/>
    <w:rsid w:val="00AC3070"/>
    <w:rsid w:val="00AC317F"/>
    <w:rsid w:val="00AC38F5"/>
    <w:rsid w:val="00AC495D"/>
    <w:rsid w:val="00AC4B59"/>
    <w:rsid w:val="00AC5489"/>
    <w:rsid w:val="00AC6AC9"/>
    <w:rsid w:val="00AC6E4D"/>
    <w:rsid w:val="00AD10E9"/>
    <w:rsid w:val="00AD114C"/>
    <w:rsid w:val="00AD1219"/>
    <w:rsid w:val="00AD1242"/>
    <w:rsid w:val="00AD1285"/>
    <w:rsid w:val="00AD1D76"/>
    <w:rsid w:val="00AD1EBC"/>
    <w:rsid w:val="00AD2338"/>
    <w:rsid w:val="00AD27EC"/>
    <w:rsid w:val="00AD401D"/>
    <w:rsid w:val="00AD57DE"/>
    <w:rsid w:val="00AD60AC"/>
    <w:rsid w:val="00AE01DA"/>
    <w:rsid w:val="00AE1163"/>
    <w:rsid w:val="00AE17FF"/>
    <w:rsid w:val="00AE2150"/>
    <w:rsid w:val="00AE28A4"/>
    <w:rsid w:val="00AE472B"/>
    <w:rsid w:val="00AE5008"/>
    <w:rsid w:val="00AE5253"/>
    <w:rsid w:val="00AE5C07"/>
    <w:rsid w:val="00AE6FC3"/>
    <w:rsid w:val="00AE7773"/>
    <w:rsid w:val="00AE799C"/>
    <w:rsid w:val="00AF12E2"/>
    <w:rsid w:val="00AF2D1C"/>
    <w:rsid w:val="00AF3352"/>
    <w:rsid w:val="00AF45C0"/>
    <w:rsid w:val="00AF4C58"/>
    <w:rsid w:val="00AF4D60"/>
    <w:rsid w:val="00AF5034"/>
    <w:rsid w:val="00AF5BC8"/>
    <w:rsid w:val="00AF5BEE"/>
    <w:rsid w:val="00AF6E5B"/>
    <w:rsid w:val="00AF71D6"/>
    <w:rsid w:val="00B0351E"/>
    <w:rsid w:val="00B03537"/>
    <w:rsid w:val="00B03EEF"/>
    <w:rsid w:val="00B04019"/>
    <w:rsid w:val="00B07A6F"/>
    <w:rsid w:val="00B110C4"/>
    <w:rsid w:val="00B11EDA"/>
    <w:rsid w:val="00B12265"/>
    <w:rsid w:val="00B1338F"/>
    <w:rsid w:val="00B151F5"/>
    <w:rsid w:val="00B15D69"/>
    <w:rsid w:val="00B2204C"/>
    <w:rsid w:val="00B2265F"/>
    <w:rsid w:val="00B24551"/>
    <w:rsid w:val="00B25340"/>
    <w:rsid w:val="00B25F50"/>
    <w:rsid w:val="00B263CA"/>
    <w:rsid w:val="00B27139"/>
    <w:rsid w:val="00B27BCC"/>
    <w:rsid w:val="00B30474"/>
    <w:rsid w:val="00B30E66"/>
    <w:rsid w:val="00B31D68"/>
    <w:rsid w:val="00B3218B"/>
    <w:rsid w:val="00B32FEA"/>
    <w:rsid w:val="00B343A8"/>
    <w:rsid w:val="00B373D2"/>
    <w:rsid w:val="00B376A2"/>
    <w:rsid w:val="00B43497"/>
    <w:rsid w:val="00B444F9"/>
    <w:rsid w:val="00B47592"/>
    <w:rsid w:val="00B47715"/>
    <w:rsid w:val="00B47812"/>
    <w:rsid w:val="00B5638B"/>
    <w:rsid w:val="00B56417"/>
    <w:rsid w:val="00B568DA"/>
    <w:rsid w:val="00B5739C"/>
    <w:rsid w:val="00B57A08"/>
    <w:rsid w:val="00B61D4A"/>
    <w:rsid w:val="00B63B23"/>
    <w:rsid w:val="00B65007"/>
    <w:rsid w:val="00B65550"/>
    <w:rsid w:val="00B67106"/>
    <w:rsid w:val="00B67E18"/>
    <w:rsid w:val="00B67EB9"/>
    <w:rsid w:val="00B7061C"/>
    <w:rsid w:val="00B70F31"/>
    <w:rsid w:val="00B71403"/>
    <w:rsid w:val="00B723A9"/>
    <w:rsid w:val="00B72A9A"/>
    <w:rsid w:val="00B72B07"/>
    <w:rsid w:val="00B73FB5"/>
    <w:rsid w:val="00B7636A"/>
    <w:rsid w:val="00B76CA0"/>
    <w:rsid w:val="00B77C90"/>
    <w:rsid w:val="00B83BD6"/>
    <w:rsid w:val="00B84C22"/>
    <w:rsid w:val="00B8572E"/>
    <w:rsid w:val="00B910B0"/>
    <w:rsid w:val="00B911DC"/>
    <w:rsid w:val="00B92FC6"/>
    <w:rsid w:val="00B93341"/>
    <w:rsid w:val="00B94F3F"/>
    <w:rsid w:val="00B95101"/>
    <w:rsid w:val="00B95A3F"/>
    <w:rsid w:val="00B95DF2"/>
    <w:rsid w:val="00B960AA"/>
    <w:rsid w:val="00B960CD"/>
    <w:rsid w:val="00BA2F3F"/>
    <w:rsid w:val="00BA31D1"/>
    <w:rsid w:val="00BA38FF"/>
    <w:rsid w:val="00BA5A24"/>
    <w:rsid w:val="00BA79E1"/>
    <w:rsid w:val="00BB057A"/>
    <w:rsid w:val="00BB1F90"/>
    <w:rsid w:val="00BB460C"/>
    <w:rsid w:val="00BB5739"/>
    <w:rsid w:val="00BB7C45"/>
    <w:rsid w:val="00BC064D"/>
    <w:rsid w:val="00BC078B"/>
    <w:rsid w:val="00BC0B6A"/>
    <w:rsid w:val="00BC1E03"/>
    <w:rsid w:val="00BC280C"/>
    <w:rsid w:val="00BC2856"/>
    <w:rsid w:val="00BC2CC1"/>
    <w:rsid w:val="00BC3860"/>
    <w:rsid w:val="00BC593A"/>
    <w:rsid w:val="00BC6B48"/>
    <w:rsid w:val="00BC787A"/>
    <w:rsid w:val="00BD0F7B"/>
    <w:rsid w:val="00BD1011"/>
    <w:rsid w:val="00BD31B0"/>
    <w:rsid w:val="00BD3B82"/>
    <w:rsid w:val="00BD3F2D"/>
    <w:rsid w:val="00BD6AE9"/>
    <w:rsid w:val="00BD7FF3"/>
    <w:rsid w:val="00BE0813"/>
    <w:rsid w:val="00BE29A6"/>
    <w:rsid w:val="00BE2B2C"/>
    <w:rsid w:val="00BE2C7B"/>
    <w:rsid w:val="00BE4916"/>
    <w:rsid w:val="00BF0D8C"/>
    <w:rsid w:val="00BF2583"/>
    <w:rsid w:val="00BF45D7"/>
    <w:rsid w:val="00BF46FC"/>
    <w:rsid w:val="00BF4D81"/>
    <w:rsid w:val="00BF5CDE"/>
    <w:rsid w:val="00BF7771"/>
    <w:rsid w:val="00C00E04"/>
    <w:rsid w:val="00C01C8F"/>
    <w:rsid w:val="00C01D22"/>
    <w:rsid w:val="00C01EE3"/>
    <w:rsid w:val="00C02F2B"/>
    <w:rsid w:val="00C055EC"/>
    <w:rsid w:val="00C103C6"/>
    <w:rsid w:val="00C10A5B"/>
    <w:rsid w:val="00C10CDC"/>
    <w:rsid w:val="00C10FB6"/>
    <w:rsid w:val="00C11774"/>
    <w:rsid w:val="00C11D5F"/>
    <w:rsid w:val="00C11FA8"/>
    <w:rsid w:val="00C11FE3"/>
    <w:rsid w:val="00C12D4A"/>
    <w:rsid w:val="00C150A8"/>
    <w:rsid w:val="00C205D0"/>
    <w:rsid w:val="00C2200B"/>
    <w:rsid w:val="00C2608A"/>
    <w:rsid w:val="00C2694D"/>
    <w:rsid w:val="00C26E3B"/>
    <w:rsid w:val="00C27ECB"/>
    <w:rsid w:val="00C307D1"/>
    <w:rsid w:val="00C30ED5"/>
    <w:rsid w:val="00C31170"/>
    <w:rsid w:val="00C31C66"/>
    <w:rsid w:val="00C323A2"/>
    <w:rsid w:val="00C3278A"/>
    <w:rsid w:val="00C34697"/>
    <w:rsid w:val="00C348E0"/>
    <w:rsid w:val="00C35CCD"/>
    <w:rsid w:val="00C3679B"/>
    <w:rsid w:val="00C37854"/>
    <w:rsid w:val="00C41571"/>
    <w:rsid w:val="00C4290D"/>
    <w:rsid w:val="00C431C3"/>
    <w:rsid w:val="00C45C30"/>
    <w:rsid w:val="00C466E2"/>
    <w:rsid w:val="00C46A2C"/>
    <w:rsid w:val="00C4772F"/>
    <w:rsid w:val="00C47A71"/>
    <w:rsid w:val="00C47D34"/>
    <w:rsid w:val="00C502BC"/>
    <w:rsid w:val="00C531FA"/>
    <w:rsid w:val="00C532B7"/>
    <w:rsid w:val="00C5634A"/>
    <w:rsid w:val="00C563B2"/>
    <w:rsid w:val="00C56EAD"/>
    <w:rsid w:val="00C57C57"/>
    <w:rsid w:val="00C604DB"/>
    <w:rsid w:val="00C607FA"/>
    <w:rsid w:val="00C61FF7"/>
    <w:rsid w:val="00C6415E"/>
    <w:rsid w:val="00C651F3"/>
    <w:rsid w:val="00C65593"/>
    <w:rsid w:val="00C71AAE"/>
    <w:rsid w:val="00C735B4"/>
    <w:rsid w:val="00C754B7"/>
    <w:rsid w:val="00C76757"/>
    <w:rsid w:val="00C81BBA"/>
    <w:rsid w:val="00C8270C"/>
    <w:rsid w:val="00C84DD7"/>
    <w:rsid w:val="00C85691"/>
    <w:rsid w:val="00C864A3"/>
    <w:rsid w:val="00C86B61"/>
    <w:rsid w:val="00C87183"/>
    <w:rsid w:val="00C8765E"/>
    <w:rsid w:val="00C87D58"/>
    <w:rsid w:val="00C91FA6"/>
    <w:rsid w:val="00C941F3"/>
    <w:rsid w:val="00C948B9"/>
    <w:rsid w:val="00C950CB"/>
    <w:rsid w:val="00C951D0"/>
    <w:rsid w:val="00C95D0D"/>
    <w:rsid w:val="00C96C15"/>
    <w:rsid w:val="00C97666"/>
    <w:rsid w:val="00C97FAD"/>
    <w:rsid w:val="00CA1220"/>
    <w:rsid w:val="00CA3398"/>
    <w:rsid w:val="00CA45BB"/>
    <w:rsid w:val="00CA519D"/>
    <w:rsid w:val="00CA5C5E"/>
    <w:rsid w:val="00CA7D99"/>
    <w:rsid w:val="00CB153A"/>
    <w:rsid w:val="00CB167A"/>
    <w:rsid w:val="00CB2E81"/>
    <w:rsid w:val="00CB33AC"/>
    <w:rsid w:val="00CB3491"/>
    <w:rsid w:val="00CB3F39"/>
    <w:rsid w:val="00CB5F93"/>
    <w:rsid w:val="00CB79BA"/>
    <w:rsid w:val="00CC09D3"/>
    <w:rsid w:val="00CC0CB3"/>
    <w:rsid w:val="00CC2723"/>
    <w:rsid w:val="00CC4311"/>
    <w:rsid w:val="00CC45FC"/>
    <w:rsid w:val="00CC516A"/>
    <w:rsid w:val="00CC55D7"/>
    <w:rsid w:val="00CC6B2F"/>
    <w:rsid w:val="00CC7E3F"/>
    <w:rsid w:val="00CD32A7"/>
    <w:rsid w:val="00CD45B8"/>
    <w:rsid w:val="00CD6E5C"/>
    <w:rsid w:val="00CE0CF0"/>
    <w:rsid w:val="00CE2139"/>
    <w:rsid w:val="00CE2B79"/>
    <w:rsid w:val="00CE39C1"/>
    <w:rsid w:val="00CE4041"/>
    <w:rsid w:val="00CE40B9"/>
    <w:rsid w:val="00CE4C68"/>
    <w:rsid w:val="00CE5B3F"/>
    <w:rsid w:val="00CE6817"/>
    <w:rsid w:val="00CF14A7"/>
    <w:rsid w:val="00CF1DAD"/>
    <w:rsid w:val="00CF3FD0"/>
    <w:rsid w:val="00CF5CDF"/>
    <w:rsid w:val="00CF737B"/>
    <w:rsid w:val="00D00298"/>
    <w:rsid w:val="00D0030C"/>
    <w:rsid w:val="00D00EF9"/>
    <w:rsid w:val="00D01506"/>
    <w:rsid w:val="00D03518"/>
    <w:rsid w:val="00D0442F"/>
    <w:rsid w:val="00D050E6"/>
    <w:rsid w:val="00D0608C"/>
    <w:rsid w:val="00D0733B"/>
    <w:rsid w:val="00D07405"/>
    <w:rsid w:val="00D11CFB"/>
    <w:rsid w:val="00D140CD"/>
    <w:rsid w:val="00D14FB6"/>
    <w:rsid w:val="00D1549C"/>
    <w:rsid w:val="00D2076B"/>
    <w:rsid w:val="00D20838"/>
    <w:rsid w:val="00D215E3"/>
    <w:rsid w:val="00D21621"/>
    <w:rsid w:val="00D233D8"/>
    <w:rsid w:val="00D241C7"/>
    <w:rsid w:val="00D2447F"/>
    <w:rsid w:val="00D26A2E"/>
    <w:rsid w:val="00D27CF7"/>
    <w:rsid w:val="00D30362"/>
    <w:rsid w:val="00D31F39"/>
    <w:rsid w:val="00D33367"/>
    <w:rsid w:val="00D34D11"/>
    <w:rsid w:val="00D35508"/>
    <w:rsid w:val="00D41B6B"/>
    <w:rsid w:val="00D42EA5"/>
    <w:rsid w:val="00D42EBF"/>
    <w:rsid w:val="00D4395A"/>
    <w:rsid w:val="00D45414"/>
    <w:rsid w:val="00D5010D"/>
    <w:rsid w:val="00D50F40"/>
    <w:rsid w:val="00D523A3"/>
    <w:rsid w:val="00D5335C"/>
    <w:rsid w:val="00D568D3"/>
    <w:rsid w:val="00D56C15"/>
    <w:rsid w:val="00D57BBA"/>
    <w:rsid w:val="00D604B8"/>
    <w:rsid w:val="00D605BC"/>
    <w:rsid w:val="00D61895"/>
    <w:rsid w:val="00D627BD"/>
    <w:rsid w:val="00D6378D"/>
    <w:rsid w:val="00D63B70"/>
    <w:rsid w:val="00D64485"/>
    <w:rsid w:val="00D64BAC"/>
    <w:rsid w:val="00D64CF4"/>
    <w:rsid w:val="00D65E43"/>
    <w:rsid w:val="00D67201"/>
    <w:rsid w:val="00D701B2"/>
    <w:rsid w:val="00D71540"/>
    <w:rsid w:val="00D718F9"/>
    <w:rsid w:val="00D7239A"/>
    <w:rsid w:val="00D73E95"/>
    <w:rsid w:val="00D75F67"/>
    <w:rsid w:val="00D83B77"/>
    <w:rsid w:val="00D84A95"/>
    <w:rsid w:val="00D84F84"/>
    <w:rsid w:val="00D86C61"/>
    <w:rsid w:val="00D86F2C"/>
    <w:rsid w:val="00D87D9F"/>
    <w:rsid w:val="00D92225"/>
    <w:rsid w:val="00D9467F"/>
    <w:rsid w:val="00D94A40"/>
    <w:rsid w:val="00D94DB5"/>
    <w:rsid w:val="00D95666"/>
    <w:rsid w:val="00D9570C"/>
    <w:rsid w:val="00D95FB9"/>
    <w:rsid w:val="00D97F39"/>
    <w:rsid w:val="00DA193E"/>
    <w:rsid w:val="00DA35D8"/>
    <w:rsid w:val="00DA3EB0"/>
    <w:rsid w:val="00DA71FE"/>
    <w:rsid w:val="00DA72E1"/>
    <w:rsid w:val="00DA76BD"/>
    <w:rsid w:val="00DA7DAC"/>
    <w:rsid w:val="00DB627A"/>
    <w:rsid w:val="00DC251C"/>
    <w:rsid w:val="00DC5800"/>
    <w:rsid w:val="00DC60D6"/>
    <w:rsid w:val="00DC714A"/>
    <w:rsid w:val="00DC7400"/>
    <w:rsid w:val="00DC7413"/>
    <w:rsid w:val="00DD28D1"/>
    <w:rsid w:val="00DD5104"/>
    <w:rsid w:val="00DD602C"/>
    <w:rsid w:val="00DD6766"/>
    <w:rsid w:val="00DD7DAD"/>
    <w:rsid w:val="00DE0646"/>
    <w:rsid w:val="00DE0738"/>
    <w:rsid w:val="00DE1760"/>
    <w:rsid w:val="00DE1D77"/>
    <w:rsid w:val="00DE28D7"/>
    <w:rsid w:val="00DE2F3A"/>
    <w:rsid w:val="00DE3679"/>
    <w:rsid w:val="00DE3865"/>
    <w:rsid w:val="00DE586E"/>
    <w:rsid w:val="00DE72CC"/>
    <w:rsid w:val="00DF0945"/>
    <w:rsid w:val="00DF0B79"/>
    <w:rsid w:val="00DF20E4"/>
    <w:rsid w:val="00DF34ED"/>
    <w:rsid w:val="00DF4B46"/>
    <w:rsid w:val="00DF55B1"/>
    <w:rsid w:val="00DF63EB"/>
    <w:rsid w:val="00DF64D7"/>
    <w:rsid w:val="00DF6E79"/>
    <w:rsid w:val="00DF7BD0"/>
    <w:rsid w:val="00E01D67"/>
    <w:rsid w:val="00E026CD"/>
    <w:rsid w:val="00E03EB8"/>
    <w:rsid w:val="00E05E9D"/>
    <w:rsid w:val="00E060D4"/>
    <w:rsid w:val="00E074A0"/>
    <w:rsid w:val="00E1415A"/>
    <w:rsid w:val="00E17DA8"/>
    <w:rsid w:val="00E2245B"/>
    <w:rsid w:val="00E2644A"/>
    <w:rsid w:val="00E3015C"/>
    <w:rsid w:val="00E3487D"/>
    <w:rsid w:val="00E353A4"/>
    <w:rsid w:val="00E35719"/>
    <w:rsid w:val="00E36CBF"/>
    <w:rsid w:val="00E37F11"/>
    <w:rsid w:val="00E41E84"/>
    <w:rsid w:val="00E42D7A"/>
    <w:rsid w:val="00E44159"/>
    <w:rsid w:val="00E4593C"/>
    <w:rsid w:val="00E46DE9"/>
    <w:rsid w:val="00E46FBB"/>
    <w:rsid w:val="00E47C95"/>
    <w:rsid w:val="00E5128D"/>
    <w:rsid w:val="00E51BF2"/>
    <w:rsid w:val="00E520AE"/>
    <w:rsid w:val="00E53548"/>
    <w:rsid w:val="00E5379E"/>
    <w:rsid w:val="00E54FFD"/>
    <w:rsid w:val="00E56919"/>
    <w:rsid w:val="00E57307"/>
    <w:rsid w:val="00E57991"/>
    <w:rsid w:val="00E61153"/>
    <w:rsid w:val="00E643F5"/>
    <w:rsid w:val="00E64BEC"/>
    <w:rsid w:val="00E65934"/>
    <w:rsid w:val="00E6626C"/>
    <w:rsid w:val="00E67197"/>
    <w:rsid w:val="00E67680"/>
    <w:rsid w:val="00E67D29"/>
    <w:rsid w:val="00E704EA"/>
    <w:rsid w:val="00E7051C"/>
    <w:rsid w:val="00E71CFA"/>
    <w:rsid w:val="00E722C9"/>
    <w:rsid w:val="00E772C1"/>
    <w:rsid w:val="00E80955"/>
    <w:rsid w:val="00E83054"/>
    <w:rsid w:val="00E833C8"/>
    <w:rsid w:val="00E845BA"/>
    <w:rsid w:val="00E84780"/>
    <w:rsid w:val="00E84DED"/>
    <w:rsid w:val="00E860BC"/>
    <w:rsid w:val="00E8648C"/>
    <w:rsid w:val="00E90B0A"/>
    <w:rsid w:val="00E90ED6"/>
    <w:rsid w:val="00E92AA5"/>
    <w:rsid w:val="00E95EC9"/>
    <w:rsid w:val="00EA655A"/>
    <w:rsid w:val="00EA68AD"/>
    <w:rsid w:val="00EA7F08"/>
    <w:rsid w:val="00EB3E3E"/>
    <w:rsid w:val="00EB40F2"/>
    <w:rsid w:val="00EB4A50"/>
    <w:rsid w:val="00EC0F93"/>
    <w:rsid w:val="00EC109E"/>
    <w:rsid w:val="00EC2D71"/>
    <w:rsid w:val="00EC3DAB"/>
    <w:rsid w:val="00EC4D1A"/>
    <w:rsid w:val="00EC5022"/>
    <w:rsid w:val="00EC5F9B"/>
    <w:rsid w:val="00ED171A"/>
    <w:rsid w:val="00ED29C6"/>
    <w:rsid w:val="00ED40C3"/>
    <w:rsid w:val="00ED4FD1"/>
    <w:rsid w:val="00ED65C2"/>
    <w:rsid w:val="00ED6C3C"/>
    <w:rsid w:val="00ED7663"/>
    <w:rsid w:val="00EE0A99"/>
    <w:rsid w:val="00EE10AD"/>
    <w:rsid w:val="00EE1A78"/>
    <w:rsid w:val="00EE5D48"/>
    <w:rsid w:val="00EE6B30"/>
    <w:rsid w:val="00EF149E"/>
    <w:rsid w:val="00EF3C76"/>
    <w:rsid w:val="00EF4669"/>
    <w:rsid w:val="00EF4D5F"/>
    <w:rsid w:val="00EF5204"/>
    <w:rsid w:val="00EF55BB"/>
    <w:rsid w:val="00EF59C6"/>
    <w:rsid w:val="00EF66D3"/>
    <w:rsid w:val="00EF7271"/>
    <w:rsid w:val="00EF77BA"/>
    <w:rsid w:val="00EF7915"/>
    <w:rsid w:val="00EF7968"/>
    <w:rsid w:val="00F01C80"/>
    <w:rsid w:val="00F02B59"/>
    <w:rsid w:val="00F02B6E"/>
    <w:rsid w:val="00F02B7D"/>
    <w:rsid w:val="00F0399F"/>
    <w:rsid w:val="00F06B50"/>
    <w:rsid w:val="00F1075A"/>
    <w:rsid w:val="00F118D2"/>
    <w:rsid w:val="00F131CE"/>
    <w:rsid w:val="00F13ACF"/>
    <w:rsid w:val="00F13CEB"/>
    <w:rsid w:val="00F15C83"/>
    <w:rsid w:val="00F173AE"/>
    <w:rsid w:val="00F1767C"/>
    <w:rsid w:val="00F211F4"/>
    <w:rsid w:val="00F23729"/>
    <w:rsid w:val="00F245EC"/>
    <w:rsid w:val="00F24873"/>
    <w:rsid w:val="00F24CB9"/>
    <w:rsid w:val="00F25C54"/>
    <w:rsid w:val="00F26064"/>
    <w:rsid w:val="00F3258D"/>
    <w:rsid w:val="00F328C2"/>
    <w:rsid w:val="00F32C1D"/>
    <w:rsid w:val="00F35D10"/>
    <w:rsid w:val="00F35F80"/>
    <w:rsid w:val="00F37285"/>
    <w:rsid w:val="00F37831"/>
    <w:rsid w:val="00F40EAA"/>
    <w:rsid w:val="00F462E1"/>
    <w:rsid w:val="00F50D84"/>
    <w:rsid w:val="00F52DD4"/>
    <w:rsid w:val="00F53184"/>
    <w:rsid w:val="00F536C6"/>
    <w:rsid w:val="00F61594"/>
    <w:rsid w:val="00F616A7"/>
    <w:rsid w:val="00F62DBB"/>
    <w:rsid w:val="00F63B4D"/>
    <w:rsid w:val="00F64274"/>
    <w:rsid w:val="00F65B0E"/>
    <w:rsid w:val="00F65EBF"/>
    <w:rsid w:val="00F670BA"/>
    <w:rsid w:val="00F67BA5"/>
    <w:rsid w:val="00F75207"/>
    <w:rsid w:val="00F76452"/>
    <w:rsid w:val="00F76DE0"/>
    <w:rsid w:val="00F77289"/>
    <w:rsid w:val="00F777CB"/>
    <w:rsid w:val="00F814C0"/>
    <w:rsid w:val="00F82E90"/>
    <w:rsid w:val="00F839B4"/>
    <w:rsid w:val="00F849A6"/>
    <w:rsid w:val="00F85010"/>
    <w:rsid w:val="00F90A8D"/>
    <w:rsid w:val="00F90DCE"/>
    <w:rsid w:val="00F91987"/>
    <w:rsid w:val="00F92F29"/>
    <w:rsid w:val="00F957A3"/>
    <w:rsid w:val="00F95846"/>
    <w:rsid w:val="00F96C36"/>
    <w:rsid w:val="00FA04BE"/>
    <w:rsid w:val="00FA0701"/>
    <w:rsid w:val="00FA1F38"/>
    <w:rsid w:val="00FA2C6B"/>
    <w:rsid w:val="00FA5741"/>
    <w:rsid w:val="00FA6AD8"/>
    <w:rsid w:val="00FA749B"/>
    <w:rsid w:val="00FB08EC"/>
    <w:rsid w:val="00FB0F0A"/>
    <w:rsid w:val="00FB15A1"/>
    <w:rsid w:val="00FB4547"/>
    <w:rsid w:val="00FB4F09"/>
    <w:rsid w:val="00FB74CE"/>
    <w:rsid w:val="00FB7C03"/>
    <w:rsid w:val="00FB7FE2"/>
    <w:rsid w:val="00FC0267"/>
    <w:rsid w:val="00FC149A"/>
    <w:rsid w:val="00FC1570"/>
    <w:rsid w:val="00FC179D"/>
    <w:rsid w:val="00FC18B5"/>
    <w:rsid w:val="00FC4D9B"/>
    <w:rsid w:val="00FC57B5"/>
    <w:rsid w:val="00FC5BE0"/>
    <w:rsid w:val="00FC693D"/>
    <w:rsid w:val="00FC6ED4"/>
    <w:rsid w:val="00FC7A23"/>
    <w:rsid w:val="00FD131A"/>
    <w:rsid w:val="00FD1810"/>
    <w:rsid w:val="00FD1FAE"/>
    <w:rsid w:val="00FD2888"/>
    <w:rsid w:val="00FD3ED4"/>
    <w:rsid w:val="00FD402B"/>
    <w:rsid w:val="00FD6813"/>
    <w:rsid w:val="00FD7581"/>
    <w:rsid w:val="00FD7766"/>
    <w:rsid w:val="00FD7957"/>
    <w:rsid w:val="00FD7C22"/>
    <w:rsid w:val="00FE57C0"/>
    <w:rsid w:val="00FE6180"/>
    <w:rsid w:val="00FE6BE5"/>
    <w:rsid w:val="00FF37DD"/>
    <w:rsid w:val="00FF5A7E"/>
    <w:rsid w:val="00FF5BE1"/>
    <w:rsid w:val="00FF6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7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66E3"/>
    <w:rPr>
      <w:color w:val="0000FF"/>
      <w:u w:val="single"/>
    </w:rPr>
  </w:style>
  <w:style w:type="paragraph" w:styleId="ListParagraph">
    <w:name w:val="List Paragraph"/>
    <w:basedOn w:val="Normal"/>
    <w:uiPriority w:val="34"/>
    <w:qFormat/>
    <w:rsid w:val="006C66E3"/>
    <w:pPr>
      <w:spacing w:after="0" w:line="240" w:lineRule="auto"/>
      <w:ind w:left="720"/>
    </w:pPr>
    <w:rPr>
      <w:rFonts w:ascii="Calibri" w:eastAsia="Calibri" w:hAnsi="Calibri" w:cs="Calibri"/>
    </w:rPr>
  </w:style>
  <w:style w:type="table" w:styleId="TableGrid">
    <w:name w:val="Table Grid"/>
    <w:basedOn w:val="TableNormal"/>
    <w:uiPriority w:val="59"/>
    <w:rsid w:val="006C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73F"/>
    <w:rPr>
      <w:rFonts w:ascii="Tahoma" w:hAnsi="Tahoma" w:cs="Tahoma"/>
      <w:sz w:val="16"/>
      <w:szCs w:val="16"/>
    </w:rPr>
  </w:style>
  <w:style w:type="character" w:styleId="CommentReference">
    <w:name w:val="annotation reference"/>
    <w:semiHidden/>
    <w:rsid w:val="007102FE"/>
    <w:rPr>
      <w:sz w:val="16"/>
      <w:szCs w:val="16"/>
    </w:rPr>
  </w:style>
  <w:style w:type="paragraph" w:styleId="CommentText">
    <w:name w:val="annotation text"/>
    <w:basedOn w:val="Normal"/>
    <w:link w:val="CommentTextChar"/>
    <w:semiHidden/>
    <w:rsid w:val="007102FE"/>
    <w:pPr>
      <w:spacing w:after="0" w:line="240" w:lineRule="auto"/>
    </w:pPr>
    <w:rPr>
      <w:rFonts w:ascii="CG Times" w:eastAsia="Times New Roman" w:hAnsi="CG Times" w:cs="Times New Roman"/>
      <w:sz w:val="20"/>
      <w:szCs w:val="20"/>
      <w:lang w:val="en-US" w:eastAsia="en-GB"/>
    </w:rPr>
  </w:style>
  <w:style w:type="character" w:customStyle="1" w:styleId="CommentTextChar">
    <w:name w:val="Comment Text Char"/>
    <w:basedOn w:val="DefaultParagraphFont"/>
    <w:link w:val="CommentText"/>
    <w:semiHidden/>
    <w:rsid w:val="007102FE"/>
    <w:rPr>
      <w:rFonts w:ascii="CG Times" w:eastAsia="Times New Roman" w:hAnsi="CG Times" w:cs="Times New Roman"/>
      <w:sz w:val="20"/>
      <w:szCs w:val="20"/>
      <w:lang w:val="en-US" w:eastAsia="en-GB"/>
    </w:rPr>
  </w:style>
  <w:style w:type="paragraph" w:styleId="Header">
    <w:name w:val="header"/>
    <w:basedOn w:val="Normal"/>
    <w:link w:val="HeaderChar"/>
    <w:uiPriority w:val="99"/>
    <w:unhideWhenUsed/>
    <w:rsid w:val="008470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061"/>
  </w:style>
  <w:style w:type="paragraph" w:styleId="Footer">
    <w:name w:val="footer"/>
    <w:basedOn w:val="Normal"/>
    <w:link w:val="FooterChar"/>
    <w:uiPriority w:val="99"/>
    <w:unhideWhenUsed/>
    <w:rsid w:val="00847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0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7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66E3"/>
    <w:rPr>
      <w:color w:val="0000FF"/>
      <w:u w:val="single"/>
    </w:rPr>
  </w:style>
  <w:style w:type="paragraph" w:styleId="ListParagraph">
    <w:name w:val="List Paragraph"/>
    <w:basedOn w:val="Normal"/>
    <w:uiPriority w:val="34"/>
    <w:qFormat/>
    <w:rsid w:val="006C66E3"/>
    <w:pPr>
      <w:spacing w:after="0" w:line="240" w:lineRule="auto"/>
      <w:ind w:left="720"/>
    </w:pPr>
    <w:rPr>
      <w:rFonts w:ascii="Calibri" w:eastAsia="Calibri" w:hAnsi="Calibri" w:cs="Calibri"/>
    </w:rPr>
  </w:style>
  <w:style w:type="table" w:styleId="TableGrid">
    <w:name w:val="Table Grid"/>
    <w:basedOn w:val="TableNormal"/>
    <w:uiPriority w:val="59"/>
    <w:rsid w:val="006C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73F"/>
    <w:rPr>
      <w:rFonts w:ascii="Tahoma" w:hAnsi="Tahoma" w:cs="Tahoma"/>
      <w:sz w:val="16"/>
      <w:szCs w:val="16"/>
    </w:rPr>
  </w:style>
  <w:style w:type="character" w:styleId="CommentReference">
    <w:name w:val="annotation reference"/>
    <w:semiHidden/>
    <w:rsid w:val="007102FE"/>
    <w:rPr>
      <w:sz w:val="16"/>
      <w:szCs w:val="16"/>
    </w:rPr>
  </w:style>
  <w:style w:type="paragraph" w:styleId="CommentText">
    <w:name w:val="annotation text"/>
    <w:basedOn w:val="Normal"/>
    <w:link w:val="CommentTextChar"/>
    <w:semiHidden/>
    <w:rsid w:val="007102FE"/>
    <w:pPr>
      <w:spacing w:after="0" w:line="240" w:lineRule="auto"/>
    </w:pPr>
    <w:rPr>
      <w:rFonts w:ascii="CG Times" w:eastAsia="Times New Roman" w:hAnsi="CG Times" w:cs="Times New Roman"/>
      <w:sz w:val="20"/>
      <w:szCs w:val="20"/>
      <w:lang w:val="en-US" w:eastAsia="en-GB"/>
    </w:rPr>
  </w:style>
  <w:style w:type="character" w:customStyle="1" w:styleId="CommentTextChar">
    <w:name w:val="Comment Text Char"/>
    <w:basedOn w:val="DefaultParagraphFont"/>
    <w:link w:val="CommentText"/>
    <w:semiHidden/>
    <w:rsid w:val="007102FE"/>
    <w:rPr>
      <w:rFonts w:ascii="CG Times" w:eastAsia="Times New Roman" w:hAnsi="CG Times" w:cs="Times New Roman"/>
      <w:sz w:val="20"/>
      <w:szCs w:val="20"/>
      <w:lang w:val="en-US" w:eastAsia="en-GB"/>
    </w:rPr>
  </w:style>
  <w:style w:type="paragraph" w:styleId="Header">
    <w:name w:val="header"/>
    <w:basedOn w:val="Normal"/>
    <w:link w:val="HeaderChar"/>
    <w:uiPriority w:val="99"/>
    <w:unhideWhenUsed/>
    <w:rsid w:val="008470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061"/>
  </w:style>
  <w:style w:type="paragraph" w:styleId="Footer">
    <w:name w:val="footer"/>
    <w:basedOn w:val="Normal"/>
    <w:link w:val="FooterChar"/>
    <w:uiPriority w:val="99"/>
    <w:unhideWhenUsed/>
    <w:rsid w:val="00847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tacompliance@prospect.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ospect.org.uk/privacy"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CCEBB83F63408DA2D5687E875B3F1F"/>
        <w:category>
          <w:name w:val="General"/>
          <w:gallery w:val="placeholder"/>
        </w:category>
        <w:types>
          <w:type w:val="bbPlcHdr"/>
        </w:types>
        <w:behaviors>
          <w:behavior w:val="content"/>
        </w:behaviors>
        <w:guid w:val="{981845B9-9588-429B-8AB1-F1A7A4D9AE8F}"/>
      </w:docPartPr>
      <w:docPartBody>
        <w:p w:rsidR="00A66680" w:rsidRDefault="00A66680" w:rsidP="00A66680">
          <w:pPr>
            <w:pStyle w:val="3CCCEBB83F63408DA2D5687E875B3F1F"/>
          </w:pPr>
          <w:r w:rsidRPr="003A104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A66680"/>
    <w:rsid w:val="00027DDD"/>
    <w:rsid w:val="00070447"/>
    <w:rsid w:val="005B265C"/>
    <w:rsid w:val="00A66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680"/>
    <w:rPr>
      <w:color w:val="808080"/>
    </w:rPr>
  </w:style>
  <w:style w:type="paragraph" w:customStyle="1" w:styleId="3CCCEBB83F63408DA2D5687E875B3F1F">
    <w:name w:val="3CCCEBB83F63408DA2D5687E875B3F1F"/>
    <w:rsid w:val="00A66680"/>
  </w:style>
  <w:style w:type="paragraph" w:customStyle="1" w:styleId="131F0F2E407A4EC794FE9DA9D032C561">
    <w:name w:val="131F0F2E407A4EC794FE9DA9D032C561"/>
    <w:rsid w:val="00070447"/>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Hunt</dc:creator>
  <cp:lastModifiedBy>Kate Antoniou</cp:lastModifiedBy>
  <cp:revision>3</cp:revision>
  <dcterms:created xsi:type="dcterms:W3CDTF">2018-07-09T09:37:00Z</dcterms:created>
  <dcterms:modified xsi:type="dcterms:W3CDTF">2018-07-09T11:17:00Z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-1528098978</vt:i4>
  </property>
  <property fmtid="{D5CDD505-2E9C-101B-9397-08002B2CF9AE}" pid="3" name="_NewReviewCycle">
    <vt:lpwstr/>
  </property>
  <property fmtid="{D5CDD505-2E9C-101B-9397-08002B2CF9AE}" pid="4" name="_EmailSubject">
    <vt:lpwstr>BECTU website</vt:lpwstr>
  </property>
  <property fmtid="{D5CDD505-2E9C-101B-9397-08002B2CF9AE}" pid="5" name="_AuthorEmail">
    <vt:lpwstr>KAntoniou@bectu.org.uk</vt:lpwstr>
  </property>
  <property fmtid="{D5CDD505-2E9C-101B-9397-08002B2CF9AE}" pid="6" name="_AuthorEmailDisplayName">
    <vt:lpwstr>Kate Antoniou</vt:lpwstr>
  </property>
</Properties>
</file>