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BDFA" w14:textId="1BBEB382" w:rsidR="00C47041" w:rsidRDefault="00691F0F">
      <w:pPr>
        <w:spacing w:before="0" w:after="180" w:line="280" w:lineRule="exact"/>
        <w:rPr>
          <w:b/>
          <w:kern w:val="32"/>
          <w:sz w:val="32"/>
          <w:szCs w:val="22"/>
          <w:lang w:eastAsia="en-US"/>
        </w:rPr>
      </w:pPr>
      <w:r>
        <w:rPr>
          <w:b/>
          <w:noProof/>
          <w:kern w:val="32"/>
          <w:sz w:val="32"/>
          <w:szCs w:val="22"/>
        </w:rPr>
        <w:drawing>
          <wp:anchor distT="0" distB="0" distL="114300" distR="114300" simplePos="0" relativeHeight="251729408" behindDoc="0" locked="0" layoutInCell="1" allowOverlap="1" wp14:anchorId="279688CB" wp14:editId="512970B9">
            <wp:simplePos x="0" y="0"/>
            <wp:positionH relativeFrom="column">
              <wp:posOffset>-704938</wp:posOffset>
            </wp:positionH>
            <wp:positionV relativeFrom="paragraph">
              <wp:posOffset>-730545</wp:posOffset>
            </wp:positionV>
            <wp:extent cx="7537759" cy="10662281"/>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7759" cy="10662281"/>
                    </a:xfrm>
                    <a:prstGeom prst="rect">
                      <a:avLst/>
                    </a:prstGeom>
                  </pic:spPr>
                </pic:pic>
              </a:graphicData>
            </a:graphic>
            <wp14:sizeRelH relativeFrom="page">
              <wp14:pctWidth>0</wp14:pctWidth>
            </wp14:sizeRelH>
            <wp14:sizeRelV relativeFrom="page">
              <wp14:pctHeight>0</wp14:pctHeight>
            </wp14:sizeRelV>
          </wp:anchor>
        </w:drawing>
      </w:r>
    </w:p>
    <w:p w14:paraId="418CA74C" w14:textId="77777777" w:rsidR="00691F0F" w:rsidRDefault="00691F0F" w:rsidP="009E2DBC">
      <w:pPr>
        <w:pStyle w:val="Heading2"/>
        <w:spacing w:before="0"/>
        <w:rPr>
          <w:sz w:val="40"/>
          <w:szCs w:val="40"/>
        </w:rPr>
        <w:sectPr w:rsidR="00691F0F" w:rsidSect="00AC6FD7">
          <w:footerReference w:type="even" r:id="rId9"/>
          <w:footerReference w:type="default" r:id="rId10"/>
          <w:footerReference w:type="first" r:id="rId11"/>
          <w:pgSz w:w="11906" w:h="16838" w:code="9"/>
          <w:pgMar w:top="1134" w:right="1134" w:bottom="1134" w:left="1134" w:header="720" w:footer="794" w:gutter="0"/>
          <w:cols w:space="708"/>
          <w:titlePg/>
        </w:sectPr>
      </w:pPr>
    </w:p>
    <w:p w14:paraId="41FF3032" w14:textId="65CD99FC" w:rsidR="00EB3348" w:rsidRDefault="00EB3348" w:rsidP="00691F0F"/>
    <w:sdt>
      <w:sdtPr>
        <w:rPr>
          <w:rFonts w:eastAsia="Times" w:cstheme="minorHAnsi"/>
          <w:caps/>
          <w:noProof/>
          <w:color w:val="auto"/>
          <w:sz w:val="20"/>
          <w:szCs w:val="20"/>
          <w:lang w:val="en-GB" w:eastAsia="en-GB"/>
        </w:rPr>
        <w:id w:val="459070484"/>
        <w:docPartObj>
          <w:docPartGallery w:val="Table of Contents"/>
          <w:docPartUnique/>
        </w:docPartObj>
      </w:sdtPr>
      <w:sdtContent>
        <w:p w14:paraId="22B34198" w14:textId="1B993802" w:rsidR="00691F0F" w:rsidRDefault="00C74A04">
          <w:pPr>
            <w:pStyle w:val="TOCHeading"/>
            <w:rPr>
              <w:rFonts w:eastAsia="Times" w:cstheme="minorHAnsi"/>
              <w:caps/>
              <w:noProof/>
              <w:color w:val="auto"/>
              <w:sz w:val="20"/>
              <w:szCs w:val="20"/>
              <w:lang w:val="en-GB" w:eastAsia="en-GB"/>
            </w:rPr>
          </w:pPr>
          <w:r>
            <w:rPr>
              <w:rFonts w:eastAsia="Times" w:cstheme="minorHAnsi"/>
              <w:caps/>
              <w:noProof/>
              <w:color w:val="auto"/>
              <w:sz w:val="20"/>
              <w:szCs w:val="20"/>
              <w:lang w:val="en-GB" w:eastAsia="en-GB"/>
            </w:rPr>
            <w:drawing>
              <wp:anchor distT="0" distB="0" distL="114300" distR="114300" simplePos="0" relativeHeight="251734528" behindDoc="0" locked="0" layoutInCell="1" allowOverlap="1" wp14:anchorId="6A75B7CC" wp14:editId="46E51952">
                <wp:simplePos x="0" y="0"/>
                <wp:positionH relativeFrom="column">
                  <wp:posOffset>-161925</wp:posOffset>
                </wp:positionH>
                <wp:positionV relativeFrom="paragraph">
                  <wp:posOffset>104775</wp:posOffset>
                </wp:positionV>
                <wp:extent cx="3275127" cy="1176655"/>
                <wp:effectExtent l="0" t="0" r="0" b="0"/>
                <wp:wrapNone/>
                <wp:docPr id="788429726" name="Picture 2" descr="A group of colorful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29726" name="Picture 2" descr="A group of colorful triang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127" cy="1176655"/>
                        </a:xfrm>
                        <a:prstGeom prst="rect">
                          <a:avLst/>
                        </a:prstGeom>
                      </pic:spPr>
                    </pic:pic>
                  </a:graphicData>
                </a:graphic>
                <wp14:sizeRelH relativeFrom="margin">
                  <wp14:pctWidth>0</wp14:pctWidth>
                </wp14:sizeRelH>
                <wp14:sizeRelV relativeFrom="margin">
                  <wp14:pctHeight>0</wp14:pctHeight>
                </wp14:sizeRelV>
              </wp:anchor>
            </w:drawing>
          </w:r>
        </w:p>
        <w:p w14:paraId="50ED2D4F" w14:textId="2FE239C7" w:rsidR="00691F0F" w:rsidRDefault="00691F0F">
          <w:pPr>
            <w:pStyle w:val="TOCHeading"/>
            <w:rPr>
              <w:rFonts w:eastAsia="Times" w:cstheme="minorHAnsi"/>
              <w:caps/>
              <w:noProof/>
              <w:color w:val="auto"/>
              <w:sz w:val="20"/>
              <w:szCs w:val="20"/>
              <w:lang w:val="en-GB" w:eastAsia="en-GB"/>
            </w:rPr>
          </w:pPr>
        </w:p>
        <w:p w14:paraId="6C1490ED" w14:textId="77777777" w:rsidR="00691F0F" w:rsidRDefault="00691F0F" w:rsidP="00691F0F"/>
        <w:p w14:paraId="54A7E4EF" w14:textId="58C4EF15" w:rsidR="00691F0F" w:rsidRDefault="00691F0F" w:rsidP="00691F0F">
          <w:pPr>
            <w:spacing w:before="120" w:line="276" w:lineRule="auto"/>
            <w:rPr>
              <w:noProof/>
            </w:rPr>
          </w:pPr>
          <w:r w:rsidRPr="00691F0F">
            <w:rPr>
              <w:b/>
              <w:bCs/>
              <w:noProof/>
              <w:sz w:val="72"/>
              <w:szCs w:val="72"/>
            </w:rPr>
            <w:t>Effective campaigning</w:t>
          </w:r>
          <w:r>
            <w:rPr>
              <w:noProof/>
            </w:rPr>
            <w:br/>
          </w:r>
          <w:r w:rsidRPr="00691F0F">
            <w:rPr>
              <w:noProof/>
              <w:sz w:val="52"/>
              <w:szCs w:val="52"/>
            </w:rPr>
            <w:t>for union reps</w:t>
          </w:r>
        </w:p>
        <w:p w14:paraId="3CC2EB18" w14:textId="77777777" w:rsidR="00691F0F" w:rsidRDefault="00691F0F">
          <w:pPr>
            <w:pStyle w:val="TOCHeading"/>
            <w:rPr>
              <w:rFonts w:eastAsia="Times" w:cstheme="minorHAnsi"/>
              <w:caps/>
              <w:noProof/>
              <w:color w:val="auto"/>
              <w:sz w:val="20"/>
              <w:szCs w:val="20"/>
              <w:lang w:val="en-GB" w:eastAsia="en-GB"/>
            </w:rPr>
          </w:pPr>
        </w:p>
        <w:p w14:paraId="71341057" w14:textId="7A76E794" w:rsidR="0095669F" w:rsidRPr="00E67CD3" w:rsidRDefault="0095669F" w:rsidP="00E67CD3">
          <w:pPr>
            <w:spacing w:before="600"/>
            <w:rPr>
              <w:rStyle w:val="Heading2Char"/>
              <w:color w:val="000000" w:themeColor="text1"/>
              <w:sz w:val="40"/>
              <w:szCs w:val="40"/>
            </w:rPr>
          </w:pPr>
          <w:r w:rsidRPr="00E67CD3">
            <w:rPr>
              <w:rStyle w:val="Heading2Char"/>
              <w:color w:val="000000" w:themeColor="text1"/>
              <w:sz w:val="40"/>
              <w:szCs w:val="40"/>
            </w:rPr>
            <w:t>Contents</w:t>
          </w:r>
        </w:p>
        <w:p w14:paraId="7A3BB39B" w14:textId="77777777" w:rsidR="0095669F" w:rsidRPr="0095669F" w:rsidRDefault="0095669F" w:rsidP="0095669F">
          <w:pPr>
            <w:rPr>
              <w:rStyle w:val="Heading2Char"/>
              <w:b w:val="0"/>
              <w:bCs/>
              <w:color w:val="000000" w:themeColor="text1"/>
              <w:sz w:val="20"/>
              <w:szCs w:val="20"/>
            </w:rPr>
          </w:pPr>
        </w:p>
        <w:p w14:paraId="0B0C6798" w14:textId="1B78B7E2" w:rsidR="0095669F" w:rsidRDefault="00DA753C">
          <w:pPr>
            <w:pStyle w:val="TOC1"/>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"1-1" \h \z \t "Heading 2,1,Heading 3,2,Heading 3 numbered,2" </w:instrText>
          </w:r>
          <w:r>
            <w:fldChar w:fldCharType="separate"/>
          </w:r>
          <w:hyperlink w:anchor="_Toc139977296" w:history="1">
            <w:r w:rsidR="0095669F" w:rsidRPr="005B48DC">
              <w:rPr>
                <w:rStyle w:val="Hyperlink"/>
              </w:rPr>
              <w:t>Effective campaigning for union reps</w:t>
            </w:r>
            <w:r w:rsidR="0095669F">
              <w:rPr>
                <w:webHidden/>
              </w:rPr>
              <w:tab/>
            </w:r>
            <w:r w:rsidR="0095669F">
              <w:rPr>
                <w:webHidden/>
              </w:rPr>
              <w:fldChar w:fldCharType="begin"/>
            </w:r>
            <w:r w:rsidR="0095669F">
              <w:rPr>
                <w:webHidden/>
              </w:rPr>
              <w:instrText xml:space="preserve"> PAGEREF _Toc139977296 \h </w:instrText>
            </w:r>
            <w:r w:rsidR="0095669F">
              <w:rPr>
                <w:webHidden/>
              </w:rPr>
            </w:r>
            <w:r w:rsidR="0095669F">
              <w:rPr>
                <w:webHidden/>
              </w:rPr>
              <w:fldChar w:fldCharType="separate"/>
            </w:r>
            <w:r w:rsidR="0095669F">
              <w:rPr>
                <w:webHidden/>
              </w:rPr>
              <w:t>3</w:t>
            </w:r>
            <w:r w:rsidR="0095669F">
              <w:rPr>
                <w:webHidden/>
              </w:rPr>
              <w:fldChar w:fldCharType="end"/>
            </w:r>
          </w:hyperlink>
        </w:p>
        <w:p w14:paraId="75EEFB92" w14:textId="410F21E3"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297" w:history="1">
            <w:r w:rsidR="0095669F" w:rsidRPr="005B48DC">
              <w:rPr>
                <w:rStyle w:val="Hyperlink"/>
              </w:rPr>
              <w:t>Learning outcomes</w:t>
            </w:r>
            <w:r w:rsidR="0095669F">
              <w:rPr>
                <w:webHidden/>
              </w:rPr>
              <w:tab/>
            </w:r>
            <w:r w:rsidR="0095669F">
              <w:rPr>
                <w:webHidden/>
              </w:rPr>
              <w:fldChar w:fldCharType="begin"/>
            </w:r>
            <w:r w:rsidR="0095669F">
              <w:rPr>
                <w:webHidden/>
              </w:rPr>
              <w:instrText xml:space="preserve"> PAGEREF _Toc139977297 \h </w:instrText>
            </w:r>
            <w:r w:rsidR="0095669F">
              <w:rPr>
                <w:webHidden/>
              </w:rPr>
            </w:r>
            <w:r w:rsidR="0095669F">
              <w:rPr>
                <w:webHidden/>
              </w:rPr>
              <w:fldChar w:fldCharType="separate"/>
            </w:r>
            <w:r w:rsidR="0095669F">
              <w:rPr>
                <w:webHidden/>
              </w:rPr>
              <w:t>3</w:t>
            </w:r>
            <w:r w:rsidR="0095669F">
              <w:rPr>
                <w:webHidden/>
              </w:rPr>
              <w:fldChar w:fldCharType="end"/>
            </w:r>
          </w:hyperlink>
        </w:p>
        <w:p w14:paraId="6C360992" w14:textId="39550031"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298" w:history="1">
            <w:r w:rsidR="0095669F" w:rsidRPr="005B48DC">
              <w:rPr>
                <w:rStyle w:val="Hyperlink"/>
              </w:rPr>
              <w:t>About Prospect</w:t>
            </w:r>
            <w:r w:rsidR="0095669F">
              <w:rPr>
                <w:webHidden/>
              </w:rPr>
              <w:tab/>
            </w:r>
            <w:r w:rsidR="0095669F">
              <w:rPr>
                <w:webHidden/>
              </w:rPr>
              <w:fldChar w:fldCharType="begin"/>
            </w:r>
            <w:r w:rsidR="0095669F">
              <w:rPr>
                <w:webHidden/>
              </w:rPr>
              <w:instrText xml:space="preserve"> PAGEREF _Toc139977298 \h </w:instrText>
            </w:r>
            <w:r w:rsidR="0095669F">
              <w:rPr>
                <w:webHidden/>
              </w:rPr>
            </w:r>
            <w:r w:rsidR="0095669F">
              <w:rPr>
                <w:webHidden/>
              </w:rPr>
              <w:fldChar w:fldCharType="separate"/>
            </w:r>
            <w:r w:rsidR="0095669F">
              <w:rPr>
                <w:webHidden/>
              </w:rPr>
              <w:t>4</w:t>
            </w:r>
            <w:r w:rsidR="0095669F">
              <w:rPr>
                <w:webHidden/>
              </w:rPr>
              <w:fldChar w:fldCharType="end"/>
            </w:r>
          </w:hyperlink>
        </w:p>
        <w:p w14:paraId="701A17B4" w14:textId="62BBC358"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299" w:history="1">
            <w:r w:rsidR="0095669F" w:rsidRPr="005B48DC">
              <w:rPr>
                <w:rStyle w:val="Hyperlink"/>
              </w:rPr>
              <w:t>What happens on trade union courses?</w:t>
            </w:r>
            <w:r w:rsidR="0095669F">
              <w:rPr>
                <w:webHidden/>
              </w:rPr>
              <w:tab/>
            </w:r>
            <w:r w:rsidR="0095669F">
              <w:rPr>
                <w:webHidden/>
              </w:rPr>
              <w:fldChar w:fldCharType="begin"/>
            </w:r>
            <w:r w:rsidR="0095669F">
              <w:rPr>
                <w:webHidden/>
              </w:rPr>
              <w:instrText xml:space="preserve"> PAGEREF _Toc139977299 \h </w:instrText>
            </w:r>
            <w:r w:rsidR="0095669F">
              <w:rPr>
                <w:webHidden/>
              </w:rPr>
            </w:r>
            <w:r w:rsidR="0095669F">
              <w:rPr>
                <w:webHidden/>
              </w:rPr>
              <w:fldChar w:fldCharType="separate"/>
            </w:r>
            <w:r w:rsidR="0095669F">
              <w:rPr>
                <w:webHidden/>
              </w:rPr>
              <w:t>5</w:t>
            </w:r>
            <w:r w:rsidR="0095669F">
              <w:rPr>
                <w:webHidden/>
              </w:rPr>
              <w:fldChar w:fldCharType="end"/>
            </w:r>
          </w:hyperlink>
        </w:p>
        <w:p w14:paraId="340C435C" w14:textId="583B90E1" w:rsidR="0095669F" w:rsidRDefault="00000000">
          <w:pPr>
            <w:pStyle w:val="TOC2"/>
            <w:rPr>
              <w:rFonts w:asciiTheme="minorHAnsi" w:eastAsiaTheme="minorEastAsia" w:hAnsiTheme="minorHAnsi" w:cstheme="minorBidi"/>
              <w:kern w:val="2"/>
              <w:sz w:val="24"/>
              <w:szCs w:val="24"/>
              <w14:ligatures w14:val="standardContextual"/>
            </w:rPr>
          </w:pPr>
          <w:hyperlink w:anchor="_Toc139977300" w:history="1">
            <w:r w:rsidR="0095669F" w:rsidRPr="005B48DC">
              <w:rPr>
                <w:rStyle w:val="Hyperlink"/>
              </w:rPr>
              <w:t>The tutor’s role</w:t>
            </w:r>
            <w:r w:rsidR="0095669F">
              <w:rPr>
                <w:webHidden/>
              </w:rPr>
              <w:tab/>
            </w:r>
            <w:r w:rsidR="0095669F">
              <w:rPr>
                <w:webHidden/>
              </w:rPr>
              <w:fldChar w:fldCharType="begin"/>
            </w:r>
            <w:r w:rsidR="0095669F">
              <w:rPr>
                <w:webHidden/>
              </w:rPr>
              <w:instrText xml:space="preserve"> PAGEREF _Toc139977300 \h </w:instrText>
            </w:r>
            <w:r w:rsidR="0095669F">
              <w:rPr>
                <w:webHidden/>
              </w:rPr>
            </w:r>
            <w:r w:rsidR="0095669F">
              <w:rPr>
                <w:webHidden/>
              </w:rPr>
              <w:fldChar w:fldCharType="separate"/>
            </w:r>
            <w:r w:rsidR="0095669F">
              <w:rPr>
                <w:webHidden/>
              </w:rPr>
              <w:t>5</w:t>
            </w:r>
            <w:r w:rsidR="0095669F">
              <w:rPr>
                <w:webHidden/>
              </w:rPr>
              <w:fldChar w:fldCharType="end"/>
            </w:r>
          </w:hyperlink>
        </w:p>
        <w:p w14:paraId="5580FAB6" w14:textId="19441346" w:rsidR="0095669F" w:rsidRDefault="00000000">
          <w:pPr>
            <w:pStyle w:val="TOC2"/>
            <w:rPr>
              <w:rFonts w:asciiTheme="minorHAnsi" w:eastAsiaTheme="minorEastAsia" w:hAnsiTheme="minorHAnsi" w:cstheme="minorBidi"/>
              <w:kern w:val="2"/>
              <w:sz w:val="24"/>
              <w:szCs w:val="24"/>
              <w14:ligatures w14:val="standardContextual"/>
            </w:rPr>
          </w:pPr>
          <w:hyperlink w:anchor="_Toc139977301" w:history="1">
            <w:r w:rsidR="0095669F" w:rsidRPr="005B48DC">
              <w:rPr>
                <w:rStyle w:val="Hyperlink"/>
              </w:rPr>
              <w:t>Your role</w:t>
            </w:r>
            <w:r w:rsidR="0095669F">
              <w:rPr>
                <w:webHidden/>
              </w:rPr>
              <w:tab/>
            </w:r>
            <w:r w:rsidR="0095669F">
              <w:rPr>
                <w:webHidden/>
              </w:rPr>
              <w:fldChar w:fldCharType="begin"/>
            </w:r>
            <w:r w:rsidR="0095669F">
              <w:rPr>
                <w:webHidden/>
              </w:rPr>
              <w:instrText xml:space="preserve"> PAGEREF _Toc139977301 \h </w:instrText>
            </w:r>
            <w:r w:rsidR="0095669F">
              <w:rPr>
                <w:webHidden/>
              </w:rPr>
            </w:r>
            <w:r w:rsidR="0095669F">
              <w:rPr>
                <w:webHidden/>
              </w:rPr>
              <w:fldChar w:fldCharType="separate"/>
            </w:r>
            <w:r w:rsidR="0095669F">
              <w:rPr>
                <w:webHidden/>
              </w:rPr>
              <w:t>5</w:t>
            </w:r>
            <w:r w:rsidR="0095669F">
              <w:rPr>
                <w:webHidden/>
              </w:rPr>
              <w:fldChar w:fldCharType="end"/>
            </w:r>
          </w:hyperlink>
        </w:p>
        <w:p w14:paraId="501EED3C" w14:textId="51BD3F7B" w:rsidR="0095669F" w:rsidRDefault="00000000">
          <w:pPr>
            <w:pStyle w:val="TOC2"/>
            <w:rPr>
              <w:rFonts w:asciiTheme="minorHAnsi" w:eastAsiaTheme="minorEastAsia" w:hAnsiTheme="minorHAnsi" w:cstheme="minorBidi"/>
              <w:kern w:val="2"/>
              <w:sz w:val="24"/>
              <w:szCs w:val="24"/>
              <w14:ligatures w14:val="standardContextual"/>
            </w:rPr>
          </w:pPr>
          <w:hyperlink w:anchor="_Toc139977302" w:history="1">
            <w:r w:rsidR="0095669F" w:rsidRPr="005B48DC">
              <w:rPr>
                <w:rStyle w:val="Hyperlink"/>
              </w:rPr>
              <w:t>Using your knowledge and skills</w:t>
            </w:r>
            <w:r w:rsidR="0095669F">
              <w:rPr>
                <w:webHidden/>
              </w:rPr>
              <w:tab/>
            </w:r>
            <w:r w:rsidR="0095669F">
              <w:rPr>
                <w:webHidden/>
              </w:rPr>
              <w:fldChar w:fldCharType="begin"/>
            </w:r>
            <w:r w:rsidR="0095669F">
              <w:rPr>
                <w:webHidden/>
              </w:rPr>
              <w:instrText xml:space="preserve"> PAGEREF _Toc139977302 \h </w:instrText>
            </w:r>
            <w:r w:rsidR="0095669F">
              <w:rPr>
                <w:webHidden/>
              </w:rPr>
            </w:r>
            <w:r w:rsidR="0095669F">
              <w:rPr>
                <w:webHidden/>
              </w:rPr>
              <w:fldChar w:fldCharType="separate"/>
            </w:r>
            <w:r w:rsidR="0095669F">
              <w:rPr>
                <w:webHidden/>
              </w:rPr>
              <w:t>6</w:t>
            </w:r>
            <w:r w:rsidR="0095669F">
              <w:rPr>
                <w:webHidden/>
              </w:rPr>
              <w:fldChar w:fldCharType="end"/>
            </w:r>
          </w:hyperlink>
        </w:p>
        <w:p w14:paraId="4D7FFDD3" w14:textId="76089916"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03" w:history="1">
            <w:r w:rsidR="0095669F" w:rsidRPr="005B48DC">
              <w:rPr>
                <w:rStyle w:val="Hyperlink"/>
              </w:rPr>
              <w:t>Equality and diversity statement</w:t>
            </w:r>
            <w:r w:rsidR="0095669F">
              <w:rPr>
                <w:webHidden/>
              </w:rPr>
              <w:tab/>
            </w:r>
            <w:r w:rsidR="0095669F">
              <w:rPr>
                <w:webHidden/>
              </w:rPr>
              <w:fldChar w:fldCharType="begin"/>
            </w:r>
            <w:r w:rsidR="0095669F">
              <w:rPr>
                <w:webHidden/>
              </w:rPr>
              <w:instrText xml:space="preserve"> PAGEREF _Toc139977303 \h </w:instrText>
            </w:r>
            <w:r w:rsidR="0095669F">
              <w:rPr>
                <w:webHidden/>
              </w:rPr>
            </w:r>
            <w:r w:rsidR="0095669F">
              <w:rPr>
                <w:webHidden/>
              </w:rPr>
              <w:fldChar w:fldCharType="separate"/>
            </w:r>
            <w:r w:rsidR="0095669F">
              <w:rPr>
                <w:webHidden/>
              </w:rPr>
              <w:t>7</w:t>
            </w:r>
            <w:r w:rsidR="0095669F">
              <w:rPr>
                <w:webHidden/>
              </w:rPr>
              <w:fldChar w:fldCharType="end"/>
            </w:r>
          </w:hyperlink>
        </w:p>
        <w:p w14:paraId="42395820" w14:textId="73E4B482"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04" w:history="1">
            <w:r w:rsidR="0095669F" w:rsidRPr="005B48DC">
              <w:rPr>
                <w:rStyle w:val="Hyperlink"/>
              </w:rPr>
              <w:t>Getting started</w:t>
            </w:r>
            <w:r w:rsidR="0095669F">
              <w:rPr>
                <w:webHidden/>
              </w:rPr>
              <w:tab/>
            </w:r>
            <w:r w:rsidR="0095669F">
              <w:rPr>
                <w:webHidden/>
              </w:rPr>
              <w:fldChar w:fldCharType="begin"/>
            </w:r>
            <w:r w:rsidR="0095669F">
              <w:rPr>
                <w:webHidden/>
              </w:rPr>
              <w:instrText xml:space="preserve"> PAGEREF _Toc139977304 \h </w:instrText>
            </w:r>
            <w:r w:rsidR="0095669F">
              <w:rPr>
                <w:webHidden/>
              </w:rPr>
            </w:r>
            <w:r w:rsidR="0095669F">
              <w:rPr>
                <w:webHidden/>
              </w:rPr>
              <w:fldChar w:fldCharType="separate"/>
            </w:r>
            <w:r w:rsidR="0095669F">
              <w:rPr>
                <w:webHidden/>
              </w:rPr>
              <w:t>8</w:t>
            </w:r>
            <w:r w:rsidR="0095669F">
              <w:rPr>
                <w:webHidden/>
              </w:rPr>
              <w:fldChar w:fldCharType="end"/>
            </w:r>
          </w:hyperlink>
        </w:p>
        <w:p w14:paraId="2CF6A09D" w14:textId="2905689B" w:rsidR="0095669F" w:rsidRDefault="00000000">
          <w:pPr>
            <w:pStyle w:val="TOC2"/>
            <w:rPr>
              <w:rFonts w:asciiTheme="minorHAnsi" w:eastAsiaTheme="minorEastAsia" w:hAnsiTheme="minorHAnsi" w:cstheme="minorBidi"/>
              <w:kern w:val="2"/>
              <w:sz w:val="24"/>
              <w:szCs w:val="24"/>
              <w14:ligatures w14:val="standardContextual"/>
            </w:rPr>
          </w:pPr>
          <w:hyperlink w:anchor="_Toc139977305" w:history="1">
            <w:r w:rsidR="0095669F" w:rsidRPr="005B48DC">
              <w:rPr>
                <w:rStyle w:val="Hyperlink"/>
              </w:rPr>
              <w:t>Activity A: Introductions</w:t>
            </w:r>
            <w:r w:rsidR="0095669F">
              <w:rPr>
                <w:webHidden/>
              </w:rPr>
              <w:tab/>
            </w:r>
            <w:r w:rsidR="0095669F">
              <w:rPr>
                <w:webHidden/>
              </w:rPr>
              <w:fldChar w:fldCharType="begin"/>
            </w:r>
            <w:r w:rsidR="0095669F">
              <w:rPr>
                <w:webHidden/>
              </w:rPr>
              <w:instrText xml:space="preserve"> PAGEREF _Toc139977305 \h </w:instrText>
            </w:r>
            <w:r w:rsidR="0095669F">
              <w:rPr>
                <w:webHidden/>
              </w:rPr>
            </w:r>
            <w:r w:rsidR="0095669F">
              <w:rPr>
                <w:webHidden/>
              </w:rPr>
              <w:fldChar w:fldCharType="separate"/>
            </w:r>
            <w:r w:rsidR="0095669F">
              <w:rPr>
                <w:webHidden/>
              </w:rPr>
              <w:t>8</w:t>
            </w:r>
            <w:r w:rsidR="0095669F">
              <w:rPr>
                <w:webHidden/>
              </w:rPr>
              <w:fldChar w:fldCharType="end"/>
            </w:r>
          </w:hyperlink>
        </w:p>
        <w:p w14:paraId="0C7C6A79" w14:textId="7C92E22A"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06" w:history="1">
            <w:r w:rsidR="0095669F" w:rsidRPr="005B48DC">
              <w:rPr>
                <w:rStyle w:val="Hyperlink"/>
              </w:rPr>
              <w:t>What is campaigning?</w:t>
            </w:r>
            <w:r w:rsidR="0095669F">
              <w:rPr>
                <w:webHidden/>
              </w:rPr>
              <w:tab/>
            </w:r>
            <w:r w:rsidR="0095669F">
              <w:rPr>
                <w:webHidden/>
              </w:rPr>
              <w:fldChar w:fldCharType="begin"/>
            </w:r>
            <w:r w:rsidR="0095669F">
              <w:rPr>
                <w:webHidden/>
              </w:rPr>
              <w:instrText xml:space="preserve"> PAGEREF _Toc139977306 \h </w:instrText>
            </w:r>
            <w:r w:rsidR="0095669F">
              <w:rPr>
                <w:webHidden/>
              </w:rPr>
            </w:r>
            <w:r w:rsidR="0095669F">
              <w:rPr>
                <w:webHidden/>
              </w:rPr>
              <w:fldChar w:fldCharType="separate"/>
            </w:r>
            <w:r w:rsidR="0095669F">
              <w:rPr>
                <w:webHidden/>
              </w:rPr>
              <w:t>10</w:t>
            </w:r>
            <w:r w:rsidR="0095669F">
              <w:rPr>
                <w:webHidden/>
              </w:rPr>
              <w:fldChar w:fldCharType="end"/>
            </w:r>
          </w:hyperlink>
        </w:p>
        <w:p w14:paraId="1C0D69B8" w14:textId="382DB2D0" w:rsidR="0095669F" w:rsidRDefault="00000000">
          <w:pPr>
            <w:pStyle w:val="TOC2"/>
            <w:rPr>
              <w:rFonts w:asciiTheme="minorHAnsi" w:eastAsiaTheme="minorEastAsia" w:hAnsiTheme="minorHAnsi" w:cstheme="minorBidi"/>
              <w:kern w:val="2"/>
              <w:sz w:val="24"/>
              <w:szCs w:val="24"/>
              <w14:ligatures w14:val="standardContextual"/>
            </w:rPr>
          </w:pPr>
          <w:hyperlink w:anchor="_Toc139977307" w:history="1">
            <w:r w:rsidR="0095669F" w:rsidRPr="005B48DC">
              <w:rPr>
                <w:rStyle w:val="Hyperlink"/>
              </w:rPr>
              <w:t>The building blocks of effective campaign planning</w:t>
            </w:r>
            <w:r w:rsidR="0095669F">
              <w:rPr>
                <w:webHidden/>
              </w:rPr>
              <w:tab/>
            </w:r>
            <w:r w:rsidR="0095669F">
              <w:rPr>
                <w:webHidden/>
              </w:rPr>
              <w:fldChar w:fldCharType="begin"/>
            </w:r>
            <w:r w:rsidR="0095669F">
              <w:rPr>
                <w:webHidden/>
              </w:rPr>
              <w:instrText xml:space="preserve"> PAGEREF _Toc139977307 \h </w:instrText>
            </w:r>
            <w:r w:rsidR="0095669F">
              <w:rPr>
                <w:webHidden/>
              </w:rPr>
            </w:r>
            <w:r w:rsidR="0095669F">
              <w:rPr>
                <w:webHidden/>
              </w:rPr>
              <w:fldChar w:fldCharType="separate"/>
            </w:r>
            <w:r w:rsidR="0095669F">
              <w:rPr>
                <w:webHidden/>
              </w:rPr>
              <w:t>11</w:t>
            </w:r>
            <w:r w:rsidR="0095669F">
              <w:rPr>
                <w:webHidden/>
              </w:rPr>
              <w:fldChar w:fldCharType="end"/>
            </w:r>
          </w:hyperlink>
        </w:p>
        <w:p w14:paraId="499D6F71" w14:textId="224A9A30"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08" w:history="1">
            <w:r w:rsidR="0095669F" w:rsidRPr="005B48DC">
              <w:rPr>
                <w:rStyle w:val="Hyperlink"/>
              </w:rPr>
              <w:t>Identifying the issue</w:t>
            </w:r>
            <w:r w:rsidR="0095669F">
              <w:rPr>
                <w:webHidden/>
              </w:rPr>
              <w:tab/>
            </w:r>
            <w:r w:rsidR="0095669F">
              <w:rPr>
                <w:webHidden/>
              </w:rPr>
              <w:fldChar w:fldCharType="begin"/>
            </w:r>
            <w:r w:rsidR="0095669F">
              <w:rPr>
                <w:webHidden/>
              </w:rPr>
              <w:instrText xml:space="preserve"> PAGEREF _Toc139977308 \h </w:instrText>
            </w:r>
            <w:r w:rsidR="0095669F">
              <w:rPr>
                <w:webHidden/>
              </w:rPr>
            </w:r>
            <w:r w:rsidR="0095669F">
              <w:rPr>
                <w:webHidden/>
              </w:rPr>
              <w:fldChar w:fldCharType="separate"/>
            </w:r>
            <w:r w:rsidR="0095669F">
              <w:rPr>
                <w:webHidden/>
              </w:rPr>
              <w:t>12</w:t>
            </w:r>
            <w:r w:rsidR="0095669F">
              <w:rPr>
                <w:webHidden/>
              </w:rPr>
              <w:fldChar w:fldCharType="end"/>
            </w:r>
          </w:hyperlink>
        </w:p>
        <w:p w14:paraId="37C91359" w14:textId="54B563C2" w:rsidR="0095669F" w:rsidRDefault="00000000">
          <w:pPr>
            <w:pStyle w:val="TOC2"/>
            <w:rPr>
              <w:rFonts w:asciiTheme="minorHAnsi" w:eastAsiaTheme="minorEastAsia" w:hAnsiTheme="minorHAnsi" w:cstheme="minorBidi"/>
              <w:kern w:val="2"/>
              <w:sz w:val="24"/>
              <w:szCs w:val="24"/>
              <w14:ligatures w14:val="standardContextual"/>
            </w:rPr>
          </w:pPr>
          <w:hyperlink w:anchor="_Toc139977309" w:history="1">
            <w:r w:rsidR="0095669F" w:rsidRPr="005B48DC">
              <w:rPr>
                <w:rStyle w:val="Hyperlink"/>
              </w:rPr>
              <w:t>Activity B: Testing your campaign issue</w:t>
            </w:r>
            <w:r w:rsidR="0095669F">
              <w:rPr>
                <w:webHidden/>
              </w:rPr>
              <w:tab/>
            </w:r>
            <w:r w:rsidR="0095669F">
              <w:rPr>
                <w:webHidden/>
              </w:rPr>
              <w:fldChar w:fldCharType="begin"/>
            </w:r>
            <w:r w:rsidR="0095669F">
              <w:rPr>
                <w:webHidden/>
              </w:rPr>
              <w:instrText xml:space="preserve"> PAGEREF _Toc139977309 \h </w:instrText>
            </w:r>
            <w:r w:rsidR="0095669F">
              <w:rPr>
                <w:webHidden/>
              </w:rPr>
            </w:r>
            <w:r w:rsidR="0095669F">
              <w:rPr>
                <w:webHidden/>
              </w:rPr>
              <w:fldChar w:fldCharType="separate"/>
            </w:r>
            <w:r w:rsidR="0095669F">
              <w:rPr>
                <w:webHidden/>
              </w:rPr>
              <w:t>12</w:t>
            </w:r>
            <w:r w:rsidR="0095669F">
              <w:rPr>
                <w:webHidden/>
              </w:rPr>
              <w:fldChar w:fldCharType="end"/>
            </w:r>
          </w:hyperlink>
        </w:p>
        <w:p w14:paraId="37F81A3E" w14:textId="06174B23" w:rsidR="0095669F" w:rsidRDefault="00000000">
          <w:pPr>
            <w:pStyle w:val="TOC2"/>
            <w:rPr>
              <w:rFonts w:asciiTheme="minorHAnsi" w:eastAsiaTheme="minorEastAsia" w:hAnsiTheme="minorHAnsi" w:cstheme="minorBidi"/>
              <w:kern w:val="2"/>
              <w:sz w:val="24"/>
              <w:szCs w:val="24"/>
              <w14:ligatures w14:val="standardContextual"/>
            </w:rPr>
          </w:pPr>
          <w:hyperlink w:anchor="_Toc139977310" w:history="1">
            <w:r w:rsidR="0095669F" w:rsidRPr="005B48DC">
              <w:rPr>
                <w:rStyle w:val="Hyperlink"/>
              </w:rPr>
              <w:t>Activity C: Analyse the strengths and weaknesses of your campaign issue</w:t>
            </w:r>
            <w:r w:rsidR="0095669F">
              <w:rPr>
                <w:webHidden/>
              </w:rPr>
              <w:tab/>
            </w:r>
            <w:r w:rsidR="0095669F">
              <w:rPr>
                <w:webHidden/>
              </w:rPr>
              <w:fldChar w:fldCharType="begin"/>
            </w:r>
            <w:r w:rsidR="0095669F">
              <w:rPr>
                <w:webHidden/>
              </w:rPr>
              <w:instrText xml:space="preserve"> PAGEREF _Toc139977310 \h </w:instrText>
            </w:r>
            <w:r w:rsidR="0095669F">
              <w:rPr>
                <w:webHidden/>
              </w:rPr>
            </w:r>
            <w:r w:rsidR="0095669F">
              <w:rPr>
                <w:webHidden/>
              </w:rPr>
              <w:fldChar w:fldCharType="separate"/>
            </w:r>
            <w:r w:rsidR="0095669F">
              <w:rPr>
                <w:webHidden/>
              </w:rPr>
              <w:t>13</w:t>
            </w:r>
            <w:r w:rsidR="0095669F">
              <w:rPr>
                <w:webHidden/>
              </w:rPr>
              <w:fldChar w:fldCharType="end"/>
            </w:r>
          </w:hyperlink>
        </w:p>
        <w:p w14:paraId="44139F5B" w14:textId="00EE2F79"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11" w:history="1">
            <w:r w:rsidR="0095669F" w:rsidRPr="005B48DC">
              <w:rPr>
                <w:rStyle w:val="Hyperlink"/>
              </w:rPr>
              <w:t>Determining goals</w:t>
            </w:r>
            <w:r w:rsidR="0095669F">
              <w:rPr>
                <w:webHidden/>
              </w:rPr>
              <w:tab/>
            </w:r>
            <w:r w:rsidR="0095669F">
              <w:rPr>
                <w:webHidden/>
              </w:rPr>
              <w:fldChar w:fldCharType="begin"/>
            </w:r>
            <w:r w:rsidR="0095669F">
              <w:rPr>
                <w:webHidden/>
              </w:rPr>
              <w:instrText xml:space="preserve"> PAGEREF _Toc139977311 \h </w:instrText>
            </w:r>
            <w:r w:rsidR="0095669F">
              <w:rPr>
                <w:webHidden/>
              </w:rPr>
            </w:r>
            <w:r w:rsidR="0095669F">
              <w:rPr>
                <w:webHidden/>
              </w:rPr>
              <w:fldChar w:fldCharType="separate"/>
            </w:r>
            <w:r w:rsidR="0095669F">
              <w:rPr>
                <w:webHidden/>
              </w:rPr>
              <w:t>14</w:t>
            </w:r>
            <w:r w:rsidR="0095669F">
              <w:rPr>
                <w:webHidden/>
              </w:rPr>
              <w:fldChar w:fldCharType="end"/>
            </w:r>
          </w:hyperlink>
        </w:p>
        <w:p w14:paraId="3FD52FF0" w14:textId="4EFAE412"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12" w:history="1">
            <w:r w:rsidR="0095669F" w:rsidRPr="005B48DC">
              <w:rPr>
                <w:rStyle w:val="Hyperlink"/>
              </w:rPr>
              <w:t>Build a campaign team</w:t>
            </w:r>
            <w:r w:rsidR="0095669F">
              <w:rPr>
                <w:webHidden/>
              </w:rPr>
              <w:tab/>
            </w:r>
            <w:r w:rsidR="0095669F">
              <w:rPr>
                <w:webHidden/>
              </w:rPr>
              <w:fldChar w:fldCharType="begin"/>
            </w:r>
            <w:r w:rsidR="0095669F">
              <w:rPr>
                <w:webHidden/>
              </w:rPr>
              <w:instrText xml:space="preserve"> PAGEREF _Toc139977312 \h </w:instrText>
            </w:r>
            <w:r w:rsidR="0095669F">
              <w:rPr>
                <w:webHidden/>
              </w:rPr>
            </w:r>
            <w:r w:rsidR="0095669F">
              <w:rPr>
                <w:webHidden/>
              </w:rPr>
              <w:fldChar w:fldCharType="separate"/>
            </w:r>
            <w:r w:rsidR="0095669F">
              <w:rPr>
                <w:webHidden/>
              </w:rPr>
              <w:t>15</w:t>
            </w:r>
            <w:r w:rsidR="0095669F">
              <w:rPr>
                <w:webHidden/>
              </w:rPr>
              <w:fldChar w:fldCharType="end"/>
            </w:r>
          </w:hyperlink>
        </w:p>
        <w:p w14:paraId="709CE7C5" w14:textId="25E7B696" w:rsidR="0095669F" w:rsidRDefault="00000000">
          <w:pPr>
            <w:pStyle w:val="TOC2"/>
            <w:rPr>
              <w:rFonts w:asciiTheme="minorHAnsi" w:eastAsiaTheme="minorEastAsia" w:hAnsiTheme="minorHAnsi" w:cstheme="minorBidi"/>
              <w:kern w:val="2"/>
              <w:sz w:val="24"/>
              <w:szCs w:val="24"/>
              <w14:ligatures w14:val="standardContextual"/>
            </w:rPr>
          </w:pPr>
          <w:hyperlink w:anchor="_Toc139977313" w:history="1">
            <w:r w:rsidR="0095669F" w:rsidRPr="005B48DC">
              <w:rPr>
                <w:rStyle w:val="Hyperlink"/>
              </w:rPr>
              <w:t>Activity D: Campaign team ideas</w:t>
            </w:r>
            <w:r w:rsidR="0095669F">
              <w:rPr>
                <w:webHidden/>
              </w:rPr>
              <w:tab/>
            </w:r>
            <w:r w:rsidR="0095669F">
              <w:rPr>
                <w:webHidden/>
              </w:rPr>
              <w:fldChar w:fldCharType="begin"/>
            </w:r>
            <w:r w:rsidR="0095669F">
              <w:rPr>
                <w:webHidden/>
              </w:rPr>
              <w:instrText xml:space="preserve"> PAGEREF _Toc139977313 \h </w:instrText>
            </w:r>
            <w:r w:rsidR="0095669F">
              <w:rPr>
                <w:webHidden/>
              </w:rPr>
            </w:r>
            <w:r w:rsidR="0095669F">
              <w:rPr>
                <w:webHidden/>
              </w:rPr>
              <w:fldChar w:fldCharType="separate"/>
            </w:r>
            <w:r w:rsidR="0095669F">
              <w:rPr>
                <w:webHidden/>
              </w:rPr>
              <w:t>15</w:t>
            </w:r>
            <w:r w:rsidR="0095669F">
              <w:rPr>
                <w:webHidden/>
              </w:rPr>
              <w:fldChar w:fldCharType="end"/>
            </w:r>
          </w:hyperlink>
        </w:p>
        <w:p w14:paraId="4E746BBF" w14:textId="2DA8904D"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14" w:history="1">
            <w:r w:rsidR="0095669F" w:rsidRPr="005B48DC">
              <w:rPr>
                <w:rStyle w:val="Hyperlink"/>
              </w:rPr>
              <w:t>Campaign message and slogan</w:t>
            </w:r>
            <w:r w:rsidR="0095669F">
              <w:rPr>
                <w:webHidden/>
              </w:rPr>
              <w:tab/>
            </w:r>
            <w:r w:rsidR="0095669F">
              <w:rPr>
                <w:webHidden/>
              </w:rPr>
              <w:fldChar w:fldCharType="begin"/>
            </w:r>
            <w:r w:rsidR="0095669F">
              <w:rPr>
                <w:webHidden/>
              </w:rPr>
              <w:instrText xml:space="preserve"> PAGEREF _Toc139977314 \h </w:instrText>
            </w:r>
            <w:r w:rsidR="0095669F">
              <w:rPr>
                <w:webHidden/>
              </w:rPr>
            </w:r>
            <w:r w:rsidR="0095669F">
              <w:rPr>
                <w:webHidden/>
              </w:rPr>
              <w:fldChar w:fldCharType="separate"/>
            </w:r>
            <w:r w:rsidR="0095669F">
              <w:rPr>
                <w:webHidden/>
              </w:rPr>
              <w:t>16</w:t>
            </w:r>
            <w:r w:rsidR="0095669F">
              <w:rPr>
                <w:webHidden/>
              </w:rPr>
              <w:fldChar w:fldCharType="end"/>
            </w:r>
          </w:hyperlink>
        </w:p>
        <w:p w14:paraId="63566FE7" w14:textId="2680A290" w:rsidR="0095669F" w:rsidRDefault="00000000">
          <w:pPr>
            <w:pStyle w:val="TOC2"/>
            <w:rPr>
              <w:rFonts w:asciiTheme="minorHAnsi" w:eastAsiaTheme="minorEastAsia" w:hAnsiTheme="minorHAnsi" w:cstheme="minorBidi"/>
              <w:kern w:val="2"/>
              <w:sz w:val="24"/>
              <w:szCs w:val="24"/>
              <w14:ligatures w14:val="standardContextual"/>
            </w:rPr>
          </w:pPr>
          <w:hyperlink w:anchor="_Toc139977315" w:history="1">
            <w:r w:rsidR="0095669F" w:rsidRPr="005B48DC">
              <w:rPr>
                <w:rStyle w:val="Hyperlink"/>
              </w:rPr>
              <w:t>Activity E: Campaign message and campaign slogan</w:t>
            </w:r>
            <w:r w:rsidR="0095669F">
              <w:rPr>
                <w:webHidden/>
              </w:rPr>
              <w:tab/>
            </w:r>
            <w:r w:rsidR="0095669F">
              <w:rPr>
                <w:webHidden/>
              </w:rPr>
              <w:fldChar w:fldCharType="begin"/>
            </w:r>
            <w:r w:rsidR="0095669F">
              <w:rPr>
                <w:webHidden/>
              </w:rPr>
              <w:instrText xml:space="preserve"> PAGEREF _Toc139977315 \h </w:instrText>
            </w:r>
            <w:r w:rsidR="0095669F">
              <w:rPr>
                <w:webHidden/>
              </w:rPr>
            </w:r>
            <w:r w:rsidR="0095669F">
              <w:rPr>
                <w:webHidden/>
              </w:rPr>
              <w:fldChar w:fldCharType="separate"/>
            </w:r>
            <w:r w:rsidR="0095669F">
              <w:rPr>
                <w:webHidden/>
              </w:rPr>
              <w:t>17</w:t>
            </w:r>
            <w:r w:rsidR="0095669F">
              <w:rPr>
                <w:webHidden/>
              </w:rPr>
              <w:fldChar w:fldCharType="end"/>
            </w:r>
          </w:hyperlink>
        </w:p>
        <w:p w14:paraId="060FD1E1" w14:textId="604CB665"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16" w:history="1">
            <w:r w:rsidR="0095669F" w:rsidRPr="005B48DC">
              <w:rPr>
                <w:rStyle w:val="Hyperlink"/>
              </w:rPr>
              <w:t>Targets and allies</w:t>
            </w:r>
            <w:r w:rsidR="0095669F">
              <w:rPr>
                <w:webHidden/>
              </w:rPr>
              <w:tab/>
            </w:r>
            <w:r w:rsidR="0095669F">
              <w:rPr>
                <w:webHidden/>
              </w:rPr>
              <w:fldChar w:fldCharType="begin"/>
            </w:r>
            <w:r w:rsidR="0095669F">
              <w:rPr>
                <w:webHidden/>
              </w:rPr>
              <w:instrText xml:space="preserve"> PAGEREF _Toc139977316 \h </w:instrText>
            </w:r>
            <w:r w:rsidR="0095669F">
              <w:rPr>
                <w:webHidden/>
              </w:rPr>
            </w:r>
            <w:r w:rsidR="0095669F">
              <w:rPr>
                <w:webHidden/>
              </w:rPr>
              <w:fldChar w:fldCharType="separate"/>
            </w:r>
            <w:r w:rsidR="0095669F">
              <w:rPr>
                <w:webHidden/>
              </w:rPr>
              <w:t>18</w:t>
            </w:r>
            <w:r w:rsidR="0095669F">
              <w:rPr>
                <w:webHidden/>
              </w:rPr>
              <w:fldChar w:fldCharType="end"/>
            </w:r>
          </w:hyperlink>
        </w:p>
        <w:p w14:paraId="27F359DD" w14:textId="021ED438" w:rsidR="0095669F" w:rsidRDefault="00000000">
          <w:pPr>
            <w:pStyle w:val="TOC2"/>
            <w:rPr>
              <w:rFonts w:asciiTheme="minorHAnsi" w:eastAsiaTheme="minorEastAsia" w:hAnsiTheme="minorHAnsi" w:cstheme="minorBidi"/>
              <w:kern w:val="2"/>
              <w:sz w:val="24"/>
              <w:szCs w:val="24"/>
              <w14:ligatures w14:val="standardContextual"/>
            </w:rPr>
          </w:pPr>
          <w:hyperlink w:anchor="_Toc139977317" w:history="1">
            <w:r w:rsidR="0095669F" w:rsidRPr="005B48DC">
              <w:rPr>
                <w:rStyle w:val="Hyperlink"/>
              </w:rPr>
              <w:t>Target</w:t>
            </w:r>
            <w:r w:rsidR="0095669F">
              <w:rPr>
                <w:webHidden/>
              </w:rPr>
              <w:tab/>
            </w:r>
            <w:r w:rsidR="0095669F">
              <w:rPr>
                <w:webHidden/>
              </w:rPr>
              <w:fldChar w:fldCharType="begin"/>
            </w:r>
            <w:r w:rsidR="0095669F">
              <w:rPr>
                <w:webHidden/>
              </w:rPr>
              <w:instrText xml:space="preserve"> PAGEREF _Toc139977317 \h </w:instrText>
            </w:r>
            <w:r w:rsidR="0095669F">
              <w:rPr>
                <w:webHidden/>
              </w:rPr>
            </w:r>
            <w:r w:rsidR="0095669F">
              <w:rPr>
                <w:webHidden/>
              </w:rPr>
              <w:fldChar w:fldCharType="separate"/>
            </w:r>
            <w:r w:rsidR="0095669F">
              <w:rPr>
                <w:webHidden/>
              </w:rPr>
              <w:t>18</w:t>
            </w:r>
            <w:r w:rsidR="0095669F">
              <w:rPr>
                <w:webHidden/>
              </w:rPr>
              <w:fldChar w:fldCharType="end"/>
            </w:r>
          </w:hyperlink>
        </w:p>
        <w:p w14:paraId="3DCB44CF" w14:textId="647214F3" w:rsidR="0095669F" w:rsidRDefault="00000000">
          <w:pPr>
            <w:pStyle w:val="TOC2"/>
            <w:rPr>
              <w:rFonts w:asciiTheme="minorHAnsi" w:eastAsiaTheme="minorEastAsia" w:hAnsiTheme="minorHAnsi" w:cstheme="minorBidi"/>
              <w:kern w:val="2"/>
              <w:sz w:val="24"/>
              <w:szCs w:val="24"/>
              <w14:ligatures w14:val="standardContextual"/>
            </w:rPr>
          </w:pPr>
          <w:hyperlink w:anchor="_Toc139977318" w:history="1">
            <w:r w:rsidR="0095669F" w:rsidRPr="005B48DC">
              <w:rPr>
                <w:rStyle w:val="Hyperlink"/>
              </w:rPr>
              <w:t>Secondary target</w:t>
            </w:r>
            <w:r w:rsidR="0095669F">
              <w:rPr>
                <w:webHidden/>
              </w:rPr>
              <w:tab/>
            </w:r>
            <w:r w:rsidR="0095669F">
              <w:rPr>
                <w:webHidden/>
              </w:rPr>
              <w:fldChar w:fldCharType="begin"/>
            </w:r>
            <w:r w:rsidR="0095669F">
              <w:rPr>
                <w:webHidden/>
              </w:rPr>
              <w:instrText xml:space="preserve"> PAGEREF _Toc139977318 \h </w:instrText>
            </w:r>
            <w:r w:rsidR="0095669F">
              <w:rPr>
                <w:webHidden/>
              </w:rPr>
            </w:r>
            <w:r w:rsidR="0095669F">
              <w:rPr>
                <w:webHidden/>
              </w:rPr>
              <w:fldChar w:fldCharType="separate"/>
            </w:r>
            <w:r w:rsidR="0095669F">
              <w:rPr>
                <w:webHidden/>
              </w:rPr>
              <w:t>18</w:t>
            </w:r>
            <w:r w:rsidR="0095669F">
              <w:rPr>
                <w:webHidden/>
              </w:rPr>
              <w:fldChar w:fldCharType="end"/>
            </w:r>
          </w:hyperlink>
        </w:p>
        <w:p w14:paraId="3A1B84A7" w14:textId="473C54A6" w:rsidR="0095669F" w:rsidRDefault="00000000">
          <w:pPr>
            <w:pStyle w:val="TOC2"/>
            <w:rPr>
              <w:rFonts w:asciiTheme="minorHAnsi" w:eastAsiaTheme="minorEastAsia" w:hAnsiTheme="minorHAnsi" w:cstheme="minorBidi"/>
              <w:kern w:val="2"/>
              <w:sz w:val="24"/>
              <w:szCs w:val="24"/>
              <w14:ligatures w14:val="standardContextual"/>
            </w:rPr>
          </w:pPr>
          <w:hyperlink w:anchor="_Toc139977319" w:history="1">
            <w:r w:rsidR="0095669F" w:rsidRPr="005B48DC">
              <w:rPr>
                <w:rStyle w:val="Hyperlink"/>
              </w:rPr>
              <w:t>Allies</w:t>
            </w:r>
            <w:r w:rsidR="0095669F">
              <w:rPr>
                <w:webHidden/>
              </w:rPr>
              <w:tab/>
            </w:r>
            <w:r w:rsidR="0095669F">
              <w:rPr>
                <w:webHidden/>
              </w:rPr>
              <w:fldChar w:fldCharType="begin"/>
            </w:r>
            <w:r w:rsidR="0095669F">
              <w:rPr>
                <w:webHidden/>
              </w:rPr>
              <w:instrText xml:space="preserve"> PAGEREF _Toc139977319 \h </w:instrText>
            </w:r>
            <w:r w:rsidR="0095669F">
              <w:rPr>
                <w:webHidden/>
              </w:rPr>
            </w:r>
            <w:r w:rsidR="0095669F">
              <w:rPr>
                <w:webHidden/>
              </w:rPr>
              <w:fldChar w:fldCharType="separate"/>
            </w:r>
            <w:r w:rsidR="0095669F">
              <w:rPr>
                <w:webHidden/>
              </w:rPr>
              <w:t>18</w:t>
            </w:r>
            <w:r w:rsidR="0095669F">
              <w:rPr>
                <w:webHidden/>
              </w:rPr>
              <w:fldChar w:fldCharType="end"/>
            </w:r>
          </w:hyperlink>
        </w:p>
        <w:p w14:paraId="4CBCD123" w14:textId="1C5636E5" w:rsidR="0095669F" w:rsidRDefault="00000000">
          <w:pPr>
            <w:pStyle w:val="TOC2"/>
            <w:rPr>
              <w:rFonts w:asciiTheme="minorHAnsi" w:eastAsiaTheme="minorEastAsia" w:hAnsiTheme="minorHAnsi" w:cstheme="minorBidi"/>
              <w:kern w:val="2"/>
              <w:sz w:val="24"/>
              <w:szCs w:val="24"/>
              <w14:ligatures w14:val="standardContextual"/>
            </w:rPr>
          </w:pPr>
          <w:hyperlink w:anchor="_Toc139977320" w:history="1">
            <w:r w:rsidR="0095669F" w:rsidRPr="005B48DC">
              <w:rPr>
                <w:rStyle w:val="Hyperlink"/>
              </w:rPr>
              <w:t>Spectrum of allies</w:t>
            </w:r>
            <w:r w:rsidR="0095669F">
              <w:rPr>
                <w:webHidden/>
              </w:rPr>
              <w:tab/>
            </w:r>
            <w:r w:rsidR="0095669F">
              <w:rPr>
                <w:webHidden/>
              </w:rPr>
              <w:fldChar w:fldCharType="begin"/>
            </w:r>
            <w:r w:rsidR="0095669F">
              <w:rPr>
                <w:webHidden/>
              </w:rPr>
              <w:instrText xml:space="preserve"> PAGEREF _Toc139977320 \h </w:instrText>
            </w:r>
            <w:r w:rsidR="0095669F">
              <w:rPr>
                <w:webHidden/>
              </w:rPr>
            </w:r>
            <w:r w:rsidR="0095669F">
              <w:rPr>
                <w:webHidden/>
              </w:rPr>
              <w:fldChar w:fldCharType="separate"/>
            </w:r>
            <w:r w:rsidR="0095669F">
              <w:rPr>
                <w:webHidden/>
              </w:rPr>
              <w:t>18</w:t>
            </w:r>
            <w:r w:rsidR="0095669F">
              <w:rPr>
                <w:webHidden/>
              </w:rPr>
              <w:fldChar w:fldCharType="end"/>
            </w:r>
          </w:hyperlink>
        </w:p>
        <w:p w14:paraId="02AFF6B9" w14:textId="2415F4F2" w:rsidR="0095669F" w:rsidRDefault="00000000">
          <w:pPr>
            <w:pStyle w:val="TOC2"/>
            <w:rPr>
              <w:rFonts w:asciiTheme="minorHAnsi" w:eastAsiaTheme="minorEastAsia" w:hAnsiTheme="minorHAnsi" w:cstheme="minorBidi"/>
              <w:kern w:val="2"/>
              <w:sz w:val="24"/>
              <w:szCs w:val="24"/>
              <w14:ligatures w14:val="standardContextual"/>
            </w:rPr>
          </w:pPr>
          <w:hyperlink w:anchor="_Toc139977321" w:history="1">
            <w:r w:rsidR="0095669F" w:rsidRPr="005B48DC">
              <w:rPr>
                <w:rStyle w:val="Hyperlink"/>
              </w:rPr>
              <w:t>Activity F: Identify targets and allies</w:t>
            </w:r>
            <w:r w:rsidR="0095669F">
              <w:rPr>
                <w:webHidden/>
              </w:rPr>
              <w:tab/>
            </w:r>
            <w:r w:rsidR="0095669F">
              <w:rPr>
                <w:webHidden/>
              </w:rPr>
              <w:fldChar w:fldCharType="begin"/>
            </w:r>
            <w:r w:rsidR="0095669F">
              <w:rPr>
                <w:webHidden/>
              </w:rPr>
              <w:instrText xml:space="preserve"> PAGEREF _Toc139977321 \h </w:instrText>
            </w:r>
            <w:r w:rsidR="0095669F">
              <w:rPr>
                <w:webHidden/>
              </w:rPr>
            </w:r>
            <w:r w:rsidR="0095669F">
              <w:rPr>
                <w:webHidden/>
              </w:rPr>
              <w:fldChar w:fldCharType="separate"/>
            </w:r>
            <w:r w:rsidR="0095669F">
              <w:rPr>
                <w:webHidden/>
              </w:rPr>
              <w:t>19</w:t>
            </w:r>
            <w:r w:rsidR="0095669F">
              <w:rPr>
                <w:webHidden/>
              </w:rPr>
              <w:fldChar w:fldCharType="end"/>
            </w:r>
          </w:hyperlink>
        </w:p>
        <w:p w14:paraId="3398C3DE" w14:textId="077DE956"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22" w:history="1">
            <w:r w:rsidR="0095669F" w:rsidRPr="005B48DC">
              <w:rPr>
                <w:rStyle w:val="Hyperlink"/>
              </w:rPr>
              <w:t>Strategy and tactics</w:t>
            </w:r>
            <w:r w:rsidR="0095669F">
              <w:rPr>
                <w:webHidden/>
              </w:rPr>
              <w:tab/>
            </w:r>
            <w:r w:rsidR="0095669F">
              <w:rPr>
                <w:webHidden/>
              </w:rPr>
              <w:fldChar w:fldCharType="begin"/>
            </w:r>
            <w:r w:rsidR="0095669F">
              <w:rPr>
                <w:webHidden/>
              </w:rPr>
              <w:instrText xml:space="preserve"> PAGEREF _Toc139977322 \h </w:instrText>
            </w:r>
            <w:r w:rsidR="0095669F">
              <w:rPr>
                <w:webHidden/>
              </w:rPr>
            </w:r>
            <w:r w:rsidR="0095669F">
              <w:rPr>
                <w:webHidden/>
              </w:rPr>
              <w:fldChar w:fldCharType="separate"/>
            </w:r>
            <w:r w:rsidR="0095669F">
              <w:rPr>
                <w:webHidden/>
              </w:rPr>
              <w:t>20</w:t>
            </w:r>
            <w:r w:rsidR="0095669F">
              <w:rPr>
                <w:webHidden/>
              </w:rPr>
              <w:fldChar w:fldCharType="end"/>
            </w:r>
          </w:hyperlink>
        </w:p>
        <w:p w14:paraId="069ED905" w14:textId="480C05FD" w:rsidR="0095669F" w:rsidRDefault="00000000">
          <w:pPr>
            <w:pStyle w:val="TOC2"/>
            <w:rPr>
              <w:rFonts w:asciiTheme="minorHAnsi" w:eastAsiaTheme="minorEastAsia" w:hAnsiTheme="minorHAnsi" w:cstheme="minorBidi"/>
              <w:kern w:val="2"/>
              <w:sz w:val="24"/>
              <w:szCs w:val="24"/>
              <w14:ligatures w14:val="standardContextual"/>
            </w:rPr>
          </w:pPr>
          <w:hyperlink w:anchor="_Toc139977323" w:history="1">
            <w:r w:rsidR="0095669F" w:rsidRPr="005B48DC">
              <w:rPr>
                <w:rStyle w:val="Hyperlink"/>
              </w:rPr>
              <w:t>Strategy</w:t>
            </w:r>
            <w:r w:rsidR="0095669F">
              <w:rPr>
                <w:webHidden/>
              </w:rPr>
              <w:tab/>
            </w:r>
            <w:r w:rsidR="0095669F">
              <w:rPr>
                <w:webHidden/>
              </w:rPr>
              <w:fldChar w:fldCharType="begin"/>
            </w:r>
            <w:r w:rsidR="0095669F">
              <w:rPr>
                <w:webHidden/>
              </w:rPr>
              <w:instrText xml:space="preserve"> PAGEREF _Toc139977323 \h </w:instrText>
            </w:r>
            <w:r w:rsidR="0095669F">
              <w:rPr>
                <w:webHidden/>
              </w:rPr>
            </w:r>
            <w:r w:rsidR="0095669F">
              <w:rPr>
                <w:webHidden/>
              </w:rPr>
              <w:fldChar w:fldCharType="separate"/>
            </w:r>
            <w:r w:rsidR="0095669F">
              <w:rPr>
                <w:webHidden/>
              </w:rPr>
              <w:t>20</w:t>
            </w:r>
            <w:r w:rsidR="0095669F">
              <w:rPr>
                <w:webHidden/>
              </w:rPr>
              <w:fldChar w:fldCharType="end"/>
            </w:r>
          </w:hyperlink>
        </w:p>
        <w:p w14:paraId="16F8563B" w14:textId="728AE6C6" w:rsidR="0095669F" w:rsidRDefault="00000000">
          <w:pPr>
            <w:pStyle w:val="TOC2"/>
            <w:rPr>
              <w:rFonts w:asciiTheme="minorHAnsi" w:eastAsiaTheme="minorEastAsia" w:hAnsiTheme="minorHAnsi" w:cstheme="minorBidi"/>
              <w:kern w:val="2"/>
              <w:sz w:val="24"/>
              <w:szCs w:val="24"/>
              <w14:ligatures w14:val="standardContextual"/>
            </w:rPr>
          </w:pPr>
          <w:hyperlink w:anchor="_Toc139977324" w:history="1">
            <w:r w:rsidR="0095669F" w:rsidRPr="005B48DC">
              <w:rPr>
                <w:rStyle w:val="Hyperlink"/>
              </w:rPr>
              <w:t>Tactics</w:t>
            </w:r>
            <w:r w:rsidR="0095669F">
              <w:rPr>
                <w:webHidden/>
              </w:rPr>
              <w:tab/>
            </w:r>
            <w:r w:rsidR="0095669F">
              <w:rPr>
                <w:webHidden/>
              </w:rPr>
              <w:fldChar w:fldCharType="begin"/>
            </w:r>
            <w:r w:rsidR="0095669F">
              <w:rPr>
                <w:webHidden/>
              </w:rPr>
              <w:instrText xml:space="preserve"> PAGEREF _Toc139977324 \h </w:instrText>
            </w:r>
            <w:r w:rsidR="0095669F">
              <w:rPr>
                <w:webHidden/>
              </w:rPr>
            </w:r>
            <w:r w:rsidR="0095669F">
              <w:rPr>
                <w:webHidden/>
              </w:rPr>
              <w:fldChar w:fldCharType="separate"/>
            </w:r>
            <w:r w:rsidR="0095669F">
              <w:rPr>
                <w:webHidden/>
              </w:rPr>
              <w:t>20</w:t>
            </w:r>
            <w:r w:rsidR="0095669F">
              <w:rPr>
                <w:webHidden/>
              </w:rPr>
              <w:fldChar w:fldCharType="end"/>
            </w:r>
          </w:hyperlink>
        </w:p>
        <w:p w14:paraId="5010DEDD" w14:textId="2D1A024D" w:rsidR="0095669F" w:rsidRDefault="00000000">
          <w:pPr>
            <w:pStyle w:val="TOC2"/>
            <w:rPr>
              <w:rFonts w:asciiTheme="minorHAnsi" w:eastAsiaTheme="minorEastAsia" w:hAnsiTheme="minorHAnsi" w:cstheme="minorBidi"/>
              <w:kern w:val="2"/>
              <w:sz w:val="24"/>
              <w:szCs w:val="24"/>
              <w14:ligatures w14:val="standardContextual"/>
            </w:rPr>
          </w:pPr>
          <w:hyperlink w:anchor="_Toc139977325" w:history="1">
            <w:r w:rsidR="0095669F" w:rsidRPr="005B48DC">
              <w:rPr>
                <w:rStyle w:val="Hyperlink"/>
              </w:rPr>
              <w:t>Activity G: Bringing it all together – action plan</w:t>
            </w:r>
            <w:r w:rsidR="0095669F">
              <w:rPr>
                <w:webHidden/>
              </w:rPr>
              <w:tab/>
            </w:r>
            <w:r w:rsidR="0095669F">
              <w:rPr>
                <w:webHidden/>
              </w:rPr>
              <w:fldChar w:fldCharType="begin"/>
            </w:r>
            <w:r w:rsidR="0095669F">
              <w:rPr>
                <w:webHidden/>
              </w:rPr>
              <w:instrText xml:space="preserve"> PAGEREF _Toc139977325 \h </w:instrText>
            </w:r>
            <w:r w:rsidR="0095669F">
              <w:rPr>
                <w:webHidden/>
              </w:rPr>
            </w:r>
            <w:r w:rsidR="0095669F">
              <w:rPr>
                <w:webHidden/>
              </w:rPr>
              <w:fldChar w:fldCharType="separate"/>
            </w:r>
            <w:r w:rsidR="0095669F">
              <w:rPr>
                <w:webHidden/>
              </w:rPr>
              <w:t>21</w:t>
            </w:r>
            <w:r w:rsidR="0095669F">
              <w:rPr>
                <w:webHidden/>
              </w:rPr>
              <w:fldChar w:fldCharType="end"/>
            </w:r>
          </w:hyperlink>
        </w:p>
        <w:p w14:paraId="32429E6D" w14:textId="3EB4C1CC"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26" w:history="1">
            <w:r w:rsidR="0095669F" w:rsidRPr="005B48DC">
              <w:rPr>
                <w:rStyle w:val="Hyperlink"/>
              </w:rPr>
              <w:t>Delivery stage</w:t>
            </w:r>
            <w:r w:rsidR="0095669F">
              <w:rPr>
                <w:webHidden/>
              </w:rPr>
              <w:tab/>
            </w:r>
            <w:r w:rsidR="0095669F">
              <w:rPr>
                <w:webHidden/>
              </w:rPr>
              <w:fldChar w:fldCharType="begin"/>
            </w:r>
            <w:r w:rsidR="0095669F">
              <w:rPr>
                <w:webHidden/>
              </w:rPr>
              <w:instrText xml:space="preserve"> PAGEREF _Toc139977326 \h </w:instrText>
            </w:r>
            <w:r w:rsidR="0095669F">
              <w:rPr>
                <w:webHidden/>
              </w:rPr>
            </w:r>
            <w:r w:rsidR="0095669F">
              <w:rPr>
                <w:webHidden/>
              </w:rPr>
              <w:fldChar w:fldCharType="separate"/>
            </w:r>
            <w:r w:rsidR="0095669F">
              <w:rPr>
                <w:webHidden/>
              </w:rPr>
              <w:t>23</w:t>
            </w:r>
            <w:r w:rsidR="0095669F">
              <w:rPr>
                <w:webHidden/>
              </w:rPr>
              <w:fldChar w:fldCharType="end"/>
            </w:r>
          </w:hyperlink>
        </w:p>
        <w:p w14:paraId="40C482C8" w14:textId="33CCACBE" w:rsidR="0095669F" w:rsidRDefault="00000000">
          <w:pPr>
            <w:pStyle w:val="TOC2"/>
            <w:rPr>
              <w:rFonts w:asciiTheme="minorHAnsi" w:eastAsiaTheme="minorEastAsia" w:hAnsiTheme="minorHAnsi" w:cstheme="minorBidi"/>
              <w:kern w:val="2"/>
              <w:sz w:val="24"/>
              <w:szCs w:val="24"/>
              <w14:ligatures w14:val="standardContextual"/>
            </w:rPr>
          </w:pPr>
          <w:hyperlink w:anchor="_Toc139977327" w:history="1">
            <w:r w:rsidR="0095669F" w:rsidRPr="005B48DC">
              <w:rPr>
                <w:rStyle w:val="Hyperlink"/>
              </w:rPr>
              <w:t>Are you ready?</w:t>
            </w:r>
            <w:r w:rsidR="0095669F">
              <w:rPr>
                <w:webHidden/>
              </w:rPr>
              <w:tab/>
            </w:r>
            <w:r w:rsidR="0095669F">
              <w:rPr>
                <w:webHidden/>
              </w:rPr>
              <w:fldChar w:fldCharType="begin"/>
            </w:r>
            <w:r w:rsidR="0095669F">
              <w:rPr>
                <w:webHidden/>
              </w:rPr>
              <w:instrText xml:space="preserve"> PAGEREF _Toc139977327 \h </w:instrText>
            </w:r>
            <w:r w:rsidR="0095669F">
              <w:rPr>
                <w:webHidden/>
              </w:rPr>
            </w:r>
            <w:r w:rsidR="0095669F">
              <w:rPr>
                <w:webHidden/>
              </w:rPr>
              <w:fldChar w:fldCharType="separate"/>
            </w:r>
            <w:r w:rsidR="0095669F">
              <w:rPr>
                <w:webHidden/>
              </w:rPr>
              <w:t>23</w:t>
            </w:r>
            <w:r w:rsidR="0095669F">
              <w:rPr>
                <w:webHidden/>
              </w:rPr>
              <w:fldChar w:fldCharType="end"/>
            </w:r>
          </w:hyperlink>
        </w:p>
        <w:p w14:paraId="4DD9FB90" w14:textId="28BDC6B9" w:rsidR="0095669F" w:rsidRDefault="00000000">
          <w:pPr>
            <w:pStyle w:val="TOC2"/>
            <w:rPr>
              <w:rFonts w:asciiTheme="minorHAnsi" w:eastAsiaTheme="minorEastAsia" w:hAnsiTheme="minorHAnsi" w:cstheme="minorBidi"/>
              <w:kern w:val="2"/>
              <w:sz w:val="24"/>
              <w:szCs w:val="24"/>
              <w14:ligatures w14:val="standardContextual"/>
            </w:rPr>
          </w:pPr>
          <w:hyperlink w:anchor="_Toc139977328" w:history="1">
            <w:r w:rsidR="0095669F" w:rsidRPr="005B48DC">
              <w:rPr>
                <w:rStyle w:val="Hyperlink"/>
              </w:rPr>
              <w:t>Charting</w:t>
            </w:r>
            <w:r w:rsidR="0095669F">
              <w:rPr>
                <w:webHidden/>
              </w:rPr>
              <w:tab/>
            </w:r>
            <w:r w:rsidR="0095669F">
              <w:rPr>
                <w:webHidden/>
              </w:rPr>
              <w:fldChar w:fldCharType="begin"/>
            </w:r>
            <w:r w:rsidR="0095669F">
              <w:rPr>
                <w:webHidden/>
              </w:rPr>
              <w:instrText xml:space="preserve"> PAGEREF _Toc139977328 \h </w:instrText>
            </w:r>
            <w:r w:rsidR="0095669F">
              <w:rPr>
                <w:webHidden/>
              </w:rPr>
            </w:r>
            <w:r w:rsidR="0095669F">
              <w:rPr>
                <w:webHidden/>
              </w:rPr>
              <w:fldChar w:fldCharType="separate"/>
            </w:r>
            <w:r w:rsidR="0095669F">
              <w:rPr>
                <w:webHidden/>
              </w:rPr>
              <w:t>24</w:t>
            </w:r>
            <w:r w:rsidR="0095669F">
              <w:rPr>
                <w:webHidden/>
              </w:rPr>
              <w:fldChar w:fldCharType="end"/>
            </w:r>
          </w:hyperlink>
        </w:p>
        <w:p w14:paraId="3E949309" w14:textId="1A6BF8F8" w:rsidR="0095669F" w:rsidRDefault="00000000">
          <w:pPr>
            <w:pStyle w:val="TOC2"/>
            <w:rPr>
              <w:rFonts w:asciiTheme="minorHAnsi" w:eastAsiaTheme="minorEastAsia" w:hAnsiTheme="minorHAnsi" w:cstheme="minorBidi"/>
              <w:kern w:val="2"/>
              <w:sz w:val="24"/>
              <w:szCs w:val="24"/>
              <w14:ligatures w14:val="standardContextual"/>
            </w:rPr>
          </w:pPr>
          <w:hyperlink w:anchor="_Toc139977329" w:history="1">
            <w:r w:rsidR="0095669F" w:rsidRPr="005B48DC">
              <w:rPr>
                <w:rStyle w:val="Hyperlink"/>
              </w:rPr>
              <w:t>Structure tests</w:t>
            </w:r>
            <w:r w:rsidR="0095669F">
              <w:rPr>
                <w:webHidden/>
              </w:rPr>
              <w:tab/>
            </w:r>
            <w:r w:rsidR="0095669F">
              <w:rPr>
                <w:webHidden/>
              </w:rPr>
              <w:fldChar w:fldCharType="begin"/>
            </w:r>
            <w:r w:rsidR="0095669F">
              <w:rPr>
                <w:webHidden/>
              </w:rPr>
              <w:instrText xml:space="preserve"> PAGEREF _Toc139977329 \h </w:instrText>
            </w:r>
            <w:r w:rsidR="0095669F">
              <w:rPr>
                <w:webHidden/>
              </w:rPr>
            </w:r>
            <w:r w:rsidR="0095669F">
              <w:rPr>
                <w:webHidden/>
              </w:rPr>
              <w:fldChar w:fldCharType="separate"/>
            </w:r>
            <w:r w:rsidR="0095669F">
              <w:rPr>
                <w:webHidden/>
              </w:rPr>
              <w:t>25</w:t>
            </w:r>
            <w:r w:rsidR="0095669F">
              <w:rPr>
                <w:webHidden/>
              </w:rPr>
              <w:fldChar w:fldCharType="end"/>
            </w:r>
          </w:hyperlink>
        </w:p>
        <w:p w14:paraId="64D9A44C" w14:textId="2EAC05D6" w:rsidR="0095669F" w:rsidRDefault="00000000">
          <w:pPr>
            <w:pStyle w:val="TOC2"/>
            <w:rPr>
              <w:rFonts w:asciiTheme="minorHAnsi" w:eastAsiaTheme="minorEastAsia" w:hAnsiTheme="minorHAnsi" w:cstheme="minorBidi"/>
              <w:kern w:val="2"/>
              <w:sz w:val="24"/>
              <w:szCs w:val="24"/>
              <w14:ligatures w14:val="standardContextual"/>
            </w:rPr>
          </w:pPr>
          <w:hyperlink w:anchor="_Toc139977330" w:history="1">
            <w:r w:rsidR="0095669F" w:rsidRPr="005B48DC">
              <w:rPr>
                <w:rStyle w:val="Hyperlink"/>
                <w:lang w:val="en-US"/>
              </w:rPr>
              <w:t>GDPR and campaigning data</w:t>
            </w:r>
            <w:r w:rsidR="0095669F">
              <w:rPr>
                <w:webHidden/>
              </w:rPr>
              <w:tab/>
            </w:r>
            <w:r w:rsidR="0095669F">
              <w:rPr>
                <w:webHidden/>
              </w:rPr>
              <w:fldChar w:fldCharType="begin"/>
            </w:r>
            <w:r w:rsidR="0095669F">
              <w:rPr>
                <w:webHidden/>
              </w:rPr>
              <w:instrText xml:space="preserve"> PAGEREF _Toc139977330 \h </w:instrText>
            </w:r>
            <w:r w:rsidR="0095669F">
              <w:rPr>
                <w:webHidden/>
              </w:rPr>
            </w:r>
            <w:r w:rsidR="0095669F">
              <w:rPr>
                <w:webHidden/>
              </w:rPr>
              <w:fldChar w:fldCharType="separate"/>
            </w:r>
            <w:r w:rsidR="0095669F">
              <w:rPr>
                <w:webHidden/>
              </w:rPr>
              <w:t>26</w:t>
            </w:r>
            <w:r w:rsidR="0095669F">
              <w:rPr>
                <w:webHidden/>
              </w:rPr>
              <w:fldChar w:fldCharType="end"/>
            </w:r>
          </w:hyperlink>
        </w:p>
        <w:p w14:paraId="0C80E442" w14:textId="2F1DBE5E"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31" w:history="1">
            <w:r w:rsidR="0095669F" w:rsidRPr="005B48DC">
              <w:rPr>
                <w:rStyle w:val="Hyperlink"/>
              </w:rPr>
              <w:t>Finally…</w:t>
            </w:r>
            <w:r w:rsidR="0095669F">
              <w:rPr>
                <w:webHidden/>
              </w:rPr>
              <w:tab/>
            </w:r>
            <w:r w:rsidR="0095669F">
              <w:rPr>
                <w:webHidden/>
              </w:rPr>
              <w:fldChar w:fldCharType="begin"/>
            </w:r>
            <w:r w:rsidR="0095669F">
              <w:rPr>
                <w:webHidden/>
              </w:rPr>
              <w:instrText xml:space="preserve"> PAGEREF _Toc139977331 \h </w:instrText>
            </w:r>
            <w:r w:rsidR="0095669F">
              <w:rPr>
                <w:webHidden/>
              </w:rPr>
            </w:r>
            <w:r w:rsidR="0095669F">
              <w:rPr>
                <w:webHidden/>
              </w:rPr>
              <w:fldChar w:fldCharType="separate"/>
            </w:r>
            <w:r w:rsidR="0095669F">
              <w:rPr>
                <w:webHidden/>
              </w:rPr>
              <w:t>27</w:t>
            </w:r>
            <w:r w:rsidR="0095669F">
              <w:rPr>
                <w:webHidden/>
              </w:rPr>
              <w:fldChar w:fldCharType="end"/>
            </w:r>
          </w:hyperlink>
        </w:p>
        <w:p w14:paraId="47C179FD" w14:textId="63CB8E2F" w:rsidR="0095669F" w:rsidRDefault="00000000">
          <w:pPr>
            <w:pStyle w:val="TOC2"/>
            <w:rPr>
              <w:rFonts w:asciiTheme="minorHAnsi" w:eastAsiaTheme="minorEastAsia" w:hAnsiTheme="minorHAnsi" w:cstheme="minorBidi"/>
              <w:kern w:val="2"/>
              <w:sz w:val="24"/>
              <w:szCs w:val="24"/>
              <w14:ligatures w14:val="standardContextual"/>
            </w:rPr>
          </w:pPr>
          <w:hyperlink w:anchor="_Toc139977332" w:history="1">
            <w:r w:rsidR="0095669F" w:rsidRPr="005B48DC">
              <w:rPr>
                <w:rStyle w:val="Hyperlink"/>
              </w:rPr>
              <w:t>Top tips for campaigns</w:t>
            </w:r>
            <w:r w:rsidR="0095669F">
              <w:rPr>
                <w:webHidden/>
              </w:rPr>
              <w:tab/>
            </w:r>
            <w:r w:rsidR="0095669F">
              <w:rPr>
                <w:webHidden/>
              </w:rPr>
              <w:fldChar w:fldCharType="begin"/>
            </w:r>
            <w:r w:rsidR="0095669F">
              <w:rPr>
                <w:webHidden/>
              </w:rPr>
              <w:instrText xml:space="preserve"> PAGEREF _Toc139977332 \h </w:instrText>
            </w:r>
            <w:r w:rsidR="0095669F">
              <w:rPr>
                <w:webHidden/>
              </w:rPr>
            </w:r>
            <w:r w:rsidR="0095669F">
              <w:rPr>
                <w:webHidden/>
              </w:rPr>
              <w:fldChar w:fldCharType="separate"/>
            </w:r>
            <w:r w:rsidR="0095669F">
              <w:rPr>
                <w:webHidden/>
              </w:rPr>
              <w:t>27</w:t>
            </w:r>
            <w:r w:rsidR="0095669F">
              <w:rPr>
                <w:webHidden/>
              </w:rPr>
              <w:fldChar w:fldCharType="end"/>
            </w:r>
          </w:hyperlink>
        </w:p>
        <w:p w14:paraId="6471B9B9" w14:textId="16CEC48E" w:rsidR="0095669F" w:rsidRDefault="00000000">
          <w:pPr>
            <w:pStyle w:val="TOC2"/>
            <w:rPr>
              <w:rFonts w:asciiTheme="minorHAnsi" w:eastAsiaTheme="minorEastAsia" w:hAnsiTheme="minorHAnsi" w:cstheme="minorBidi"/>
              <w:kern w:val="2"/>
              <w:sz w:val="24"/>
              <w:szCs w:val="24"/>
              <w14:ligatures w14:val="standardContextual"/>
            </w:rPr>
          </w:pPr>
          <w:hyperlink w:anchor="_Toc139977333" w:history="1">
            <w:r w:rsidR="0095669F" w:rsidRPr="005B48DC">
              <w:rPr>
                <w:rStyle w:val="Hyperlink"/>
              </w:rPr>
              <w:t>Some reasons campaigns fail</w:t>
            </w:r>
            <w:r w:rsidR="0095669F">
              <w:rPr>
                <w:webHidden/>
              </w:rPr>
              <w:tab/>
            </w:r>
            <w:r w:rsidR="0095669F">
              <w:rPr>
                <w:webHidden/>
              </w:rPr>
              <w:fldChar w:fldCharType="begin"/>
            </w:r>
            <w:r w:rsidR="0095669F">
              <w:rPr>
                <w:webHidden/>
              </w:rPr>
              <w:instrText xml:space="preserve"> PAGEREF _Toc139977333 \h </w:instrText>
            </w:r>
            <w:r w:rsidR="0095669F">
              <w:rPr>
                <w:webHidden/>
              </w:rPr>
            </w:r>
            <w:r w:rsidR="0095669F">
              <w:rPr>
                <w:webHidden/>
              </w:rPr>
              <w:fldChar w:fldCharType="separate"/>
            </w:r>
            <w:r w:rsidR="0095669F">
              <w:rPr>
                <w:webHidden/>
              </w:rPr>
              <w:t>27</w:t>
            </w:r>
            <w:r w:rsidR="0095669F">
              <w:rPr>
                <w:webHidden/>
              </w:rPr>
              <w:fldChar w:fldCharType="end"/>
            </w:r>
          </w:hyperlink>
        </w:p>
        <w:p w14:paraId="79EECDBD" w14:textId="16C6BB72"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34" w:history="1">
            <w:r w:rsidR="0095669F" w:rsidRPr="005B48DC">
              <w:rPr>
                <w:rStyle w:val="Hyperlink"/>
              </w:rPr>
              <w:t>Appendix 1: Campaign strategy chart</w:t>
            </w:r>
            <w:r w:rsidR="0095669F">
              <w:rPr>
                <w:webHidden/>
              </w:rPr>
              <w:tab/>
            </w:r>
            <w:r w:rsidR="0095669F">
              <w:rPr>
                <w:webHidden/>
              </w:rPr>
              <w:fldChar w:fldCharType="begin"/>
            </w:r>
            <w:r w:rsidR="0095669F">
              <w:rPr>
                <w:webHidden/>
              </w:rPr>
              <w:instrText xml:space="preserve"> PAGEREF _Toc139977334 \h </w:instrText>
            </w:r>
            <w:r w:rsidR="0095669F">
              <w:rPr>
                <w:webHidden/>
              </w:rPr>
            </w:r>
            <w:r w:rsidR="0095669F">
              <w:rPr>
                <w:webHidden/>
              </w:rPr>
              <w:fldChar w:fldCharType="separate"/>
            </w:r>
            <w:r w:rsidR="0095669F">
              <w:rPr>
                <w:webHidden/>
              </w:rPr>
              <w:t>28</w:t>
            </w:r>
            <w:r w:rsidR="0095669F">
              <w:rPr>
                <w:webHidden/>
              </w:rPr>
              <w:fldChar w:fldCharType="end"/>
            </w:r>
          </w:hyperlink>
        </w:p>
        <w:p w14:paraId="5957BC34" w14:textId="7F3474DA" w:rsidR="0095669F" w:rsidRDefault="00000000">
          <w:pPr>
            <w:pStyle w:val="TOC2"/>
            <w:rPr>
              <w:rFonts w:asciiTheme="minorHAnsi" w:eastAsiaTheme="minorEastAsia" w:hAnsiTheme="minorHAnsi" w:cstheme="minorBidi"/>
              <w:kern w:val="2"/>
              <w:sz w:val="24"/>
              <w:szCs w:val="24"/>
              <w14:ligatures w14:val="standardContextual"/>
            </w:rPr>
          </w:pPr>
          <w:hyperlink w:anchor="_Toc139977335" w:history="1">
            <w:r w:rsidR="0095669F" w:rsidRPr="005B48DC">
              <w:rPr>
                <w:rStyle w:val="Hyperlink"/>
              </w:rPr>
              <w:t>How to use this chart</w:t>
            </w:r>
            <w:r w:rsidR="0095669F">
              <w:rPr>
                <w:webHidden/>
              </w:rPr>
              <w:tab/>
            </w:r>
            <w:r w:rsidR="0095669F">
              <w:rPr>
                <w:webHidden/>
              </w:rPr>
              <w:fldChar w:fldCharType="begin"/>
            </w:r>
            <w:r w:rsidR="0095669F">
              <w:rPr>
                <w:webHidden/>
              </w:rPr>
              <w:instrText xml:space="preserve"> PAGEREF _Toc139977335 \h </w:instrText>
            </w:r>
            <w:r w:rsidR="0095669F">
              <w:rPr>
                <w:webHidden/>
              </w:rPr>
            </w:r>
            <w:r w:rsidR="0095669F">
              <w:rPr>
                <w:webHidden/>
              </w:rPr>
              <w:fldChar w:fldCharType="separate"/>
            </w:r>
            <w:r w:rsidR="0095669F">
              <w:rPr>
                <w:webHidden/>
              </w:rPr>
              <w:t>28</w:t>
            </w:r>
            <w:r w:rsidR="0095669F">
              <w:rPr>
                <w:webHidden/>
              </w:rPr>
              <w:fldChar w:fldCharType="end"/>
            </w:r>
          </w:hyperlink>
        </w:p>
        <w:p w14:paraId="15DBE9FD" w14:textId="7F43AEF7" w:rsidR="0095669F" w:rsidRDefault="00000000">
          <w:pPr>
            <w:pStyle w:val="TOC2"/>
            <w:rPr>
              <w:rFonts w:asciiTheme="minorHAnsi" w:eastAsiaTheme="minorEastAsia" w:hAnsiTheme="minorHAnsi" w:cstheme="minorBidi"/>
              <w:kern w:val="2"/>
              <w:sz w:val="24"/>
              <w:szCs w:val="24"/>
              <w14:ligatures w14:val="standardContextual"/>
            </w:rPr>
          </w:pPr>
          <w:hyperlink w:anchor="_Toc139977336" w:history="1">
            <w:r w:rsidR="0095669F" w:rsidRPr="005B48DC">
              <w:rPr>
                <w:rStyle w:val="Hyperlink"/>
              </w:rPr>
              <w:t>Strengths and weaknesses</w:t>
            </w:r>
            <w:r w:rsidR="0095669F">
              <w:rPr>
                <w:webHidden/>
              </w:rPr>
              <w:tab/>
            </w:r>
            <w:r w:rsidR="0095669F">
              <w:rPr>
                <w:webHidden/>
              </w:rPr>
              <w:fldChar w:fldCharType="begin"/>
            </w:r>
            <w:r w:rsidR="0095669F">
              <w:rPr>
                <w:webHidden/>
              </w:rPr>
              <w:instrText xml:space="preserve"> PAGEREF _Toc139977336 \h </w:instrText>
            </w:r>
            <w:r w:rsidR="0095669F">
              <w:rPr>
                <w:webHidden/>
              </w:rPr>
            </w:r>
            <w:r w:rsidR="0095669F">
              <w:rPr>
                <w:webHidden/>
              </w:rPr>
              <w:fldChar w:fldCharType="separate"/>
            </w:r>
            <w:r w:rsidR="0095669F">
              <w:rPr>
                <w:webHidden/>
              </w:rPr>
              <w:t>28</w:t>
            </w:r>
            <w:r w:rsidR="0095669F">
              <w:rPr>
                <w:webHidden/>
              </w:rPr>
              <w:fldChar w:fldCharType="end"/>
            </w:r>
          </w:hyperlink>
        </w:p>
        <w:p w14:paraId="30AC533F" w14:textId="4CD3F3BB" w:rsidR="0095669F" w:rsidRDefault="00000000">
          <w:pPr>
            <w:pStyle w:val="TOC2"/>
            <w:rPr>
              <w:rFonts w:asciiTheme="minorHAnsi" w:eastAsiaTheme="minorEastAsia" w:hAnsiTheme="minorHAnsi" w:cstheme="minorBidi"/>
              <w:kern w:val="2"/>
              <w:sz w:val="24"/>
              <w:szCs w:val="24"/>
              <w14:ligatures w14:val="standardContextual"/>
            </w:rPr>
          </w:pPr>
          <w:hyperlink w:anchor="_Toc139977337" w:history="1">
            <w:r w:rsidR="0095669F" w:rsidRPr="005B48DC">
              <w:rPr>
                <w:rStyle w:val="Hyperlink"/>
              </w:rPr>
              <w:t>Goals</w:t>
            </w:r>
            <w:r w:rsidR="0095669F">
              <w:rPr>
                <w:webHidden/>
              </w:rPr>
              <w:tab/>
            </w:r>
            <w:r w:rsidR="0095669F">
              <w:rPr>
                <w:webHidden/>
              </w:rPr>
              <w:fldChar w:fldCharType="begin"/>
            </w:r>
            <w:r w:rsidR="0095669F">
              <w:rPr>
                <w:webHidden/>
              </w:rPr>
              <w:instrText xml:space="preserve"> PAGEREF _Toc139977337 \h </w:instrText>
            </w:r>
            <w:r w:rsidR="0095669F">
              <w:rPr>
                <w:webHidden/>
              </w:rPr>
            </w:r>
            <w:r w:rsidR="0095669F">
              <w:rPr>
                <w:webHidden/>
              </w:rPr>
              <w:fldChar w:fldCharType="separate"/>
            </w:r>
            <w:r w:rsidR="0095669F">
              <w:rPr>
                <w:webHidden/>
              </w:rPr>
              <w:t>29</w:t>
            </w:r>
            <w:r w:rsidR="0095669F">
              <w:rPr>
                <w:webHidden/>
              </w:rPr>
              <w:fldChar w:fldCharType="end"/>
            </w:r>
          </w:hyperlink>
        </w:p>
        <w:p w14:paraId="5E026489" w14:textId="44BE9C06" w:rsidR="0095669F" w:rsidRDefault="00000000">
          <w:pPr>
            <w:pStyle w:val="TOC2"/>
            <w:rPr>
              <w:rFonts w:asciiTheme="minorHAnsi" w:eastAsiaTheme="minorEastAsia" w:hAnsiTheme="minorHAnsi" w:cstheme="minorBidi"/>
              <w:kern w:val="2"/>
              <w:sz w:val="24"/>
              <w:szCs w:val="24"/>
              <w14:ligatures w14:val="standardContextual"/>
            </w:rPr>
          </w:pPr>
          <w:hyperlink w:anchor="_Toc139977338" w:history="1">
            <w:r w:rsidR="0095669F" w:rsidRPr="005B48DC">
              <w:rPr>
                <w:rStyle w:val="Hyperlink"/>
              </w:rPr>
              <w:t>Messaging</w:t>
            </w:r>
            <w:r w:rsidR="0095669F">
              <w:rPr>
                <w:webHidden/>
              </w:rPr>
              <w:tab/>
            </w:r>
            <w:r w:rsidR="0095669F">
              <w:rPr>
                <w:webHidden/>
              </w:rPr>
              <w:fldChar w:fldCharType="begin"/>
            </w:r>
            <w:r w:rsidR="0095669F">
              <w:rPr>
                <w:webHidden/>
              </w:rPr>
              <w:instrText xml:space="preserve"> PAGEREF _Toc139977338 \h </w:instrText>
            </w:r>
            <w:r w:rsidR="0095669F">
              <w:rPr>
                <w:webHidden/>
              </w:rPr>
            </w:r>
            <w:r w:rsidR="0095669F">
              <w:rPr>
                <w:webHidden/>
              </w:rPr>
              <w:fldChar w:fldCharType="separate"/>
            </w:r>
            <w:r w:rsidR="0095669F">
              <w:rPr>
                <w:webHidden/>
              </w:rPr>
              <w:t>30</w:t>
            </w:r>
            <w:r w:rsidR="0095669F">
              <w:rPr>
                <w:webHidden/>
              </w:rPr>
              <w:fldChar w:fldCharType="end"/>
            </w:r>
          </w:hyperlink>
        </w:p>
        <w:p w14:paraId="1CD7D502" w14:textId="589B1F33" w:rsidR="0095669F" w:rsidRDefault="00000000">
          <w:pPr>
            <w:pStyle w:val="TOC2"/>
            <w:rPr>
              <w:rFonts w:asciiTheme="minorHAnsi" w:eastAsiaTheme="minorEastAsia" w:hAnsiTheme="minorHAnsi" w:cstheme="minorBidi"/>
              <w:kern w:val="2"/>
              <w:sz w:val="24"/>
              <w:szCs w:val="24"/>
              <w14:ligatures w14:val="standardContextual"/>
            </w:rPr>
          </w:pPr>
          <w:hyperlink w:anchor="_Toc139977339" w:history="1">
            <w:r w:rsidR="0095669F" w:rsidRPr="005B48DC">
              <w:rPr>
                <w:rStyle w:val="Hyperlink"/>
              </w:rPr>
              <w:t>Constituents, allies, targets and opponents</w:t>
            </w:r>
            <w:r w:rsidR="0095669F">
              <w:rPr>
                <w:webHidden/>
              </w:rPr>
              <w:tab/>
            </w:r>
            <w:r w:rsidR="0095669F">
              <w:rPr>
                <w:webHidden/>
              </w:rPr>
              <w:fldChar w:fldCharType="begin"/>
            </w:r>
            <w:r w:rsidR="0095669F">
              <w:rPr>
                <w:webHidden/>
              </w:rPr>
              <w:instrText xml:space="preserve"> PAGEREF _Toc139977339 \h </w:instrText>
            </w:r>
            <w:r w:rsidR="0095669F">
              <w:rPr>
                <w:webHidden/>
              </w:rPr>
            </w:r>
            <w:r w:rsidR="0095669F">
              <w:rPr>
                <w:webHidden/>
              </w:rPr>
              <w:fldChar w:fldCharType="separate"/>
            </w:r>
            <w:r w:rsidR="0095669F">
              <w:rPr>
                <w:webHidden/>
              </w:rPr>
              <w:t>31</w:t>
            </w:r>
            <w:r w:rsidR="0095669F">
              <w:rPr>
                <w:webHidden/>
              </w:rPr>
              <w:fldChar w:fldCharType="end"/>
            </w:r>
          </w:hyperlink>
        </w:p>
        <w:p w14:paraId="1F135D29" w14:textId="0DBE6F96" w:rsidR="0095669F" w:rsidRDefault="00000000">
          <w:pPr>
            <w:pStyle w:val="TOC2"/>
            <w:rPr>
              <w:rFonts w:asciiTheme="minorHAnsi" w:eastAsiaTheme="minorEastAsia" w:hAnsiTheme="minorHAnsi" w:cstheme="minorBidi"/>
              <w:kern w:val="2"/>
              <w:sz w:val="24"/>
              <w:szCs w:val="24"/>
              <w14:ligatures w14:val="standardContextual"/>
            </w:rPr>
          </w:pPr>
          <w:hyperlink w:anchor="_Toc139977340" w:history="1">
            <w:r w:rsidR="0095669F" w:rsidRPr="005B48DC">
              <w:rPr>
                <w:rStyle w:val="Hyperlink"/>
              </w:rPr>
              <w:t>Resources we need</w:t>
            </w:r>
            <w:r w:rsidR="0095669F">
              <w:rPr>
                <w:webHidden/>
              </w:rPr>
              <w:tab/>
            </w:r>
            <w:r w:rsidR="0095669F">
              <w:rPr>
                <w:webHidden/>
              </w:rPr>
              <w:fldChar w:fldCharType="begin"/>
            </w:r>
            <w:r w:rsidR="0095669F">
              <w:rPr>
                <w:webHidden/>
              </w:rPr>
              <w:instrText xml:space="preserve"> PAGEREF _Toc139977340 \h </w:instrText>
            </w:r>
            <w:r w:rsidR="0095669F">
              <w:rPr>
                <w:webHidden/>
              </w:rPr>
            </w:r>
            <w:r w:rsidR="0095669F">
              <w:rPr>
                <w:webHidden/>
              </w:rPr>
              <w:fldChar w:fldCharType="separate"/>
            </w:r>
            <w:r w:rsidR="0095669F">
              <w:rPr>
                <w:webHidden/>
              </w:rPr>
              <w:t>34</w:t>
            </w:r>
            <w:r w:rsidR="0095669F">
              <w:rPr>
                <w:webHidden/>
              </w:rPr>
              <w:fldChar w:fldCharType="end"/>
            </w:r>
          </w:hyperlink>
        </w:p>
        <w:p w14:paraId="44E9A08C" w14:textId="43C9E415" w:rsidR="0095669F" w:rsidRDefault="00000000">
          <w:pPr>
            <w:pStyle w:val="TOC2"/>
            <w:rPr>
              <w:rFonts w:asciiTheme="minorHAnsi" w:eastAsiaTheme="minorEastAsia" w:hAnsiTheme="minorHAnsi" w:cstheme="minorBidi"/>
              <w:kern w:val="2"/>
              <w:sz w:val="24"/>
              <w:szCs w:val="24"/>
              <w14:ligatures w14:val="standardContextual"/>
            </w:rPr>
          </w:pPr>
          <w:hyperlink w:anchor="_Toc139977341" w:history="1">
            <w:r w:rsidR="0095669F" w:rsidRPr="005B48DC">
              <w:rPr>
                <w:rStyle w:val="Hyperlink"/>
              </w:rPr>
              <w:t>Timeline</w:t>
            </w:r>
            <w:r w:rsidR="0095669F">
              <w:rPr>
                <w:webHidden/>
              </w:rPr>
              <w:tab/>
            </w:r>
            <w:r w:rsidR="0095669F">
              <w:rPr>
                <w:webHidden/>
              </w:rPr>
              <w:fldChar w:fldCharType="begin"/>
            </w:r>
            <w:r w:rsidR="0095669F">
              <w:rPr>
                <w:webHidden/>
              </w:rPr>
              <w:instrText xml:space="preserve"> PAGEREF _Toc139977341 \h </w:instrText>
            </w:r>
            <w:r w:rsidR="0095669F">
              <w:rPr>
                <w:webHidden/>
              </w:rPr>
            </w:r>
            <w:r w:rsidR="0095669F">
              <w:rPr>
                <w:webHidden/>
              </w:rPr>
              <w:fldChar w:fldCharType="separate"/>
            </w:r>
            <w:r w:rsidR="0095669F">
              <w:rPr>
                <w:webHidden/>
              </w:rPr>
              <w:t>35</w:t>
            </w:r>
            <w:r w:rsidR="0095669F">
              <w:rPr>
                <w:webHidden/>
              </w:rPr>
              <w:fldChar w:fldCharType="end"/>
            </w:r>
          </w:hyperlink>
        </w:p>
        <w:p w14:paraId="51C0EC9B" w14:textId="60C93775"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42" w:history="1">
            <w:r w:rsidR="0095669F" w:rsidRPr="005B48DC">
              <w:rPr>
                <w:rStyle w:val="Hyperlink"/>
              </w:rPr>
              <w:t>Appendix 2: Asking allies for support</w:t>
            </w:r>
            <w:r w:rsidR="0095669F">
              <w:rPr>
                <w:webHidden/>
              </w:rPr>
              <w:tab/>
            </w:r>
            <w:r w:rsidR="0095669F">
              <w:rPr>
                <w:webHidden/>
              </w:rPr>
              <w:fldChar w:fldCharType="begin"/>
            </w:r>
            <w:r w:rsidR="0095669F">
              <w:rPr>
                <w:webHidden/>
              </w:rPr>
              <w:instrText xml:space="preserve"> PAGEREF _Toc139977342 \h </w:instrText>
            </w:r>
            <w:r w:rsidR="0095669F">
              <w:rPr>
                <w:webHidden/>
              </w:rPr>
            </w:r>
            <w:r w:rsidR="0095669F">
              <w:rPr>
                <w:webHidden/>
              </w:rPr>
              <w:fldChar w:fldCharType="separate"/>
            </w:r>
            <w:r w:rsidR="0095669F">
              <w:rPr>
                <w:webHidden/>
              </w:rPr>
              <w:t>36</w:t>
            </w:r>
            <w:r w:rsidR="0095669F">
              <w:rPr>
                <w:webHidden/>
              </w:rPr>
              <w:fldChar w:fldCharType="end"/>
            </w:r>
          </w:hyperlink>
        </w:p>
        <w:p w14:paraId="7141D6AA" w14:textId="45A238CE"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43" w:history="1">
            <w:r w:rsidR="0095669F" w:rsidRPr="005B48DC">
              <w:rPr>
                <w:rStyle w:val="Hyperlink"/>
              </w:rPr>
              <w:t>Appendix 3: Suggestions for tactics</w:t>
            </w:r>
            <w:r w:rsidR="0095669F">
              <w:rPr>
                <w:webHidden/>
              </w:rPr>
              <w:tab/>
            </w:r>
            <w:r w:rsidR="0095669F">
              <w:rPr>
                <w:webHidden/>
              </w:rPr>
              <w:fldChar w:fldCharType="begin"/>
            </w:r>
            <w:r w:rsidR="0095669F">
              <w:rPr>
                <w:webHidden/>
              </w:rPr>
              <w:instrText xml:space="preserve"> PAGEREF _Toc139977343 \h </w:instrText>
            </w:r>
            <w:r w:rsidR="0095669F">
              <w:rPr>
                <w:webHidden/>
              </w:rPr>
            </w:r>
            <w:r w:rsidR="0095669F">
              <w:rPr>
                <w:webHidden/>
              </w:rPr>
              <w:fldChar w:fldCharType="separate"/>
            </w:r>
            <w:r w:rsidR="0095669F">
              <w:rPr>
                <w:webHidden/>
              </w:rPr>
              <w:t>37</w:t>
            </w:r>
            <w:r w:rsidR="0095669F">
              <w:rPr>
                <w:webHidden/>
              </w:rPr>
              <w:fldChar w:fldCharType="end"/>
            </w:r>
          </w:hyperlink>
        </w:p>
        <w:p w14:paraId="05D5283B" w14:textId="7C23C1CB"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44" w:history="1">
            <w:r w:rsidR="0095669F" w:rsidRPr="005B48DC">
              <w:rPr>
                <w:rStyle w:val="Hyperlink"/>
              </w:rPr>
              <w:t>Appendix 4: Data protection</w:t>
            </w:r>
            <w:r w:rsidR="0095669F">
              <w:rPr>
                <w:webHidden/>
              </w:rPr>
              <w:tab/>
            </w:r>
            <w:r w:rsidR="0095669F">
              <w:rPr>
                <w:webHidden/>
              </w:rPr>
              <w:fldChar w:fldCharType="begin"/>
            </w:r>
            <w:r w:rsidR="0095669F">
              <w:rPr>
                <w:webHidden/>
              </w:rPr>
              <w:instrText xml:space="preserve"> PAGEREF _Toc139977344 \h </w:instrText>
            </w:r>
            <w:r w:rsidR="0095669F">
              <w:rPr>
                <w:webHidden/>
              </w:rPr>
            </w:r>
            <w:r w:rsidR="0095669F">
              <w:rPr>
                <w:webHidden/>
              </w:rPr>
              <w:fldChar w:fldCharType="separate"/>
            </w:r>
            <w:r w:rsidR="0095669F">
              <w:rPr>
                <w:webHidden/>
              </w:rPr>
              <w:t>38</w:t>
            </w:r>
            <w:r w:rsidR="0095669F">
              <w:rPr>
                <w:webHidden/>
              </w:rPr>
              <w:fldChar w:fldCharType="end"/>
            </w:r>
          </w:hyperlink>
        </w:p>
        <w:p w14:paraId="5D750545" w14:textId="57D31A17" w:rsidR="0095669F" w:rsidRDefault="00000000">
          <w:pPr>
            <w:pStyle w:val="TOC1"/>
            <w:rPr>
              <w:rFonts w:asciiTheme="minorHAnsi" w:eastAsiaTheme="minorEastAsia" w:hAnsiTheme="minorHAnsi" w:cstheme="minorBidi"/>
              <w:b w:val="0"/>
              <w:bCs w:val="0"/>
              <w:caps w:val="0"/>
              <w:kern w:val="2"/>
              <w:sz w:val="24"/>
              <w:szCs w:val="24"/>
              <w14:ligatures w14:val="standardContextual"/>
            </w:rPr>
          </w:pPr>
          <w:hyperlink w:anchor="_Toc139977345" w:history="1">
            <w:r w:rsidR="0095669F" w:rsidRPr="005B48DC">
              <w:rPr>
                <w:rStyle w:val="Hyperlink"/>
              </w:rPr>
              <w:t>Appendix 5: Useful links</w:t>
            </w:r>
            <w:r w:rsidR="0095669F">
              <w:rPr>
                <w:webHidden/>
              </w:rPr>
              <w:tab/>
            </w:r>
            <w:r w:rsidR="0095669F">
              <w:rPr>
                <w:webHidden/>
              </w:rPr>
              <w:fldChar w:fldCharType="begin"/>
            </w:r>
            <w:r w:rsidR="0095669F">
              <w:rPr>
                <w:webHidden/>
              </w:rPr>
              <w:instrText xml:space="preserve"> PAGEREF _Toc139977345 \h </w:instrText>
            </w:r>
            <w:r w:rsidR="0095669F">
              <w:rPr>
                <w:webHidden/>
              </w:rPr>
            </w:r>
            <w:r w:rsidR="0095669F">
              <w:rPr>
                <w:webHidden/>
              </w:rPr>
              <w:fldChar w:fldCharType="separate"/>
            </w:r>
            <w:r w:rsidR="0095669F">
              <w:rPr>
                <w:webHidden/>
              </w:rPr>
              <w:t>40</w:t>
            </w:r>
            <w:r w:rsidR="0095669F">
              <w:rPr>
                <w:webHidden/>
              </w:rPr>
              <w:fldChar w:fldCharType="end"/>
            </w:r>
          </w:hyperlink>
        </w:p>
        <w:p w14:paraId="581E45D7" w14:textId="6D581DDA" w:rsidR="00DA753C" w:rsidRDefault="00DA753C" w:rsidP="004C149D">
          <w:pPr>
            <w:pStyle w:val="TOC1"/>
          </w:pPr>
          <w:r>
            <w:fldChar w:fldCharType="end"/>
          </w:r>
        </w:p>
      </w:sdtContent>
    </w:sdt>
    <w:p w14:paraId="04FA64D0" w14:textId="77777777" w:rsidR="00691F0F" w:rsidRDefault="00795D39" w:rsidP="009E2DBC">
      <w:pPr>
        <w:pStyle w:val="Heading2"/>
        <w:sectPr w:rsidR="00691F0F" w:rsidSect="0095669F">
          <w:pgSz w:w="11906" w:h="16838" w:code="9"/>
          <w:pgMar w:top="1134" w:right="1134" w:bottom="1134" w:left="1134" w:header="720" w:footer="794" w:gutter="0"/>
          <w:pgNumType w:start="1"/>
          <w:cols w:space="708"/>
          <w:titlePg/>
        </w:sectPr>
      </w:pPr>
      <w:r>
        <w:br w:type="page"/>
      </w:r>
    </w:p>
    <w:p w14:paraId="5CC720D7" w14:textId="038519EB" w:rsidR="00691F0F" w:rsidRPr="0013723B" w:rsidRDefault="00691F0F" w:rsidP="00691F0F">
      <w:pPr>
        <w:pStyle w:val="Heading2"/>
        <w:spacing w:before="0"/>
        <w:rPr>
          <w:sz w:val="40"/>
          <w:szCs w:val="40"/>
        </w:rPr>
      </w:pPr>
      <w:bookmarkStart w:id="0" w:name="_Toc139977296"/>
      <w:r w:rsidRPr="0013723B">
        <w:rPr>
          <w:sz w:val="40"/>
          <w:szCs w:val="40"/>
        </w:rPr>
        <w:lastRenderedPageBreak/>
        <w:t xml:space="preserve">Effective </w:t>
      </w:r>
      <w:r>
        <w:rPr>
          <w:sz w:val="40"/>
          <w:szCs w:val="40"/>
        </w:rPr>
        <w:t>c</w:t>
      </w:r>
      <w:r w:rsidRPr="0013723B">
        <w:rPr>
          <w:sz w:val="40"/>
          <w:szCs w:val="40"/>
        </w:rPr>
        <w:t>ampaigning for union reps</w:t>
      </w:r>
      <w:bookmarkEnd w:id="0"/>
    </w:p>
    <w:p w14:paraId="5E43B4F1" w14:textId="77777777" w:rsidR="00691F0F" w:rsidRDefault="00691F0F" w:rsidP="00691F0F">
      <w:r>
        <w:t xml:space="preserve">Welcome to this course for Prospect representatives on Effective Campaigning which forms part of our toolkit of representatives’ training. </w:t>
      </w:r>
    </w:p>
    <w:p w14:paraId="66815D69" w14:textId="77777777" w:rsidR="00691F0F" w:rsidRDefault="00691F0F" w:rsidP="00691F0F">
      <w:r>
        <w:t xml:space="preserve">Our aims are to introduce you to campaigning and give you some practical tools to take out </w:t>
      </w:r>
      <w:proofErr w:type="gramStart"/>
      <w:r>
        <w:t>an</w:t>
      </w:r>
      <w:proofErr w:type="gramEnd"/>
      <w:r>
        <w:t xml:space="preserve"> use. The course will provide you with a planning framework that you can take away and use to formulate your campaigns. </w:t>
      </w:r>
    </w:p>
    <w:p w14:paraId="0BE97983" w14:textId="77777777" w:rsidR="00691F0F" w:rsidRDefault="00691F0F" w:rsidP="00691F0F">
      <w:r>
        <w:t xml:space="preserve">The training is very informal and there is no pressure on anyone to do anything they are not comfortable with. </w:t>
      </w:r>
    </w:p>
    <w:p w14:paraId="16E74D71" w14:textId="77777777" w:rsidR="00691F0F" w:rsidRDefault="00691F0F" w:rsidP="00691F0F">
      <w:r>
        <w:t>There is plenty of discussion and problem solving, as these are the most effective methods in adult learning.</w:t>
      </w:r>
    </w:p>
    <w:p w14:paraId="42929A07" w14:textId="77777777" w:rsidR="00691F0F" w:rsidRPr="005F39EA" w:rsidRDefault="00691F0F" w:rsidP="00691F0F">
      <w:pPr>
        <w:pStyle w:val="Heading2"/>
      </w:pPr>
      <w:bookmarkStart w:id="1" w:name="_Toc139977297"/>
      <w:r w:rsidRPr="005F39EA">
        <w:t>Learning outcomes</w:t>
      </w:r>
      <w:bookmarkEnd w:id="1"/>
    </w:p>
    <w:p w14:paraId="0D2BDE4E" w14:textId="77777777" w:rsidR="00691F0F" w:rsidRPr="005F39EA" w:rsidRDefault="00691F0F" w:rsidP="00691F0F">
      <w:pPr>
        <w:pStyle w:val="ListBullet"/>
      </w:pPr>
      <w:r w:rsidRPr="005F39EA">
        <w:t xml:space="preserve">Understand what campaigning </w:t>
      </w:r>
      <w:proofErr w:type="gramStart"/>
      <w:r w:rsidRPr="005F39EA">
        <w:t>is</w:t>
      </w:r>
      <w:proofErr w:type="gramEnd"/>
    </w:p>
    <w:p w14:paraId="66FC0F0E" w14:textId="77777777" w:rsidR="00691F0F" w:rsidRPr="005F39EA" w:rsidRDefault="00691F0F" w:rsidP="00691F0F">
      <w:pPr>
        <w:pStyle w:val="ListBullet"/>
      </w:pPr>
      <w:r w:rsidRPr="005F39EA">
        <w:t xml:space="preserve">Recognise a good </w:t>
      </w:r>
      <w:proofErr w:type="gramStart"/>
      <w:r w:rsidRPr="005F39EA">
        <w:t>campaign</w:t>
      </w:r>
      <w:proofErr w:type="gramEnd"/>
    </w:p>
    <w:p w14:paraId="6EDA792E" w14:textId="77777777" w:rsidR="00691F0F" w:rsidRPr="005F39EA" w:rsidRDefault="00691F0F" w:rsidP="00691F0F">
      <w:pPr>
        <w:pStyle w:val="ListBullet"/>
      </w:pPr>
      <w:r w:rsidRPr="005F39EA">
        <w:t xml:space="preserve">Develop a structure for your </w:t>
      </w:r>
      <w:proofErr w:type="gramStart"/>
      <w:r w:rsidRPr="005F39EA">
        <w:t>campaigning</w:t>
      </w:r>
      <w:proofErr w:type="gramEnd"/>
      <w:r w:rsidRPr="005F39EA">
        <w:t xml:space="preserve"> </w:t>
      </w:r>
    </w:p>
    <w:p w14:paraId="14FA2E19" w14:textId="085BDF47" w:rsidR="00691F0F" w:rsidRDefault="00691F0F" w:rsidP="00691F0F">
      <w:pPr>
        <w:pStyle w:val="ListBullet"/>
        <w:sectPr w:rsidR="00691F0F" w:rsidSect="00AC6FD7">
          <w:pgSz w:w="11906" w:h="16838" w:code="9"/>
          <w:pgMar w:top="1134" w:right="1134" w:bottom="1134" w:left="1134" w:header="720" w:footer="794" w:gutter="0"/>
          <w:cols w:space="708"/>
          <w:titlePg/>
        </w:sectPr>
      </w:pPr>
      <w:r w:rsidRPr="005F39EA">
        <w:t>Gain confidence i</w:t>
      </w:r>
      <w:r>
        <w:t>n</w:t>
      </w:r>
      <w:r w:rsidRPr="005F39EA">
        <w:t xml:space="preserve"> running your own campaign</w:t>
      </w:r>
    </w:p>
    <w:p w14:paraId="07B747F5" w14:textId="77777777" w:rsidR="009E2DBC" w:rsidRPr="009E2DBC" w:rsidRDefault="009E2DBC" w:rsidP="00691F0F">
      <w:pPr>
        <w:pStyle w:val="Heading2"/>
        <w:spacing w:before="0"/>
      </w:pPr>
      <w:bookmarkStart w:id="2" w:name="_Toc139977298"/>
      <w:r w:rsidRPr="009E2DBC">
        <w:lastRenderedPageBreak/>
        <w:t>About Prospect</w:t>
      </w:r>
      <w:bookmarkEnd w:id="2"/>
    </w:p>
    <w:p w14:paraId="1D504511" w14:textId="77777777" w:rsidR="009E2DBC" w:rsidRDefault="009E2DBC" w:rsidP="009E2DBC">
      <w:r>
        <w:t xml:space="preserve">Most of the larger unions in the UK have grown and evolved through mergers and acquisitions with other unions, staff associations and professional bodies – either through necessity or strategy. </w:t>
      </w:r>
    </w:p>
    <w:p w14:paraId="2B766675" w14:textId="77777777" w:rsidR="009E2DBC" w:rsidRDefault="009E2DBC" w:rsidP="009E2DBC">
      <w:r>
        <w:t>Prospect is no exception, having absorbed various groups of professional and specialist staff. It is now the tenth largest union in Britain out of the sixty-six affiliated to the Trades Union Congress – the umbrella body for Britain’s unions – and the most diverse.</w:t>
      </w:r>
    </w:p>
    <w:p w14:paraId="784562B4" w14:textId="77777777" w:rsidR="009E2DBC" w:rsidRDefault="009E2DBC" w:rsidP="009E2DBC">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18E8892E" w14:textId="77777777" w:rsidR="009E2DBC" w:rsidRDefault="009E2DBC" w:rsidP="009E2DBC">
      <w:r>
        <w:t>The EMA’s power station managers and electricity distribution engineers complemented the IPMS demographic (scientists, engineers and managers in the defence, energy, heritage, environment and transport sectors) and strengthened our bargaining power.</w:t>
      </w:r>
    </w:p>
    <w:p w14:paraId="2BE371DE" w14:textId="77777777" w:rsidR="009E2DBC" w:rsidRDefault="009E2DBC" w:rsidP="009E2DBC">
      <w:r>
        <w:t xml:space="preserve">Prospect merged with the telecoms professionals in Connect union in 2010 and with Aspect, which represents professionals in education, children’s services and social care in 2012. In January 2017, </w:t>
      </w:r>
      <w:proofErr w:type="spellStart"/>
      <w:r>
        <w:t>Bectu</w:t>
      </w:r>
      <w:proofErr w:type="spellEnd"/>
      <w:r>
        <w:t xml:space="preserve">, the media and entertainment union, joined us to create a sector which includes broadcasting, cinema, film, digital media, independent production, leisure, IT and telecoms, theatre and the arts. </w:t>
      </w:r>
    </w:p>
    <w:p w14:paraId="4F94286A" w14:textId="77777777" w:rsidR="009E2DBC" w:rsidRDefault="009E2DBC" w:rsidP="009E2DBC">
      <w:r>
        <w:t xml:space="preserve">Despite the expansion, the union has managed to maintain four key principles of industrial relations that are consistently important to members, whichever union they originated from: </w:t>
      </w:r>
    </w:p>
    <w:p w14:paraId="01DF5163" w14:textId="77777777" w:rsidR="009E2DBC" w:rsidRDefault="009E2DBC" w:rsidP="009E2DBC">
      <w:pPr>
        <w:pStyle w:val="ListBullet"/>
      </w:pPr>
      <w:r>
        <w:t xml:space="preserve">we represent professional </w:t>
      </w:r>
      <w:proofErr w:type="gramStart"/>
      <w:r>
        <w:t>staff</w:t>
      </w:r>
      <w:proofErr w:type="gramEnd"/>
    </w:p>
    <w:p w14:paraId="6F420580" w14:textId="77777777" w:rsidR="009E2DBC" w:rsidRDefault="009E2DBC" w:rsidP="009E2DBC">
      <w:pPr>
        <w:pStyle w:val="ListBullet"/>
      </w:pPr>
      <w:r>
        <w:t xml:space="preserve">we are not affiliated to any party </w:t>
      </w:r>
      <w:proofErr w:type="gramStart"/>
      <w:r>
        <w:t>political</w:t>
      </w:r>
      <w:proofErr w:type="gramEnd"/>
      <w:r>
        <w:t xml:space="preserve"> </w:t>
      </w:r>
    </w:p>
    <w:p w14:paraId="52D9E4BB" w14:textId="77777777" w:rsidR="009E2DBC" w:rsidRDefault="009E2DBC" w:rsidP="009E2DBC">
      <w:pPr>
        <w:pStyle w:val="ListBullet"/>
      </w:pPr>
      <w:r>
        <w:t xml:space="preserve">one of our objectives is ‘…to promote the advancement and efficiency of industries and organisations where members are </w:t>
      </w:r>
      <w:proofErr w:type="gramStart"/>
      <w:r>
        <w:t>employed’</w:t>
      </w:r>
      <w:proofErr w:type="gramEnd"/>
      <w:r>
        <w:t xml:space="preserve"> </w:t>
      </w:r>
    </w:p>
    <w:p w14:paraId="0C28B3A0" w14:textId="77777777" w:rsidR="009E2DBC" w:rsidRDefault="009E2DBC" w:rsidP="009E2DBC">
      <w:pPr>
        <w:pStyle w:val="ListBullet"/>
      </w:pPr>
      <w:r>
        <w:t>as an affiliate, we enjoy the resources of the TUC.</w:t>
      </w:r>
      <w:r>
        <w:br w:type="page"/>
      </w:r>
    </w:p>
    <w:p w14:paraId="107FC4DD" w14:textId="47C71DD1" w:rsidR="009E2DBC" w:rsidRPr="005F39EA" w:rsidRDefault="009E2DBC" w:rsidP="009E2DBC">
      <w:pPr>
        <w:pStyle w:val="Heading2"/>
      </w:pPr>
      <w:bookmarkStart w:id="3" w:name="_Toc139977299"/>
      <w:r w:rsidRPr="005F39EA">
        <w:lastRenderedPageBreak/>
        <w:t>What happens on trade union courses?</w:t>
      </w:r>
      <w:bookmarkEnd w:id="3"/>
    </w:p>
    <w:p w14:paraId="10B00D8F" w14:textId="77777777" w:rsidR="009E2DBC" w:rsidRDefault="009E2DBC" w:rsidP="009E2DBC">
      <w:r>
        <w:t xml:space="preserve">For many trade union activists, Prospect courses mark a return to education, sometimes when previous experiences have been less than positive.  </w:t>
      </w:r>
    </w:p>
    <w:p w14:paraId="4D04CE10" w14:textId="77777777" w:rsidR="009E2DBC" w:rsidRDefault="009E2DBC" w:rsidP="009E2DBC">
      <w:r>
        <w:t xml:space="preserve">Trade union education places great value on the knowledge that union reps bring to the course and seeks to enhance this by working co-operatively to gain new knowledge.  </w:t>
      </w:r>
    </w:p>
    <w:p w14:paraId="4C620E9C" w14:textId="77777777" w:rsidR="009E2DBC" w:rsidRDefault="009E2DBC" w:rsidP="009E2DBC">
      <w:r>
        <w:t xml:space="preserve">We place great emphasis on team working and involving everybody in the learning process. This not only makes learning interesting and challenging but is rooted in well-researched and tested educational methods. </w:t>
      </w:r>
    </w:p>
    <w:p w14:paraId="68D7457F" w14:textId="0584B71B" w:rsidR="009E2DBC" w:rsidRDefault="009E2DBC" w:rsidP="009E2DBC">
      <w:r>
        <w:t>As part of this approach</w:t>
      </w:r>
      <w:r w:rsidR="00AB55A1">
        <w:t>,</w:t>
      </w:r>
      <w:r>
        <w:t xml:space="preserve"> we will:</w:t>
      </w:r>
    </w:p>
    <w:p w14:paraId="2591F646" w14:textId="77777777" w:rsidR="009E2DBC" w:rsidRDefault="009E2DBC" w:rsidP="009E2DBC">
      <w:pPr>
        <w:pStyle w:val="ListBullet"/>
      </w:pPr>
      <w:r>
        <w:t xml:space="preserve">encourage a cooperative approach to </w:t>
      </w:r>
      <w:proofErr w:type="gramStart"/>
      <w:r>
        <w:t>learning</w:t>
      </w:r>
      <w:proofErr w:type="gramEnd"/>
    </w:p>
    <w:p w14:paraId="6BA1ACCD" w14:textId="77777777" w:rsidR="009E2DBC" w:rsidRDefault="009E2DBC" w:rsidP="009E2DBC">
      <w:pPr>
        <w:pStyle w:val="ListBullet"/>
      </w:pPr>
      <w:r>
        <w:t xml:space="preserve">allow workplace experiences to be reflected and valued throughout the </w:t>
      </w:r>
      <w:proofErr w:type="gramStart"/>
      <w:r>
        <w:t>programme</w:t>
      </w:r>
      <w:proofErr w:type="gramEnd"/>
    </w:p>
    <w:p w14:paraId="346F185A" w14:textId="77777777" w:rsidR="009E2DBC" w:rsidRDefault="009E2DBC" w:rsidP="009E2DBC">
      <w:pPr>
        <w:pStyle w:val="ListBullet"/>
      </w:pPr>
      <w:r>
        <w:t xml:space="preserve">help you to build a useful resource pack to support your union </w:t>
      </w:r>
      <w:proofErr w:type="gramStart"/>
      <w:r>
        <w:t>activity</w:t>
      </w:r>
      <w:proofErr w:type="gramEnd"/>
    </w:p>
    <w:p w14:paraId="2506137B" w14:textId="77777777" w:rsidR="009E2DBC" w:rsidRDefault="009E2DBC" w:rsidP="009E2DBC">
      <w:pPr>
        <w:pStyle w:val="ListBullet"/>
      </w:pPr>
      <w:r>
        <w:t>encourage a collective approach to your role as a Prospect representative.</w:t>
      </w:r>
    </w:p>
    <w:p w14:paraId="752626E7" w14:textId="77777777" w:rsidR="009E2DBC" w:rsidRDefault="009E2DBC" w:rsidP="009E2DBC">
      <w:pPr>
        <w:pStyle w:val="Heading3"/>
        <w:spacing w:before="480" w:after="240"/>
      </w:pPr>
      <w:bookmarkStart w:id="4" w:name="_Toc139977300"/>
      <w:r>
        <w:t>The tutor’s role</w:t>
      </w:r>
      <w:bookmarkEnd w:id="4"/>
    </w:p>
    <w:p w14:paraId="53AF6839" w14:textId="77777777" w:rsidR="009E2DBC" w:rsidRDefault="009E2DBC" w:rsidP="009E2DBC">
      <w:r>
        <w:t xml:space="preserve">Trade union tutors are qualified to teach in the ‘learning and skills sector’ (adult education outside of university) and will also have extensive practical experience as trade unionists. </w:t>
      </w:r>
    </w:p>
    <w:p w14:paraId="0B3E39BD" w14:textId="77777777" w:rsidR="009E2DBC" w:rsidRDefault="009E2DBC" w:rsidP="009E2DBC">
      <w:r>
        <w:t>They should be inspiring, accessible and empowering – you should learn from them! Your tutor will:</w:t>
      </w:r>
    </w:p>
    <w:p w14:paraId="6D39B1C4" w14:textId="77777777" w:rsidR="009E2DBC" w:rsidRDefault="009E2DBC" w:rsidP="009E2DBC">
      <w:pPr>
        <w:pStyle w:val="ListBullet"/>
      </w:pPr>
      <w:r>
        <w:t xml:space="preserve">make sure that the expected learning outcomes are </w:t>
      </w:r>
      <w:proofErr w:type="gramStart"/>
      <w:r>
        <w:t>clear</w:t>
      </w:r>
      <w:proofErr w:type="gramEnd"/>
    </w:p>
    <w:p w14:paraId="5965AF8D" w14:textId="77777777" w:rsidR="009E2DBC" w:rsidRDefault="009E2DBC" w:rsidP="009E2DBC">
      <w:pPr>
        <w:pStyle w:val="ListBullet"/>
      </w:pPr>
      <w:r>
        <w:t xml:space="preserve">encourage and facilitate everyone’s </w:t>
      </w:r>
      <w:proofErr w:type="gramStart"/>
      <w:r>
        <w:t>participation</w:t>
      </w:r>
      <w:proofErr w:type="gramEnd"/>
    </w:p>
    <w:p w14:paraId="2D0C9E19" w14:textId="77777777" w:rsidR="009E2DBC" w:rsidRDefault="009E2DBC" w:rsidP="009E2DBC">
      <w:pPr>
        <w:pStyle w:val="ListBullet"/>
      </w:pPr>
      <w:r>
        <w:t xml:space="preserve">introduce you to new ideas and </w:t>
      </w:r>
      <w:proofErr w:type="gramStart"/>
      <w:r>
        <w:t>concepts</w:t>
      </w:r>
      <w:proofErr w:type="gramEnd"/>
      <w:r>
        <w:t xml:space="preserve"> </w:t>
      </w:r>
    </w:p>
    <w:p w14:paraId="5819F1CF" w14:textId="77777777" w:rsidR="009E2DBC" w:rsidRDefault="009E2DBC" w:rsidP="009E2DBC">
      <w:pPr>
        <w:pStyle w:val="ListBullet"/>
      </w:pPr>
      <w:r>
        <w:t xml:space="preserve">giving guidance on how to become an accredited </w:t>
      </w:r>
      <w:proofErr w:type="gramStart"/>
      <w:r>
        <w:t>rep</w:t>
      </w:r>
      <w:proofErr w:type="gramEnd"/>
    </w:p>
    <w:p w14:paraId="765E6C09" w14:textId="77777777" w:rsidR="009E2DBC" w:rsidRDefault="009E2DBC" w:rsidP="009E2DBC">
      <w:pPr>
        <w:pStyle w:val="ListBullet"/>
      </w:pPr>
      <w:r>
        <w:t>help you understand your own preferred learning styles and ensure that everyone can participate and benefit.</w:t>
      </w:r>
    </w:p>
    <w:p w14:paraId="1F638D4F" w14:textId="77777777" w:rsidR="009E2DBC" w:rsidRDefault="009E2DBC" w:rsidP="009E2DBC">
      <w:pPr>
        <w:pStyle w:val="Heading3"/>
        <w:spacing w:before="480" w:after="240"/>
      </w:pPr>
      <w:bookmarkStart w:id="5" w:name="_Toc139977301"/>
      <w:r>
        <w:t>Your role</w:t>
      </w:r>
      <w:bookmarkEnd w:id="5"/>
    </w:p>
    <w:p w14:paraId="4930C2E0" w14:textId="77777777" w:rsidR="009E2DBC" w:rsidRDefault="009E2DBC" w:rsidP="009E2DBC">
      <w:r>
        <w:t xml:space="preserve">The focus of trade union education is 'learning' rather than 'teaching'. The focus is on you and your colleagues as learners rather than on the tutor (although their role is </w:t>
      </w:r>
      <w:proofErr w:type="gramStart"/>
      <w:r>
        <w:t>absolutely vital</w:t>
      </w:r>
      <w:proofErr w:type="gramEnd"/>
      <w:r>
        <w:t xml:space="preserve">) as teacher. </w:t>
      </w:r>
      <w:proofErr w:type="gramStart"/>
      <w:r>
        <w:t>In particular, we</w:t>
      </w:r>
      <w:proofErr w:type="gramEnd"/>
      <w:r>
        <w:t xml:space="preserve"> hope you will:</w:t>
      </w:r>
    </w:p>
    <w:p w14:paraId="6EB0E789" w14:textId="77777777" w:rsidR="009E2DBC" w:rsidRDefault="009E2DBC" w:rsidP="009E2DBC">
      <w:pPr>
        <w:pStyle w:val="ListBullet"/>
      </w:pPr>
      <w:r>
        <w:t xml:space="preserve">feel confident to participate </w:t>
      </w:r>
      <w:proofErr w:type="gramStart"/>
      <w:r>
        <w:t>fully</w:t>
      </w:r>
      <w:proofErr w:type="gramEnd"/>
    </w:p>
    <w:p w14:paraId="13AF5CA5" w14:textId="77777777" w:rsidR="009E2DBC" w:rsidRDefault="009E2DBC" w:rsidP="009E2DBC">
      <w:pPr>
        <w:pStyle w:val="ListBullet"/>
      </w:pPr>
      <w:r>
        <w:t xml:space="preserve">be able to support your </w:t>
      </w:r>
      <w:proofErr w:type="gramStart"/>
      <w:r>
        <w:t>colleagues</w:t>
      </w:r>
      <w:proofErr w:type="gramEnd"/>
    </w:p>
    <w:p w14:paraId="4981F2BE" w14:textId="77777777" w:rsidR="009E2DBC" w:rsidRDefault="009E2DBC" w:rsidP="009E2DBC">
      <w:pPr>
        <w:pStyle w:val="ListBullet"/>
      </w:pPr>
      <w:r>
        <w:t xml:space="preserve">enjoy the learning </w:t>
      </w:r>
      <w:proofErr w:type="gramStart"/>
      <w:r>
        <w:t>process</w:t>
      </w:r>
      <w:proofErr w:type="gramEnd"/>
    </w:p>
    <w:p w14:paraId="194A43D5" w14:textId="77777777" w:rsidR="009E2DBC" w:rsidRDefault="009E2DBC" w:rsidP="009E2DBC">
      <w:pPr>
        <w:pStyle w:val="ListBullet"/>
      </w:pPr>
      <w:r>
        <w:t xml:space="preserve">add to your existing knowledge and </w:t>
      </w:r>
      <w:proofErr w:type="gramStart"/>
      <w:r>
        <w:t>skill</w:t>
      </w:r>
      <w:proofErr w:type="gramEnd"/>
    </w:p>
    <w:p w14:paraId="51190FEE" w14:textId="77777777" w:rsidR="009E2DBC" w:rsidRDefault="009E2DBC" w:rsidP="009E2DBC">
      <w:pPr>
        <w:pStyle w:val="ListBullet"/>
      </w:pPr>
      <w:r>
        <w:t>use your new knowledge and skills to support Prospect’s aims in your workplace.</w:t>
      </w:r>
    </w:p>
    <w:p w14:paraId="4984F73A" w14:textId="77777777" w:rsidR="009E2DBC" w:rsidRDefault="009E2DBC" w:rsidP="009E2DBC">
      <w:r>
        <w:t>We ask that you take an active part in the course, support your fellow reps and course members when you can and be respectful of other delegates during the course – this will help you promote collective and co-operative activity at your own workplace.</w:t>
      </w:r>
    </w:p>
    <w:p w14:paraId="0D0D36C7" w14:textId="77777777" w:rsidR="009E2DBC" w:rsidRDefault="009E2DBC" w:rsidP="009E2DBC">
      <w:r>
        <w:t>We respect whatever pronoun you wish to be referred to during the course – please write it on your name card or on Zoom/MS Teams for online training.</w:t>
      </w:r>
    </w:p>
    <w:p w14:paraId="4EFB2771" w14:textId="77777777" w:rsidR="009E2DBC" w:rsidRDefault="009E2DBC" w:rsidP="009E2DBC">
      <w:pPr>
        <w:pStyle w:val="Heading3"/>
        <w:spacing w:before="480" w:after="240"/>
      </w:pPr>
      <w:bookmarkStart w:id="6" w:name="_Toc139977302"/>
      <w:r>
        <w:lastRenderedPageBreak/>
        <w:t>Using your knowledge and skills</w:t>
      </w:r>
      <w:bookmarkEnd w:id="6"/>
    </w:p>
    <w:p w14:paraId="1424E7E7" w14:textId="77777777" w:rsidR="009E2DBC" w:rsidRDefault="009E2DBC" w:rsidP="009E2DBC">
      <w:r>
        <w:t xml:space="preserve">Learning and knowledge are valuable in their own right – they need no justification but as practical people we want to encourage you to develop further.  </w:t>
      </w:r>
    </w:p>
    <w:p w14:paraId="66E15831" w14:textId="77777777" w:rsidR="009E2DBC" w:rsidRDefault="009E2DBC" w:rsidP="009E2DBC">
      <w:r>
        <w:t xml:space="preserve">First, we want your experience of learning with us to encourage you to engage in other forms of learning. </w:t>
      </w:r>
    </w:p>
    <w:p w14:paraId="6E013062" w14:textId="77777777" w:rsidR="009E2DBC" w:rsidRDefault="009E2DBC" w:rsidP="009E2DBC">
      <w:r>
        <w:t>Second, we hope you will use your learning to make a difference at work – for the better.</w:t>
      </w:r>
    </w:p>
    <w:p w14:paraId="3EA9FE9C" w14:textId="77777777" w:rsidR="009E2DBC" w:rsidRDefault="009E2DBC" w:rsidP="009E2DBC">
      <w:r>
        <w:t>To help you put your learning to good use we will provide you with a small ‘action plan’ for you to apply at your workplace. We will also support you to carry it out.</w:t>
      </w:r>
      <w:r>
        <w:br w:type="page"/>
      </w:r>
    </w:p>
    <w:p w14:paraId="1A998CCD" w14:textId="77777777" w:rsidR="009E2DBC" w:rsidRDefault="009E2DBC" w:rsidP="009E2DBC">
      <w:pPr>
        <w:pStyle w:val="Heading2"/>
      </w:pPr>
      <w:bookmarkStart w:id="7" w:name="_Toc139977303"/>
      <w:r>
        <w:lastRenderedPageBreak/>
        <w:t>Equality and diversity statement</w:t>
      </w:r>
      <w:bookmarkEnd w:id="7"/>
    </w:p>
    <w:p w14:paraId="0FBB5E0E" w14:textId="77777777" w:rsidR="009E2DBC" w:rsidRDefault="009E2DBC" w:rsidP="009E2DBC">
      <w:r>
        <w:t xml:space="preserve">Prospect </w:t>
      </w:r>
      <w:proofErr w:type="gramStart"/>
      <w:r>
        <w:t>is dedicated to providing</w:t>
      </w:r>
      <w:proofErr w:type="gramEnd"/>
      <w:r>
        <w:t xml:space="preserve"> training for all its representatives and activists that aspires to the highest standards of respect for difference and diversity. </w:t>
      </w:r>
    </w:p>
    <w:p w14:paraId="221400CD" w14:textId="77777777" w:rsidR="009E2DBC" w:rsidRDefault="009E2DBC" w:rsidP="009E2DBC">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746F7769" w14:textId="77777777" w:rsidR="009E2DBC" w:rsidRDefault="009E2DBC" w:rsidP="009E2DBC">
      <w:r>
        <w:t xml:space="preserve">We are opposed to discrimination against people </w:t>
      </w:r>
      <w:proofErr w:type="gramStart"/>
      <w:r>
        <w:t>on the basis of</w:t>
      </w:r>
      <w:proofErr w:type="gramEnd"/>
      <w:r>
        <w:t xml:space="preserve"> their gender, nationality, ethnicity, religion, disability, sexual orientation, marital status, social class, age, politics or education. </w:t>
      </w:r>
    </w:p>
    <w:p w14:paraId="7344E729" w14:textId="77777777" w:rsidR="009E2DBC" w:rsidRDefault="009E2DBC" w:rsidP="009E2DBC">
      <w:r>
        <w:t xml:space="preserve">We defend the right to freedom of expression and to political opinions and beliefs except where these conflict with, or tend to undermine, the freedom of other people from discrimination on the grounds listed above. </w:t>
      </w:r>
    </w:p>
    <w:p w14:paraId="3564FF04" w14:textId="77777777" w:rsidR="009E2DBC" w:rsidRDefault="009E2DBC" w:rsidP="009E2DBC">
      <w:proofErr w:type="gramStart"/>
      <w:r>
        <w:t>In particular, we</w:t>
      </w:r>
      <w:proofErr w:type="gramEnd"/>
      <w:r>
        <w:t xml:space="preserve"> are opposed to sexist, racist and fascist ideologies and will not permit such views to be promoted at Prospect education events.</w:t>
      </w:r>
    </w:p>
    <w:p w14:paraId="7E97FE50" w14:textId="77777777" w:rsidR="009E2DBC" w:rsidRDefault="009E2DBC" w:rsidP="009E2DBC">
      <w:r>
        <w:t xml:space="preserve">We will seek to ensure that all Prospect training is accessible to all who wish to attend. Recruitment to courses will be open, fair and in line with our commitments above.  </w:t>
      </w:r>
    </w:p>
    <w:p w14:paraId="2804364E" w14:textId="77777777" w:rsidR="009E2DBC" w:rsidRDefault="009E2DBC" w:rsidP="009E2DBC">
      <w:r>
        <w:t>All courses will allow opinions to be put forward and defended (consistent with the statement above). All members who attend Prospect courses are entitled to respect.</w:t>
      </w:r>
    </w:p>
    <w:p w14:paraId="44A40FE6" w14:textId="77777777" w:rsidR="009E2DBC" w:rsidRDefault="009E2DBC" w:rsidP="009E2DBC">
      <w:r>
        <w:t>Members who want to raise issues relating to our commitment to equality and diversity, or if they wish to lodge a complaint about any incident or failure concerning this policy, should use the following procedure:</w:t>
      </w:r>
    </w:p>
    <w:p w14:paraId="6502C1EB" w14:textId="77777777" w:rsidR="009E2DBC" w:rsidRDefault="009E2DBC" w:rsidP="009E2DBC">
      <w:pPr>
        <w:pStyle w:val="ListBullet"/>
      </w:pPr>
      <w:r>
        <w:t xml:space="preserve">any issue occurring during a course to be raised with the </w:t>
      </w:r>
      <w:proofErr w:type="gramStart"/>
      <w:r>
        <w:t>tutor</w:t>
      </w:r>
      <w:proofErr w:type="gramEnd"/>
    </w:p>
    <w:p w14:paraId="35D64CA2" w14:textId="77777777" w:rsidR="009E2DBC" w:rsidRDefault="009E2DBC" w:rsidP="009E2DBC">
      <w:pPr>
        <w:pStyle w:val="ListBullet"/>
      </w:pPr>
      <w:r>
        <w:t xml:space="preserve">if this is not practicable, or if the complaint is not dealt with to the satisfaction of the member, it should be raised with Prospect’s education officer or the education and skills </w:t>
      </w:r>
      <w:proofErr w:type="gramStart"/>
      <w:r>
        <w:t>manager</w:t>
      </w:r>
      <w:proofErr w:type="gramEnd"/>
    </w:p>
    <w:p w14:paraId="7946AAC8" w14:textId="77777777" w:rsidR="009E2DBC" w:rsidRDefault="009E2DBC" w:rsidP="009E2DBC">
      <w:pPr>
        <w:pStyle w:val="ListBullet"/>
      </w:pPr>
      <w:r>
        <w:t>if a member is not satisfied, the matter should be referred to the General Secretary.</w:t>
      </w:r>
    </w:p>
    <w:p w14:paraId="2712A2E2" w14:textId="77777777" w:rsidR="009E2DBC" w:rsidRDefault="009E2DBC" w:rsidP="009E2DBC">
      <w:pPr>
        <w:tabs>
          <w:tab w:val="left" w:pos="2560"/>
        </w:tabs>
      </w:pPr>
      <w:r>
        <w:t> </w:t>
      </w:r>
      <w:r>
        <w:tab/>
      </w:r>
    </w:p>
    <w:p w14:paraId="10FF850E" w14:textId="77777777" w:rsidR="009E2DBC" w:rsidRDefault="009E2DBC" w:rsidP="009E2DBC">
      <w:pPr>
        <w:spacing w:before="0" w:after="180" w:line="280" w:lineRule="exact"/>
      </w:pPr>
      <w:r>
        <w:br w:type="page"/>
      </w:r>
    </w:p>
    <w:p w14:paraId="046AD56E" w14:textId="77777777" w:rsidR="004C149D" w:rsidRDefault="004C149D" w:rsidP="004C149D">
      <w:pPr>
        <w:pStyle w:val="Heading2"/>
      </w:pPr>
      <w:bookmarkStart w:id="8" w:name="_Toc139977304"/>
      <w:bookmarkStart w:id="9" w:name="_Toc62486891"/>
      <w:bookmarkStart w:id="10" w:name="_Toc29976631"/>
      <w:r>
        <w:lastRenderedPageBreak/>
        <w:t>Getting started</w:t>
      </w:r>
      <w:bookmarkEnd w:id="8"/>
    </w:p>
    <w:p w14:paraId="35A03278" w14:textId="5E65DA0C" w:rsidR="009E2DBC" w:rsidRPr="004C149D" w:rsidRDefault="009E2DBC" w:rsidP="004C149D">
      <w:pPr>
        <w:pStyle w:val="Heading3"/>
        <w:spacing w:before="480" w:after="240"/>
      </w:pPr>
      <w:bookmarkStart w:id="11" w:name="_Toc139977305"/>
      <w:r w:rsidRPr="004C149D">
        <w:t>Activity A: Introductions</w:t>
      </w:r>
      <w:bookmarkEnd w:id="9"/>
      <w:bookmarkEnd w:id="11"/>
    </w:p>
    <w:p w14:paraId="5DBCEAE7" w14:textId="77777777" w:rsidR="009E2DBC" w:rsidRDefault="009E2DBC" w:rsidP="009E2DBC">
      <w:pPr>
        <w:spacing w:before="0" w:after="180" w:line="280" w:lineRule="exact"/>
      </w:pPr>
      <w:r>
        <w:t xml:space="preserve">The tutor will split you into pairs. </w:t>
      </w:r>
    </w:p>
    <w:p w14:paraId="338C7A6F" w14:textId="77777777" w:rsidR="009E2DBC" w:rsidRDefault="009E2DBC" w:rsidP="009E2DBC">
      <w:pPr>
        <w:spacing w:before="0" w:after="180" w:line="280" w:lineRule="exact"/>
      </w:pPr>
      <w:r>
        <w:t>Please gather the following information about your partner and fill in the form overleaf:</w:t>
      </w:r>
    </w:p>
    <w:p w14:paraId="2F41B7FC" w14:textId="77777777" w:rsidR="009E2DBC" w:rsidRDefault="009E2DBC" w:rsidP="009E2DBC">
      <w:pPr>
        <w:pStyle w:val="ListBullet"/>
        <w:numPr>
          <w:ilvl w:val="0"/>
          <w:numId w:val="10"/>
        </w:numPr>
      </w:pPr>
      <w:r>
        <w:t>their name</w:t>
      </w:r>
    </w:p>
    <w:p w14:paraId="073C1937" w14:textId="77777777" w:rsidR="009E2DBC" w:rsidRDefault="009E2DBC" w:rsidP="009E2DBC">
      <w:pPr>
        <w:pStyle w:val="ListBullet"/>
        <w:numPr>
          <w:ilvl w:val="0"/>
          <w:numId w:val="10"/>
        </w:numPr>
      </w:pPr>
      <w:r>
        <w:t>the company/organisation they work for</w:t>
      </w:r>
    </w:p>
    <w:p w14:paraId="279FFE37" w14:textId="77777777" w:rsidR="009E2DBC" w:rsidRDefault="009E2DBC" w:rsidP="009E2DBC">
      <w:pPr>
        <w:pStyle w:val="ListBullet"/>
        <w:numPr>
          <w:ilvl w:val="0"/>
          <w:numId w:val="10"/>
        </w:numPr>
      </w:pPr>
      <w:r>
        <w:t>current union role/s</w:t>
      </w:r>
    </w:p>
    <w:p w14:paraId="3FE85667" w14:textId="77777777" w:rsidR="009E2DBC" w:rsidRDefault="009E2DBC" w:rsidP="009E2DBC">
      <w:pPr>
        <w:pStyle w:val="ListBullet"/>
        <w:numPr>
          <w:ilvl w:val="0"/>
          <w:numId w:val="10"/>
        </w:numPr>
      </w:pPr>
      <w:r>
        <w:t xml:space="preserve">an example of a negotiating experience they have </w:t>
      </w:r>
      <w:proofErr w:type="gramStart"/>
      <w:r>
        <w:t>had</w:t>
      </w:r>
      <w:proofErr w:type="gramEnd"/>
    </w:p>
    <w:p w14:paraId="4F477FC3" w14:textId="77777777" w:rsidR="009E2DBC" w:rsidRDefault="009E2DBC" w:rsidP="009E2DBC">
      <w:pPr>
        <w:pStyle w:val="ListBullet"/>
        <w:numPr>
          <w:ilvl w:val="0"/>
          <w:numId w:val="10"/>
        </w:numPr>
      </w:pPr>
      <w:r>
        <w:t>what they would they like to know before returning to their workplace.</w:t>
      </w:r>
    </w:p>
    <w:p w14:paraId="04FD4D96" w14:textId="77777777" w:rsidR="009E2DBC" w:rsidRDefault="009E2DBC" w:rsidP="009E2DBC">
      <w:pPr>
        <w:spacing w:before="240" w:after="180" w:line="280" w:lineRule="exact"/>
      </w:pPr>
      <w:r>
        <w:t>The tutor will then ask you to introduce your 'partner' to the rest of the course participants.</w:t>
      </w:r>
    </w:p>
    <w:p w14:paraId="04961CA2" w14:textId="77777777" w:rsidR="009E2DBC" w:rsidRDefault="009E2DBC" w:rsidP="009E2DBC">
      <w:pPr>
        <w:spacing w:before="0" w:after="180" w:line="280" w:lineRule="exact"/>
      </w:pPr>
      <w:r>
        <w:br w:type="page"/>
      </w:r>
    </w:p>
    <w:p w14:paraId="0DD51B9E" w14:textId="77777777" w:rsidR="009E2DBC" w:rsidRDefault="009E2DBC" w:rsidP="009E2DBC">
      <w:pPr>
        <w:spacing w:after="240"/>
      </w:pPr>
      <w:bookmarkStart w:id="12" w:name="_Toc62486892"/>
      <w:r>
        <w:rPr>
          <w:b/>
          <w:bCs/>
        </w:rPr>
        <w:lastRenderedPageBreak/>
        <w:t xml:space="preserve">PLEASE </w:t>
      </w:r>
      <w:r w:rsidRPr="00AE2012">
        <w:rPr>
          <w:b/>
          <w:bCs/>
        </w:rPr>
        <w:t>NOTE:</w:t>
      </w:r>
      <w:r>
        <w:t xml:space="preserve"> Complete</w:t>
      </w:r>
      <w:r w:rsidRPr="00814AF4">
        <w:t xml:space="preserve"> this form for the person you interview, not yourself.</w:t>
      </w:r>
      <w:bookmarkEnd w:id="12"/>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9E2DBC" w:rsidRPr="004B29A3" w14:paraId="32D28277" w14:textId="77777777" w:rsidTr="009E2DBC">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439128AE" w14:textId="77777777" w:rsidR="009E2DBC" w:rsidRPr="0096044D" w:rsidRDefault="009E2DBC" w:rsidP="009E2DBC">
            <w:pPr>
              <w:pStyle w:val="ListNumber"/>
              <w:numPr>
                <w:ilvl w:val="0"/>
                <w:numId w:val="0"/>
              </w:numPr>
              <w:spacing w:before="0"/>
            </w:pPr>
            <w:r w:rsidRPr="0096044D">
              <w:t>Name</w:t>
            </w:r>
          </w:p>
        </w:tc>
      </w:tr>
      <w:tr w:rsidR="009E2DBC" w:rsidRPr="004B29A3" w14:paraId="4E6C1782" w14:textId="77777777" w:rsidTr="009E2DBC">
        <w:trPr>
          <w:trHeight w:val="170"/>
        </w:trPr>
        <w:tc>
          <w:tcPr>
            <w:tcW w:w="9634" w:type="dxa"/>
            <w:tcBorders>
              <w:top w:val="nil"/>
            </w:tcBorders>
            <w:shd w:val="clear" w:color="auto" w:fill="auto"/>
          </w:tcPr>
          <w:p w14:paraId="50E3CE3F" w14:textId="77777777" w:rsidR="009E2DBC" w:rsidRPr="004B29A3" w:rsidRDefault="009E2DBC" w:rsidP="009E2DBC">
            <w:pPr>
              <w:spacing w:before="0"/>
            </w:pPr>
          </w:p>
        </w:tc>
      </w:tr>
      <w:tr w:rsidR="009E2DBC" w:rsidRPr="002A7AB0" w14:paraId="4DD4B05C" w14:textId="77777777" w:rsidTr="009E2DBC">
        <w:tc>
          <w:tcPr>
            <w:tcW w:w="9634" w:type="dxa"/>
            <w:tcBorders>
              <w:top w:val="nil"/>
              <w:bottom w:val="nil"/>
            </w:tcBorders>
            <w:shd w:val="clear" w:color="auto" w:fill="auto"/>
            <w:tcMar>
              <w:top w:w="227" w:type="dxa"/>
            </w:tcMar>
          </w:tcPr>
          <w:p w14:paraId="23CEC127" w14:textId="77777777" w:rsidR="009E2DBC" w:rsidRPr="0096044D" w:rsidRDefault="009E2DBC" w:rsidP="009E2DBC">
            <w:pPr>
              <w:pStyle w:val="ListNumber"/>
              <w:numPr>
                <w:ilvl w:val="0"/>
                <w:numId w:val="0"/>
              </w:numPr>
              <w:spacing w:before="320"/>
              <w:rPr>
                <w:b/>
                <w:bCs/>
              </w:rPr>
            </w:pPr>
            <w:r w:rsidRPr="0096044D">
              <w:rPr>
                <w:b/>
                <w:bCs/>
              </w:rPr>
              <w:t>Company</w:t>
            </w:r>
            <w:r>
              <w:rPr>
                <w:b/>
                <w:bCs/>
              </w:rPr>
              <w:t xml:space="preserve"> and job role</w:t>
            </w:r>
          </w:p>
        </w:tc>
      </w:tr>
      <w:tr w:rsidR="009E2DBC" w:rsidRPr="004B29A3" w14:paraId="5CBE6229" w14:textId="77777777" w:rsidTr="009E2DBC">
        <w:trPr>
          <w:trHeight w:val="170"/>
        </w:trPr>
        <w:tc>
          <w:tcPr>
            <w:tcW w:w="9634" w:type="dxa"/>
            <w:tcBorders>
              <w:top w:val="nil"/>
            </w:tcBorders>
            <w:shd w:val="clear" w:color="auto" w:fill="auto"/>
          </w:tcPr>
          <w:p w14:paraId="737EA64A" w14:textId="77777777" w:rsidR="009E2DBC" w:rsidRPr="004B29A3" w:rsidRDefault="009E2DBC" w:rsidP="009E2DBC">
            <w:pPr>
              <w:spacing w:before="0"/>
            </w:pPr>
          </w:p>
        </w:tc>
      </w:tr>
      <w:tr w:rsidR="009E2DBC" w:rsidRPr="002A7AB0" w14:paraId="44A30769" w14:textId="77777777" w:rsidTr="009E2DBC">
        <w:tc>
          <w:tcPr>
            <w:tcW w:w="9634" w:type="dxa"/>
            <w:tcBorders>
              <w:top w:val="nil"/>
              <w:bottom w:val="nil"/>
            </w:tcBorders>
            <w:shd w:val="clear" w:color="auto" w:fill="auto"/>
            <w:tcMar>
              <w:top w:w="227" w:type="dxa"/>
            </w:tcMar>
          </w:tcPr>
          <w:p w14:paraId="0EC8B3B6" w14:textId="77777777" w:rsidR="009E2DBC" w:rsidRPr="0096044D" w:rsidRDefault="009E2DBC" w:rsidP="009E2DBC">
            <w:pPr>
              <w:pStyle w:val="ListNumber"/>
              <w:numPr>
                <w:ilvl w:val="0"/>
                <w:numId w:val="0"/>
              </w:numPr>
              <w:spacing w:before="320"/>
              <w:rPr>
                <w:b/>
                <w:bCs/>
              </w:rPr>
            </w:pPr>
            <w:r>
              <w:rPr>
                <w:b/>
                <w:bCs/>
              </w:rPr>
              <w:t xml:space="preserve">Union </w:t>
            </w:r>
            <w:r w:rsidRPr="0096044D">
              <w:rPr>
                <w:b/>
                <w:bCs/>
              </w:rPr>
              <w:t>role</w:t>
            </w:r>
          </w:p>
        </w:tc>
      </w:tr>
      <w:tr w:rsidR="009E2DBC" w:rsidRPr="004B29A3" w14:paraId="2DAFE045" w14:textId="77777777" w:rsidTr="009E2DBC">
        <w:trPr>
          <w:trHeight w:val="170"/>
        </w:trPr>
        <w:tc>
          <w:tcPr>
            <w:tcW w:w="9634" w:type="dxa"/>
            <w:tcBorders>
              <w:top w:val="nil"/>
            </w:tcBorders>
            <w:shd w:val="clear" w:color="auto" w:fill="auto"/>
          </w:tcPr>
          <w:p w14:paraId="3D602D1F" w14:textId="77777777" w:rsidR="009E2DBC" w:rsidRPr="004B29A3" w:rsidRDefault="009E2DBC" w:rsidP="009E2DBC">
            <w:pPr>
              <w:spacing w:before="0"/>
            </w:pPr>
          </w:p>
        </w:tc>
      </w:tr>
      <w:tr w:rsidR="009E2DBC" w:rsidRPr="002A7AB0" w14:paraId="38D1815F" w14:textId="77777777" w:rsidTr="009E2DBC">
        <w:tc>
          <w:tcPr>
            <w:tcW w:w="9634" w:type="dxa"/>
            <w:tcBorders>
              <w:top w:val="nil"/>
              <w:bottom w:val="nil"/>
            </w:tcBorders>
            <w:shd w:val="clear" w:color="auto" w:fill="auto"/>
            <w:tcMar>
              <w:top w:w="227" w:type="dxa"/>
            </w:tcMar>
          </w:tcPr>
          <w:p w14:paraId="4F3B8105" w14:textId="68FD826D" w:rsidR="009E2DBC" w:rsidRPr="0096044D" w:rsidRDefault="009E2DBC" w:rsidP="009E2DBC">
            <w:pPr>
              <w:pStyle w:val="ListNumber"/>
              <w:numPr>
                <w:ilvl w:val="0"/>
                <w:numId w:val="0"/>
              </w:numPr>
              <w:spacing w:before="320"/>
              <w:rPr>
                <w:b/>
                <w:bCs/>
              </w:rPr>
            </w:pPr>
            <w:r>
              <w:rPr>
                <w:b/>
                <w:bCs/>
              </w:rPr>
              <w:t xml:space="preserve">A </w:t>
            </w:r>
            <w:r w:rsidR="00D7329B">
              <w:rPr>
                <w:b/>
                <w:bCs/>
              </w:rPr>
              <w:t>campaign</w:t>
            </w:r>
            <w:r>
              <w:rPr>
                <w:b/>
                <w:bCs/>
              </w:rPr>
              <w:t>ing experience</w:t>
            </w:r>
          </w:p>
        </w:tc>
      </w:tr>
      <w:tr w:rsidR="009E2DBC" w:rsidRPr="004B29A3" w14:paraId="7F91E524" w14:textId="77777777" w:rsidTr="009E2DBC">
        <w:trPr>
          <w:trHeight w:val="170"/>
        </w:trPr>
        <w:tc>
          <w:tcPr>
            <w:tcW w:w="9634" w:type="dxa"/>
            <w:tcBorders>
              <w:top w:val="nil"/>
            </w:tcBorders>
            <w:shd w:val="clear" w:color="auto" w:fill="auto"/>
          </w:tcPr>
          <w:p w14:paraId="585CEA35" w14:textId="77777777" w:rsidR="009E2DBC" w:rsidRPr="004B29A3" w:rsidRDefault="009E2DBC" w:rsidP="009E2DBC">
            <w:pPr>
              <w:spacing w:before="0"/>
            </w:pPr>
          </w:p>
        </w:tc>
      </w:tr>
      <w:tr w:rsidR="009E2DBC" w:rsidRPr="002A7AB0" w14:paraId="66EC13B1" w14:textId="77777777" w:rsidTr="009E2DBC">
        <w:tc>
          <w:tcPr>
            <w:tcW w:w="9634" w:type="dxa"/>
            <w:tcBorders>
              <w:bottom w:val="nil"/>
            </w:tcBorders>
            <w:shd w:val="clear" w:color="auto" w:fill="auto"/>
          </w:tcPr>
          <w:p w14:paraId="1B1099E1" w14:textId="77777777" w:rsidR="009E2DBC" w:rsidRPr="002A7AB0" w:rsidRDefault="009E2DBC" w:rsidP="009E2DBC">
            <w:pPr>
              <w:pStyle w:val="ListNumber"/>
              <w:numPr>
                <w:ilvl w:val="0"/>
                <w:numId w:val="0"/>
              </w:numPr>
              <w:rPr>
                <w:b/>
                <w:bCs/>
              </w:rPr>
            </w:pPr>
          </w:p>
        </w:tc>
      </w:tr>
      <w:tr w:rsidR="009E2DBC" w:rsidRPr="002A7AB0" w14:paraId="1CD5DEA2" w14:textId="77777777" w:rsidTr="009E2DBC">
        <w:tc>
          <w:tcPr>
            <w:tcW w:w="9634" w:type="dxa"/>
            <w:tcBorders>
              <w:bottom w:val="nil"/>
            </w:tcBorders>
            <w:shd w:val="clear" w:color="auto" w:fill="auto"/>
          </w:tcPr>
          <w:p w14:paraId="09BC6E08" w14:textId="77777777" w:rsidR="009E2DBC" w:rsidRPr="002A7AB0" w:rsidRDefault="009E2DBC" w:rsidP="009E2DBC">
            <w:pPr>
              <w:pStyle w:val="ListNumber"/>
              <w:numPr>
                <w:ilvl w:val="0"/>
                <w:numId w:val="0"/>
              </w:numPr>
              <w:rPr>
                <w:b/>
                <w:bCs/>
              </w:rPr>
            </w:pPr>
          </w:p>
        </w:tc>
      </w:tr>
      <w:tr w:rsidR="009E2DBC" w:rsidRPr="004B29A3" w14:paraId="20D1588B" w14:textId="77777777" w:rsidTr="009E2DBC">
        <w:tc>
          <w:tcPr>
            <w:tcW w:w="9634" w:type="dxa"/>
            <w:tcBorders>
              <w:bottom w:val="nil"/>
            </w:tcBorders>
            <w:shd w:val="clear" w:color="auto" w:fill="auto"/>
          </w:tcPr>
          <w:p w14:paraId="53CAA965" w14:textId="77777777" w:rsidR="009E2DBC" w:rsidRPr="002A7AB0" w:rsidRDefault="009E2DBC" w:rsidP="009E2DBC">
            <w:pPr>
              <w:pStyle w:val="ListNumber"/>
              <w:numPr>
                <w:ilvl w:val="0"/>
                <w:numId w:val="0"/>
              </w:numPr>
              <w:rPr>
                <w:b/>
                <w:bCs/>
              </w:rPr>
            </w:pPr>
          </w:p>
        </w:tc>
      </w:tr>
      <w:tr w:rsidR="009E2DBC" w:rsidRPr="004B29A3" w14:paraId="6AB1E5C6" w14:textId="77777777" w:rsidTr="009E2DBC">
        <w:tc>
          <w:tcPr>
            <w:tcW w:w="9634" w:type="dxa"/>
            <w:tcBorders>
              <w:bottom w:val="nil"/>
            </w:tcBorders>
            <w:shd w:val="clear" w:color="auto" w:fill="auto"/>
          </w:tcPr>
          <w:p w14:paraId="1A3E7F9A" w14:textId="77777777" w:rsidR="009E2DBC" w:rsidRPr="002A7AB0" w:rsidRDefault="009E2DBC" w:rsidP="009E2DBC">
            <w:pPr>
              <w:pStyle w:val="ListNumber"/>
              <w:numPr>
                <w:ilvl w:val="0"/>
                <w:numId w:val="0"/>
              </w:numPr>
              <w:rPr>
                <w:b/>
                <w:bCs/>
              </w:rPr>
            </w:pPr>
          </w:p>
        </w:tc>
      </w:tr>
      <w:tr w:rsidR="009E2DBC" w:rsidRPr="004B29A3" w14:paraId="431DB273" w14:textId="77777777" w:rsidTr="009E2DBC">
        <w:tc>
          <w:tcPr>
            <w:tcW w:w="9634" w:type="dxa"/>
            <w:tcBorders>
              <w:bottom w:val="nil"/>
            </w:tcBorders>
            <w:shd w:val="clear" w:color="auto" w:fill="auto"/>
          </w:tcPr>
          <w:p w14:paraId="45C8CAED" w14:textId="77777777" w:rsidR="009E2DBC" w:rsidRPr="002A7AB0" w:rsidRDefault="009E2DBC" w:rsidP="009E2DBC">
            <w:pPr>
              <w:pStyle w:val="ListNumber"/>
              <w:numPr>
                <w:ilvl w:val="0"/>
                <w:numId w:val="0"/>
              </w:numPr>
              <w:rPr>
                <w:b/>
                <w:bCs/>
              </w:rPr>
            </w:pPr>
          </w:p>
        </w:tc>
      </w:tr>
      <w:tr w:rsidR="009E2DBC" w:rsidRPr="004B29A3" w14:paraId="5971FBFE" w14:textId="77777777" w:rsidTr="009E2DBC">
        <w:tc>
          <w:tcPr>
            <w:tcW w:w="9634" w:type="dxa"/>
            <w:tcBorders>
              <w:bottom w:val="nil"/>
            </w:tcBorders>
            <w:shd w:val="clear" w:color="auto" w:fill="auto"/>
          </w:tcPr>
          <w:p w14:paraId="6553C323" w14:textId="77777777" w:rsidR="009E2DBC" w:rsidRPr="002A7AB0" w:rsidRDefault="009E2DBC" w:rsidP="009E2DBC">
            <w:pPr>
              <w:pStyle w:val="ListNumber"/>
              <w:numPr>
                <w:ilvl w:val="0"/>
                <w:numId w:val="0"/>
              </w:numPr>
              <w:rPr>
                <w:b/>
                <w:bCs/>
              </w:rPr>
            </w:pPr>
          </w:p>
        </w:tc>
      </w:tr>
      <w:tr w:rsidR="009E2DBC" w:rsidRPr="004B29A3" w14:paraId="30C02338" w14:textId="77777777" w:rsidTr="009E2DBC">
        <w:tc>
          <w:tcPr>
            <w:tcW w:w="9634" w:type="dxa"/>
            <w:tcBorders>
              <w:bottom w:val="nil"/>
            </w:tcBorders>
            <w:shd w:val="clear" w:color="auto" w:fill="auto"/>
          </w:tcPr>
          <w:p w14:paraId="04DD16CB" w14:textId="77777777" w:rsidR="009E2DBC" w:rsidRPr="0096044D" w:rsidRDefault="009E2DBC" w:rsidP="009E2DBC">
            <w:pPr>
              <w:pStyle w:val="Normalnumberedparas"/>
              <w:spacing w:before="320" w:after="0"/>
              <w:rPr>
                <w:b/>
                <w:bCs/>
              </w:rPr>
            </w:pPr>
            <w:r w:rsidRPr="0096044D">
              <w:rPr>
                <w:b/>
                <w:bCs/>
              </w:rPr>
              <w:t>What does the person you are interviewing want from the course?</w:t>
            </w:r>
          </w:p>
        </w:tc>
      </w:tr>
      <w:tr w:rsidR="009E2DBC" w:rsidRPr="004B29A3" w14:paraId="52C6AAE1" w14:textId="77777777" w:rsidTr="009E2DBC">
        <w:trPr>
          <w:trHeight w:val="170"/>
        </w:trPr>
        <w:tc>
          <w:tcPr>
            <w:tcW w:w="9634" w:type="dxa"/>
            <w:tcBorders>
              <w:top w:val="nil"/>
            </w:tcBorders>
            <w:shd w:val="clear" w:color="auto" w:fill="auto"/>
          </w:tcPr>
          <w:p w14:paraId="5613DB08" w14:textId="77777777" w:rsidR="009E2DBC" w:rsidRPr="004B29A3" w:rsidRDefault="009E2DBC" w:rsidP="009E2DBC">
            <w:pPr>
              <w:spacing w:before="0"/>
            </w:pPr>
          </w:p>
        </w:tc>
      </w:tr>
      <w:tr w:rsidR="009E2DBC" w:rsidRPr="004B29A3" w14:paraId="66D166C0" w14:textId="77777777" w:rsidTr="009E2DBC">
        <w:trPr>
          <w:trHeight w:val="397"/>
        </w:trPr>
        <w:tc>
          <w:tcPr>
            <w:tcW w:w="9634" w:type="dxa"/>
            <w:tcBorders>
              <w:top w:val="nil"/>
            </w:tcBorders>
            <w:shd w:val="clear" w:color="auto" w:fill="auto"/>
          </w:tcPr>
          <w:p w14:paraId="2A9665F0" w14:textId="77777777" w:rsidR="009E2DBC" w:rsidRPr="004B29A3" w:rsidRDefault="009E2DBC" w:rsidP="009E2DBC">
            <w:pPr>
              <w:spacing w:before="0"/>
            </w:pPr>
          </w:p>
        </w:tc>
      </w:tr>
      <w:tr w:rsidR="009E2DBC" w:rsidRPr="004B29A3" w14:paraId="176D3F2C" w14:textId="77777777" w:rsidTr="009E2DBC">
        <w:trPr>
          <w:trHeight w:val="397"/>
        </w:trPr>
        <w:tc>
          <w:tcPr>
            <w:tcW w:w="9634" w:type="dxa"/>
            <w:tcBorders>
              <w:top w:val="nil"/>
            </w:tcBorders>
            <w:shd w:val="clear" w:color="auto" w:fill="auto"/>
          </w:tcPr>
          <w:p w14:paraId="0A5FC74B" w14:textId="77777777" w:rsidR="009E2DBC" w:rsidRPr="004B29A3" w:rsidRDefault="009E2DBC" w:rsidP="009E2DBC">
            <w:pPr>
              <w:spacing w:before="0"/>
            </w:pPr>
          </w:p>
        </w:tc>
      </w:tr>
      <w:tr w:rsidR="009E2DBC" w:rsidRPr="004B29A3" w14:paraId="5C5E0D19" w14:textId="77777777" w:rsidTr="009E2DBC">
        <w:trPr>
          <w:trHeight w:val="397"/>
        </w:trPr>
        <w:tc>
          <w:tcPr>
            <w:tcW w:w="9634" w:type="dxa"/>
            <w:tcBorders>
              <w:top w:val="nil"/>
            </w:tcBorders>
            <w:shd w:val="clear" w:color="auto" w:fill="auto"/>
          </w:tcPr>
          <w:p w14:paraId="551D33EE" w14:textId="77777777" w:rsidR="009E2DBC" w:rsidRPr="004B29A3" w:rsidRDefault="009E2DBC" w:rsidP="009E2DBC">
            <w:pPr>
              <w:spacing w:before="0"/>
            </w:pPr>
          </w:p>
        </w:tc>
      </w:tr>
      <w:tr w:rsidR="009E2DBC" w:rsidRPr="004B29A3" w14:paraId="101032B6" w14:textId="77777777" w:rsidTr="009E2DBC">
        <w:trPr>
          <w:trHeight w:val="397"/>
        </w:trPr>
        <w:tc>
          <w:tcPr>
            <w:tcW w:w="9634" w:type="dxa"/>
            <w:tcBorders>
              <w:top w:val="nil"/>
            </w:tcBorders>
            <w:shd w:val="clear" w:color="auto" w:fill="auto"/>
          </w:tcPr>
          <w:p w14:paraId="1F29578B" w14:textId="77777777" w:rsidR="009E2DBC" w:rsidRPr="004B29A3" w:rsidRDefault="009E2DBC" w:rsidP="009E2DBC">
            <w:pPr>
              <w:spacing w:before="0"/>
            </w:pPr>
          </w:p>
        </w:tc>
      </w:tr>
      <w:tr w:rsidR="009E2DBC" w:rsidRPr="004B29A3" w14:paraId="46DBB46B" w14:textId="77777777" w:rsidTr="009E2DBC">
        <w:trPr>
          <w:trHeight w:val="397"/>
        </w:trPr>
        <w:tc>
          <w:tcPr>
            <w:tcW w:w="9634" w:type="dxa"/>
            <w:tcBorders>
              <w:top w:val="nil"/>
            </w:tcBorders>
            <w:shd w:val="clear" w:color="auto" w:fill="auto"/>
          </w:tcPr>
          <w:p w14:paraId="587620F8" w14:textId="77777777" w:rsidR="009E2DBC" w:rsidRPr="004B29A3" w:rsidRDefault="009E2DBC" w:rsidP="009E2DBC">
            <w:pPr>
              <w:spacing w:before="0"/>
            </w:pPr>
          </w:p>
        </w:tc>
      </w:tr>
      <w:tr w:rsidR="009E2DBC" w:rsidRPr="004B29A3" w14:paraId="5F23B678" w14:textId="77777777" w:rsidTr="009E2DBC">
        <w:trPr>
          <w:trHeight w:val="397"/>
        </w:trPr>
        <w:tc>
          <w:tcPr>
            <w:tcW w:w="9634" w:type="dxa"/>
            <w:tcBorders>
              <w:top w:val="nil"/>
            </w:tcBorders>
            <w:shd w:val="clear" w:color="auto" w:fill="auto"/>
          </w:tcPr>
          <w:p w14:paraId="75A53D0B" w14:textId="77777777" w:rsidR="009E2DBC" w:rsidRPr="004B29A3" w:rsidRDefault="009E2DBC" w:rsidP="009E2DBC">
            <w:pPr>
              <w:spacing w:before="0"/>
            </w:pPr>
          </w:p>
        </w:tc>
      </w:tr>
    </w:tbl>
    <w:p w14:paraId="781C13F3" w14:textId="09A87A9A" w:rsidR="009E2DBC" w:rsidRPr="00115E40" w:rsidRDefault="009E2DBC" w:rsidP="009E2DBC">
      <w:pPr>
        <w:pStyle w:val="Heading2"/>
        <w:spacing w:before="475"/>
        <w:rPr>
          <w:color w:val="000000" w:themeColor="text1"/>
        </w:rPr>
      </w:pPr>
      <w:bookmarkStart w:id="13" w:name="_Toc139977306"/>
      <w:r w:rsidRPr="00115E40">
        <w:rPr>
          <w:color w:val="000000" w:themeColor="text1"/>
        </w:rPr>
        <w:lastRenderedPageBreak/>
        <w:t>What is campaigning?</w:t>
      </w:r>
      <w:bookmarkEnd w:id="13"/>
    </w:p>
    <w:p w14:paraId="683642DE" w14:textId="3C6B853B" w:rsidR="009E2DBC" w:rsidRPr="00115E40" w:rsidRDefault="009E2DBC" w:rsidP="009E2DBC">
      <w:pPr>
        <w:rPr>
          <w:rFonts w:ascii="Times New Roman" w:eastAsia="Times New Roman" w:hAnsi="Times New Roman" w:cs="Times New Roman"/>
          <w:color w:val="000000" w:themeColor="text1"/>
        </w:rPr>
      </w:pPr>
      <w:r w:rsidRPr="00115E40">
        <w:rPr>
          <w:color w:val="000000" w:themeColor="text1"/>
        </w:rPr>
        <w:t>Campaigning is about achieving change. It might be about persuading people to take a particular course of action in relation to a particular issue or it might be about growing the strength of the branch, sometimes it might just be about making an issue more visible.</w:t>
      </w:r>
      <w:r w:rsidRPr="00115E40">
        <w:rPr>
          <w:rFonts w:ascii="Times New Roman" w:eastAsia="Times New Roman" w:hAnsi="Times New Roman" w:cs="Times New Roman"/>
          <w:color w:val="000000" w:themeColor="text1"/>
        </w:rPr>
        <w:t xml:space="preserve"> </w:t>
      </w:r>
    </w:p>
    <w:p w14:paraId="04B02694" w14:textId="0CA7F810" w:rsidR="009E2DBC" w:rsidRPr="00115E40" w:rsidRDefault="009E2DBC" w:rsidP="009E2DBC">
      <w:pPr>
        <w:rPr>
          <w:color w:val="000000" w:themeColor="text1"/>
        </w:rPr>
      </w:pPr>
      <w:r w:rsidRPr="00115E40">
        <w:rPr>
          <w:color w:val="000000" w:themeColor="text1"/>
        </w:rPr>
        <w:t>Campaigning means having a clear aim, knowing what you want to achieve and what is required to bring that change about. It involves planning and evaluation as well as clear goals and a clear strategy. It is more than organising individual events or publicity stunts.</w:t>
      </w:r>
    </w:p>
    <w:p w14:paraId="74C4ACC4" w14:textId="0A67EEA2" w:rsidR="009E2DBC" w:rsidRPr="00115E40" w:rsidRDefault="009E2DBC" w:rsidP="009E2DBC">
      <w:pPr>
        <w:rPr>
          <w:color w:val="000000" w:themeColor="text1"/>
        </w:rPr>
      </w:pPr>
      <w:r w:rsidRPr="00115E40">
        <w:rPr>
          <w:color w:val="000000" w:themeColor="text1"/>
        </w:rPr>
        <w:t>It is useful when thinking about your own branch campaigns to think about wider campaigns that you have taken notice of or that you may have been involved in and think about them in terms of what made them noticeable, what got you involved and what planning might have been involved, this will help you to shape your own campaigns. It is also useful to look at campaigns that have failed and think about why they failed.</w:t>
      </w:r>
    </w:p>
    <w:p w14:paraId="3824D377" w14:textId="467B266B" w:rsidR="009E2DBC" w:rsidRPr="00115E40" w:rsidRDefault="009E2DBC" w:rsidP="009E2DBC">
      <w:pPr>
        <w:rPr>
          <w:color w:val="000000" w:themeColor="text1"/>
        </w:rPr>
      </w:pPr>
      <w:r w:rsidRPr="00115E40">
        <w:rPr>
          <w:color w:val="000000" w:themeColor="text1"/>
        </w:rPr>
        <w:t>At the outset of your campaign, you need to be clear about the following things:</w:t>
      </w:r>
    </w:p>
    <w:p w14:paraId="77D1443C" w14:textId="77777777" w:rsidR="009E2DBC" w:rsidRPr="00115E40" w:rsidRDefault="009E2DBC" w:rsidP="009E2DBC">
      <w:pPr>
        <w:pStyle w:val="ListBullet"/>
        <w:rPr>
          <w:color w:val="000000" w:themeColor="text1"/>
        </w:rPr>
      </w:pPr>
      <w:r w:rsidRPr="00115E40">
        <w:rPr>
          <w:color w:val="000000" w:themeColor="text1"/>
        </w:rPr>
        <w:t>What you want done</w:t>
      </w:r>
    </w:p>
    <w:p w14:paraId="3233A0FE" w14:textId="6D80954B" w:rsidR="009E2DBC" w:rsidRPr="00115E40" w:rsidRDefault="009E2DBC" w:rsidP="009E2DBC">
      <w:pPr>
        <w:pStyle w:val="ListBullet"/>
        <w:rPr>
          <w:color w:val="000000" w:themeColor="text1"/>
        </w:rPr>
      </w:pPr>
      <w:r w:rsidRPr="00115E40">
        <w:rPr>
          <w:color w:val="000000" w:themeColor="text1"/>
        </w:rPr>
        <w:t xml:space="preserve">Why it needs to be </w:t>
      </w:r>
      <w:proofErr w:type="gramStart"/>
      <w:r w:rsidRPr="00115E40">
        <w:rPr>
          <w:color w:val="000000" w:themeColor="text1"/>
        </w:rPr>
        <w:t>done</w:t>
      </w:r>
      <w:proofErr w:type="gramEnd"/>
    </w:p>
    <w:p w14:paraId="01B3F908" w14:textId="77777777" w:rsidR="009E2DBC" w:rsidRPr="00115E40" w:rsidRDefault="009E2DBC" w:rsidP="009E2DBC">
      <w:pPr>
        <w:pStyle w:val="ListBullet"/>
        <w:rPr>
          <w:color w:val="000000" w:themeColor="text1"/>
        </w:rPr>
      </w:pPr>
      <w:r w:rsidRPr="00115E40">
        <w:rPr>
          <w:color w:val="000000" w:themeColor="text1"/>
        </w:rPr>
        <w:t xml:space="preserve">Who you want to do </w:t>
      </w:r>
      <w:proofErr w:type="gramStart"/>
      <w:r w:rsidRPr="00115E40">
        <w:rPr>
          <w:color w:val="000000" w:themeColor="text1"/>
        </w:rPr>
        <w:t>it</w:t>
      </w:r>
      <w:proofErr w:type="gramEnd"/>
    </w:p>
    <w:p w14:paraId="706569B1" w14:textId="74845DD6" w:rsidR="009E2DBC" w:rsidRPr="00115E40" w:rsidRDefault="009E2DBC" w:rsidP="009E2DBC">
      <w:pPr>
        <w:pStyle w:val="ListBullet"/>
        <w:rPr>
          <w:color w:val="000000" w:themeColor="text1"/>
        </w:rPr>
      </w:pPr>
      <w:r w:rsidRPr="00115E40">
        <w:rPr>
          <w:color w:val="000000" w:themeColor="text1"/>
        </w:rPr>
        <w:t>What message you want to get across</w:t>
      </w:r>
    </w:p>
    <w:p w14:paraId="7D949792" w14:textId="77777777" w:rsidR="009E2DBC" w:rsidRPr="00115E40" w:rsidRDefault="009E2DBC" w:rsidP="009E2DBC">
      <w:pPr>
        <w:pStyle w:val="ListBullet"/>
        <w:rPr>
          <w:color w:val="000000" w:themeColor="text1"/>
        </w:rPr>
      </w:pPr>
      <w:r w:rsidRPr="00115E40">
        <w:rPr>
          <w:color w:val="000000" w:themeColor="text1"/>
        </w:rPr>
        <w:t>How you are going to get that message across</w:t>
      </w:r>
    </w:p>
    <w:p w14:paraId="4887BEF0" w14:textId="1DD65AB6" w:rsidR="009E2DBC" w:rsidRPr="00115E40" w:rsidRDefault="009E2DBC" w:rsidP="009E2DBC">
      <w:pPr>
        <w:rPr>
          <w:rFonts w:eastAsia="Arial"/>
          <w:color w:val="000000" w:themeColor="text1"/>
          <w:kern w:val="24"/>
        </w:rPr>
      </w:pPr>
      <w:r w:rsidRPr="00115E40">
        <w:rPr>
          <w:rFonts w:eastAsia="Arial"/>
          <w:color w:val="000000" w:themeColor="text1"/>
          <w:kern w:val="24"/>
        </w:rPr>
        <w:t>Campaigns do not just happen and as already stated are more than a single event or tactic, they require planning, organisation, effective communication, resources and evaluation. A good campaign will have a well thought out and well-planned strategy.</w:t>
      </w:r>
    </w:p>
    <w:p w14:paraId="1AB4E39E" w14:textId="189D6AE0" w:rsidR="009E2DBC" w:rsidRPr="00115E40" w:rsidRDefault="009E2DBC" w:rsidP="009E2DBC">
      <w:pPr>
        <w:spacing w:before="0"/>
        <w:rPr>
          <w:rFonts w:eastAsia="Arial"/>
          <w:color w:val="000000" w:themeColor="text1"/>
          <w:kern w:val="24"/>
        </w:rPr>
      </w:pPr>
    </w:p>
    <w:p w14:paraId="288CE37D" w14:textId="4D6F6519" w:rsidR="009E2DBC" w:rsidRPr="00115E40" w:rsidRDefault="009E2DBC" w:rsidP="009E2DBC">
      <w:pPr>
        <w:spacing w:before="0"/>
        <w:rPr>
          <w:rFonts w:eastAsia="Arial"/>
          <w:color w:val="000000" w:themeColor="text1"/>
          <w:kern w:val="24"/>
        </w:rPr>
      </w:pPr>
      <w:r w:rsidRPr="00115E40">
        <w:rPr>
          <w:rFonts w:eastAsia="Arial"/>
          <w:color w:val="000000" w:themeColor="text1"/>
          <w:kern w:val="24"/>
        </w:rPr>
        <w:t>Campaign planning will go through a campaign cycle and quite often several ‘revolutions’ of the campaign cycle.</w:t>
      </w:r>
    </w:p>
    <w:p w14:paraId="40000A00" w14:textId="503A6397" w:rsidR="009E2DBC" w:rsidRDefault="00E61A09" w:rsidP="009E2DBC">
      <w:pPr>
        <w:spacing w:before="0"/>
        <w:rPr>
          <w:rFonts w:eastAsia="Arial"/>
          <w:color w:val="404040" w:themeColor="text1" w:themeTint="BF"/>
          <w:kern w:val="24"/>
          <w:sz w:val="24"/>
          <w:szCs w:val="24"/>
        </w:rPr>
      </w:pPr>
      <w:r>
        <w:rPr>
          <w:rFonts w:eastAsia="Arial"/>
          <w:noProof/>
          <w:color w:val="404040" w:themeColor="text1" w:themeTint="BF"/>
          <w:kern w:val="24"/>
          <w:sz w:val="24"/>
          <w:szCs w:val="24"/>
        </w:rPr>
        <w:drawing>
          <wp:anchor distT="0" distB="0" distL="114300" distR="114300" simplePos="0" relativeHeight="251732480" behindDoc="0" locked="0" layoutInCell="1" allowOverlap="1" wp14:anchorId="3B0F3108" wp14:editId="3EC29BAC">
            <wp:simplePos x="0" y="0"/>
            <wp:positionH relativeFrom="column">
              <wp:posOffset>768099</wp:posOffset>
            </wp:positionH>
            <wp:positionV relativeFrom="paragraph">
              <wp:posOffset>171421</wp:posOffset>
            </wp:positionV>
            <wp:extent cx="4359910" cy="3806190"/>
            <wp:effectExtent l="0" t="0" r="0" b="3810"/>
            <wp:wrapSquare wrapText="bothSides"/>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9910" cy="3806190"/>
                    </a:xfrm>
                    <a:prstGeom prst="rect">
                      <a:avLst/>
                    </a:prstGeom>
                  </pic:spPr>
                </pic:pic>
              </a:graphicData>
            </a:graphic>
            <wp14:sizeRelH relativeFrom="margin">
              <wp14:pctWidth>0</wp14:pctWidth>
            </wp14:sizeRelH>
            <wp14:sizeRelV relativeFrom="margin">
              <wp14:pctHeight>0</wp14:pctHeight>
            </wp14:sizeRelV>
          </wp:anchor>
        </w:drawing>
      </w:r>
    </w:p>
    <w:p w14:paraId="5C8C88CD" w14:textId="2B21C4DF" w:rsidR="009E2DBC" w:rsidRDefault="009E2DBC" w:rsidP="009E2DBC">
      <w:pPr>
        <w:spacing w:before="0"/>
        <w:rPr>
          <w:rFonts w:eastAsia="Arial"/>
          <w:color w:val="404040" w:themeColor="text1" w:themeTint="BF"/>
          <w:kern w:val="24"/>
          <w:sz w:val="24"/>
          <w:szCs w:val="24"/>
        </w:rPr>
      </w:pPr>
    </w:p>
    <w:p w14:paraId="16690268" w14:textId="06083BF2" w:rsidR="009E2DBC" w:rsidRDefault="009E2DBC" w:rsidP="009E2DBC">
      <w:pPr>
        <w:spacing w:before="0"/>
        <w:rPr>
          <w:rFonts w:eastAsia="Arial"/>
          <w:color w:val="404040" w:themeColor="text1" w:themeTint="BF"/>
          <w:kern w:val="24"/>
          <w:sz w:val="24"/>
          <w:szCs w:val="24"/>
        </w:rPr>
      </w:pPr>
      <w:r>
        <w:rPr>
          <w:rFonts w:eastAsia="Arial"/>
          <w:color w:val="404040" w:themeColor="text1" w:themeTint="BF"/>
          <w:kern w:val="24"/>
          <w:sz w:val="24"/>
          <w:szCs w:val="24"/>
        </w:rPr>
        <w:br w:type="page"/>
      </w:r>
    </w:p>
    <w:p w14:paraId="558E12C4" w14:textId="570AC2C1" w:rsidR="009E2DBC" w:rsidRPr="003A66A5" w:rsidRDefault="009E2DBC" w:rsidP="004C149D">
      <w:pPr>
        <w:pStyle w:val="Heading3"/>
        <w:spacing w:before="480" w:after="240"/>
      </w:pPr>
      <w:bookmarkStart w:id="14" w:name="_Toc139977307"/>
      <w:r w:rsidRPr="003A66A5">
        <w:lastRenderedPageBreak/>
        <w:t xml:space="preserve">The </w:t>
      </w:r>
      <w:r>
        <w:t>b</w:t>
      </w:r>
      <w:r w:rsidRPr="003A66A5">
        <w:t xml:space="preserve">uilding </w:t>
      </w:r>
      <w:r>
        <w:t>b</w:t>
      </w:r>
      <w:r w:rsidRPr="003A66A5">
        <w:t xml:space="preserve">locks of </w:t>
      </w:r>
      <w:r>
        <w:t>e</w:t>
      </w:r>
      <w:r w:rsidRPr="003A66A5">
        <w:t xml:space="preserve">ffective </w:t>
      </w:r>
      <w:r>
        <w:t>c</w:t>
      </w:r>
      <w:r w:rsidRPr="003A66A5">
        <w:t>ampaign</w:t>
      </w:r>
      <w:r w:rsidR="008F7346">
        <w:t xml:space="preserve"> planning</w:t>
      </w:r>
      <w:bookmarkEnd w:id="14"/>
    </w:p>
    <w:p w14:paraId="4672D1E1" w14:textId="4FBF1356" w:rsidR="009E2DBC" w:rsidRDefault="00C74ACD" w:rsidP="009E2DBC">
      <w:pPr>
        <w:spacing w:before="134" w:line="264" w:lineRule="auto"/>
        <w:contextualSpacing/>
        <w:rPr>
          <w:rFonts w:eastAsiaTheme="minorEastAsia"/>
          <w:color w:val="000000" w:themeColor="text1"/>
          <w:kern w:val="24"/>
          <w:sz w:val="24"/>
          <w:szCs w:val="24"/>
        </w:rPr>
      </w:pPr>
      <w:r>
        <w:rPr>
          <w:rFonts w:eastAsiaTheme="minorEastAsia"/>
          <w:noProof/>
          <w:color w:val="000000" w:themeColor="text1"/>
          <w:kern w:val="24"/>
          <w:sz w:val="24"/>
          <w:szCs w:val="24"/>
        </w:rPr>
        <w:drawing>
          <wp:anchor distT="0" distB="0" distL="114300" distR="114300" simplePos="0" relativeHeight="251733504" behindDoc="0" locked="0" layoutInCell="1" allowOverlap="1" wp14:anchorId="70559A0A" wp14:editId="5832FB65">
            <wp:simplePos x="0" y="0"/>
            <wp:positionH relativeFrom="column">
              <wp:posOffset>0</wp:posOffset>
            </wp:positionH>
            <wp:positionV relativeFrom="paragraph">
              <wp:posOffset>193040</wp:posOffset>
            </wp:positionV>
            <wp:extent cx="6120130" cy="2931160"/>
            <wp:effectExtent l="0" t="0" r="1270" b="2540"/>
            <wp:wrapSquare wrapText="bothSides"/>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120130" cy="2931160"/>
                    </a:xfrm>
                    <a:prstGeom prst="rect">
                      <a:avLst/>
                    </a:prstGeom>
                  </pic:spPr>
                </pic:pic>
              </a:graphicData>
            </a:graphic>
          </wp:anchor>
        </w:drawing>
      </w:r>
    </w:p>
    <w:p w14:paraId="31E2AAF7" w14:textId="77777777" w:rsidR="009E2DBC" w:rsidRDefault="009E2DBC" w:rsidP="009E2DBC">
      <w:pPr>
        <w:spacing w:before="0"/>
        <w:rPr>
          <w:rFonts w:eastAsiaTheme="minorEastAsia"/>
          <w:color w:val="000000" w:themeColor="text1"/>
          <w:kern w:val="24"/>
          <w:sz w:val="24"/>
          <w:szCs w:val="24"/>
        </w:rPr>
      </w:pPr>
    </w:p>
    <w:p w14:paraId="5FC58ABD" w14:textId="77777777" w:rsidR="009E2DBC" w:rsidRDefault="009E2DBC" w:rsidP="004C149D">
      <w:r>
        <w:t>A</w:t>
      </w:r>
      <w:r w:rsidRPr="003A66A5">
        <w:t>ll campaigns can be built using these building blocks</w:t>
      </w:r>
      <w:r>
        <w:t xml:space="preserve"> and these are what we will be working with throughout this course</w:t>
      </w:r>
      <w:r w:rsidRPr="003A66A5">
        <w:t xml:space="preserve">. </w:t>
      </w:r>
    </w:p>
    <w:p w14:paraId="386859AA" w14:textId="77777777" w:rsidR="009E2DBC" w:rsidRDefault="009E2DBC" w:rsidP="004C149D">
      <w:r w:rsidRPr="003A66A5">
        <w:t>The</w:t>
      </w:r>
      <w:r>
        <w:t xml:space="preserve"> components </w:t>
      </w:r>
      <w:r w:rsidRPr="003A66A5">
        <w:t xml:space="preserve">do not necessarily always </w:t>
      </w:r>
      <w:r>
        <w:t>happen</w:t>
      </w:r>
      <w:r w:rsidRPr="003A66A5">
        <w:t xml:space="preserve"> in the same order and some parts of the campaign will be happening in parallel. For example, </w:t>
      </w:r>
      <w:r>
        <w:t xml:space="preserve">the identification of </w:t>
      </w:r>
      <w:r w:rsidRPr="003A66A5">
        <w:t>goals and targets may happen alongside the identification of the issue and then a campaign t</w:t>
      </w:r>
      <w:r>
        <w:t>e</w:t>
      </w:r>
      <w:r w:rsidRPr="003A66A5">
        <w:t xml:space="preserve">am built around that. </w:t>
      </w:r>
    </w:p>
    <w:p w14:paraId="4FE3B8C6" w14:textId="77777777" w:rsidR="00453AF2" w:rsidRDefault="009E2DBC" w:rsidP="004C149D">
      <w:pPr>
        <w:spacing w:before="480" w:after="240"/>
      </w:pPr>
      <w:r>
        <w:t>The ‘blocks’ are there to give you a structure to work within and as you become more experienced in campaigning you may develop your own structures.</w:t>
      </w:r>
    </w:p>
    <w:p w14:paraId="622A5115" w14:textId="4647E9DE" w:rsidR="009E2DBC" w:rsidRDefault="004C149D" w:rsidP="004C149D">
      <w:pPr>
        <w:spacing w:before="480" w:after="240"/>
        <w:rPr>
          <w:rStyle w:val="Heading2Char"/>
        </w:rPr>
      </w:pPr>
      <w:r>
        <w:br w:type="page"/>
      </w:r>
    </w:p>
    <w:p w14:paraId="78209B08" w14:textId="054A5E4D" w:rsidR="004C149D" w:rsidRPr="004C149D" w:rsidRDefault="004C149D" w:rsidP="004C149D">
      <w:pPr>
        <w:pStyle w:val="Heading2"/>
        <w:spacing w:before="475"/>
        <w:rPr>
          <w:rStyle w:val="Heading2Char"/>
          <w:b/>
          <w:color w:val="000000" w:themeColor="text1"/>
        </w:rPr>
      </w:pPr>
      <w:bookmarkStart w:id="15" w:name="_Toc139977308"/>
      <w:r>
        <w:rPr>
          <w:color w:val="000000" w:themeColor="text1"/>
        </w:rPr>
        <w:lastRenderedPageBreak/>
        <w:t>Identifying the issue</w:t>
      </w:r>
      <w:bookmarkEnd w:id="15"/>
    </w:p>
    <w:p w14:paraId="4CA8D950" w14:textId="77777777" w:rsidR="00B67DA8" w:rsidRDefault="009E2DBC" w:rsidP="00B67DA8">
      <w:pPr>
        <w:spacing w:before="240"/>
      </w:pPr>
      <w:r>
        <w:t xml:space="preserve">A good campaign issue will meet a few criteria, and this is what we need to test against. </w:t>
      </w:r>
    </w:p>
    <w:p w14:paraId="0C757251" w14:textId="35AE8E65" w:rsidR="009E2DBC" w:rsidRPr="00B67DA8" w:rsidRDefault="009E2DBC" w:rsidP="00B67DA8">
      <w:pPr>
        <w:spacing w:before="240" w:after="240"/>
        <w:rPr>
          <w:b/>
          <w:bCs/>
        </w:rPr>
      </w:pPr>
      <w:r w:rsidRPr="00B67DA8">
        <w:rPr>
          <w:b/>
          <w:bCs/>
        </w:rPr>
        <w:t>A good issue will</w:t>
      </w:r>
      <w:r w:rsidR="00284AD2">
        <w:rPr>
          <w:b/>
          <w:bCs/>
        </w:rPr>
        <w:t>...</w:t>
      </w:r>
    </w:p>
    <w:p w14:paraId="10AF3F2E" w14:textId="0E98040E" w:rsidR="009E2DBC" w:rsidRPr="003733EE" w:rsidRDefault="00284AD2" w:rsidP="009E2DBC">
      <w:pPr>
        <w:pStyle w:val="ListBullet"/>
      </w:pPr>
      <w:r>
        <w:t>...</w:t>
      </w:r>
      <w:r w:rsidR="00B67DA8" w:rsidRPr="003733EE">
        <w:t>be w</w:t>
      </w:r>
      <w:r w:rsidR="009E2DBC" w:rsidRPr="003733EE">
        <w:t xml:space="preserve">idely </w:t>
      </w:r>
      <w:proofErr w:type="gramStart"/>
      <w:r w:rsidR="009E2DBC" w:rsidRPr="003733EE">
        <w:t>felt</w:t>
      </w:r>
      <w:proofErr w:type="gramEnd"/>
    </w:p>
    <w:p w14:paraId="2E179291" w14:textId="6887D4FE" w:rsidR="009E2DBC" w:rsidRPr="003733EE" w:rsidRDefault="00284AD2" w:rsidP="009E2DBC">
      <w:pPr>
        <w:pStyle w:val="ListBullet"/>
      </w:pPr>
      <w:r>
        <w:t>...</w:t>
      </w:r>
      <w:r w:rsidR="00B67DA8" w:rsidRPr="003733EE">
        <w:t>be d</w:t>
      </w:r>
      <w:r w:rsidR="009E2DBC" w:rsidRPr="003733EE">
        <w:t xml:space="preserve">eeply </w:t>
      </w:r>
      <w:proofErr w:type="gramStart"/>
      <w:r w:rsidR="009E2DBC" w:rsidRPr="003733EE">
        <w:t>felt</w:t>
      </w:r>
      <w:proofErr w:type="gramEnd"/>
    </w:p>
    <w:p w14:paraId="595E89C2" w14:textId="5DF5705C" w:rsidR="009E2DBC" w:rsidRPr="003733EE" w:rsidRDefault="00284AD2" w:rsidP="009E2DBC">
      <w:pPr>
        <w:pStyle w:val="ListBullet"/>
      </w:pPr>
      <w:r>
        <w:t>...</w:t>
      </w:r>
      <w:r w:rsidR="00B67DA8" w:rsidRPr="003733EE">
        <w:t>h</w:t>
      </w:r>
      <w:r w:rsidR="009E2DBC" w:rsidRPr="003733EE">
        <w:t xml:space="preserve">ave a good chance of </w:t>
      </w:r>
      <w:proofErr w:type="gramStart"/>
      <w:r w:rsidR="009E2DBC" w:rsidRPr="003733EE">
        <w:t>success</w:t>
      </w:r>
      <w:proofErr w:type="gramEnd"/>
    </w:p>
    <w:p w14:paraId="1AD7C373" w14:textId="2B6D8AF6" w:rsidR="009E2DBC" w:rsidRPr="003733EE" w:rsidRDefault="00284AD2" w:rsidP="009E2DBC">
      <w:pPr>
        <w:pStyle w:val="ListBullet"/>
      </w:pPr>
      <w:r>
        <w:t>...</w:t>
      </w:r>
      <w:r w:rsidR="00B67DA8" w:rsidRPr="003733EE">
        <w:t>b</w:t>
      </w:r>
      <w:r w:rsidR="009E2DBC" w:rsidRPr="003733EE">
        <w:t xml:space="preserve">e easily </w:t>
      </w:r>
      <w:proofErr w:type="gramStart"/>
      <w:r w:rsidR="009E2DBC" w:rsidRPr="003733EE">
        <w:t>understood</w:t>
      </w:r>
      <w:proofErr w:type="gramEnd"/>
    </w:p>
    <w:p w14:paraId="6271E2CD" w14:textId="2B1DF2AD" w:rsidR="009E2DBC" w:rsidRPr="003733EE" w:rsidRDefault="00284AD2" w:rsidP="009E2DBC">
      <w:pPr>
        <w:pStyle w:val="ListBullet"/>
      </w:pPr>
      <w:r>
        <w:t>...</w:t>
      </w:r>
      <w:r w:rsidR="00B67DA8" w:rsidRPr="003733EE">
        <w:t>i</w:t>
      </w:r>
      <w:r w:rsidR="009E2DBC" w:rsidRPr="003733EE">
        <w:t>nvolve the workforce – both members and non-members</w:t>
      </w:r>
    </w:p>
    <w:p w14:paraId="4616AC03" w14:textId="4FC8BCF1" w:rsidR="009E2DBC" w:rsidRPr="003733EE" w:rsidRDefault="00284AD2" w:rsidP="009E2DBC">
      <w:pPr>
        <w:pStyle w:val="ListBullet"/>
      </w:pPr>
      <w:r>
        <w:t>...</w:t>
      </w:r>
      <w:r w:rsidR="00B67DA8" w:rsidRPr="003733EE">
        <w:t>b</w:t>
      </w:r>
      <w:r w:rsidR="009E2DBC" w:rsidRPr="003733EE">
        <w:t xml:space="preserve">e worth the effort </w:t>
      </w:r>
      <w:proofErr w:type="gramStart"/>
      <w:r w:rsidR="009E2DBC" w:rsidRPr="003733EE">
        <w:t>involved</w:t>
      </w:r>
      <w:proofErr w:type="gramEnd"/>
    </w:p>
    <w:p w14:paraId="6ED1CB40" w14:textId="5C7B22CC" w:rsidR="009E2DBC" w:rsidRPr="003733EE" w:rsidRDefault="00284AD2" w:rsidP="009E2DBC">
      <w:pPr>
        <w:pStyle w:val="ListBullet"/>
      </w:pPr>
      <w:r>
        <w:t>...</w:t>
      </w:r>
      <w:r w:rsidR="00B67DA8" w:rsidRPr="003733EE">
        <w:t>s</w:t>
      </w:r>
      <w:r w:rsidR="009E2DBC" w:rsidRPr="003733EE">
        <w:t xml:space="preserve">upport union values </w:t>
      </w:r>
      <w:r w:rsidR="00B67DA8" w:rsidRPr="003733EE">
        <w:t>and be consistent with union priorities.</w:t>
      </w:r>
    </w:p>
    <w:p w14:paraId="718F47BC" w14:textId="77777777" w:rsidR="004C149D" w:rsidRDefault="009E2DBC" w:rsidP="00B67DA8">
      <w:pPr>
        <w:spacing w:before="240"/>
        <w:rPr>
          <w:lang w:val="en-US"/>
        </w:rPr>
      </w:pPr>
      <w:r w:rsidRPr="00765E80">
        <w:t>It is worth communicating with the wider membership to test if the issue meets the first two criteria. You may wish to do a survey or hold a members’ meeting, or even an open meeting, to get a feel for the support for a campaign</w:t>
      </w:r>
      <w:r>
        <w:t xml:space="preserve">. </w:t>
      </w:r>
      <w:r w:rsidRPr="00765E80">
        <w:t>You want a sign of strength to the employer, not weakness.</w:t>
      </w:r>
      <w:r>
        <w:t xml:space="preserve"> </w:t>
      </w:r>
      <w:r w:rsidRPr="00765E80">
        <w:t xml:space="preserve">If </w:t>
      </w:r>
      <w:proofErr w:type="gramStart"/>
      <w:r w:rsidRPr="00765E80">
        <w:t>not</w:t>
      </w:r>
      <w:proofErr w:type="gramEnd"/>
      <w:r w:rsidRPr="00765E80">
        <w:t xml:space="preserve"> enough workers want to participate, look for tactics which are lower risk or better fit the culture</w:t>
      </w:r>
      <w:r w:rsidRPr="00765E80">
        <w:rPr>
          <w:lang w:val="en-US"/>
        </w:rPr>
        <w:t>.</w:t>
      </w:r>
    </w:p>
    <w:p w14:paraId="21F1A4D6" w14:textId="1E0C5C37" w:rsidR="009E2DBC" w:rsidRPr="00B67DA8" w:rsidRDefault="009E2DBC" w:rsidP="00B67DA8">
      <w:pPr>
        <w:pStyle w:val="Heading3"/>
        <w:spacing w:before="480" w:after="120"/>
      </w:pPr>
      <w:bookmarkStart w:id="16" w:name="_Toc139977309"/>
      <w:r w:rsidRPr="004C149D">
        <w:t xml:space="preserve">Activity B: Testing your campaign </w:t>
      </w:r>
      <w:proofErr w:type="gramStart"/>
      <w:r w:rsidRPr="004C149D">
        <w:t>issue</w:t>
      </w:r>
      <w:bookmarkEnd w:id="16"/>
      <w:proofErr w:type="gramEnd"/>
    </w:p>
    <w:p w14:paraId="4E4D67CA" w14:textId="77777777" w:rsidR="009E2DBC" w:rsidRPr="00CB1244" w:rsidRDefault="009E2DBC" w:rsidP="009E2DBC"/>
    <w:tbl>
      <w:tblPr>
        <w:tblStyle w:val="TableGrid1"/>
        <w:tblW w:w="9634" w:type="dxa"/>
        <w:tblLook w:val="04A0" w:firstRow="1" w:lastRow="0" w:firstColumn="1" w:lastColumn="0" w:noHBand="0" w:noVBand="1"/>
      </w:tblPr>
      <w:tblGrid>
        <w:gridCol w:w="9634"/>
      </w:tblGrid>
      <w:tr w:rsidR="009E2DBC" w:rsidRPr="00CB1244" w14:paraId="47E4AB41" w14:textId="77777777" w:rsidTr="00B67DA8">
        <w:trPr>
          <w:trHeight w:val="1351"/>
        </w:trPr>
        <w:tc>
          <w:tcPr>
            <w:tcW w:w="9634" w:type="dxa"/>
          </w:tcPr>
          <w:p w14:paraId="0A93A1DE" w14:textId="77777777" w:rsidR="009E2DBC" w:rsidRPr="001B31F0" w:rsidRDefault="009E2DBC" w:rsidP="009E2DBC">
            <w:pPr>
              <w:rPr>
                <w:b/>
                <w:bCs/>
                <w:sz w:val="20"/>
                <w:szCs w:val="20"/>
              </w:rPr>
            </w:pPr>
            <w:r w:rsidRPr="001B31F0">
              <w:rPr>
                <w:b/>
                <w:bCs/>
              </w:rPr>
              <w:t>Our potential campaign issue is...</w:t>
            </w:r>
          </w:p>
          <w:p w14:paraId="36081911" w14:textId="77777777" w:rsidR="009E2DBC" w:rsidRPr="00CB1244" w:rsidRDefault="009E2DBC" w:rsidP="009E2DBC">
            <w:pPr>
              <w:rPr>
                <w:sz w:val="20"/>
                <w:szCs w:val="20"/>
              </w:rPr>
            </w:pPr>
          </w:p>
          <w:p w14:paraId="6FB683A1" w14:textId="77777777" w:rsidR="009E2DBC" w:rsidRPr="00CB1244" w:rsidRDefault="009E2DBC" w:rsidP="009E2DBC">
            <w:pPr>
              <w:rPr>
                <w:sz w:val="20"/>
                <w:szCs w:val="20"/>
              </w:rPr>
            </w:pPr>
          </w:p>
        </w:tc>
      </w:tr>
    </w:tbl>
    <w:p w14:paraId="2A8AA884" w14:textId="77777777" w:rsidR="009E2DBC" w:rsidRPr="00CB1244" w:rsidRDefault="009E2DBC" w:rsidP="00B67DA8">
      <w:pPr>
        <w:spacing w:before="240"/>
      </w:pPr>
      <w:r w:rsidRPr="00CB1244">
        <w:t xml:space="preserve">Test your campaign issue against the list above. </w:t>
      </w:r>
      <w:r w:rsidRPr="00B67DA8">
        <w:rPr>
          <w:b/>
          <w:bCs/>
        </w:rPr>
        <w:t>Does it meet all the criteria? Y / N</w:t>
      </w:r>
    </w:p>
    <w:p w14:paraId="246FA9DE" w14:textId="4B03A5D5" w:rsidR="009E2DBC" w:rsidRDefault="009E2DBC" w:rsidP="009E2DBC">
      <w:pPr>
        <w:spacing w:after="240"/>
      </w:pPr>
      <w:r w:rsidRPr="00CB1244">
        <w:t xml:space="preserve">Are there any areas where it doesn’t meet the criteria? Could this be improved on? If so, how? </w:t>
      </w:r>
      <w:r w:rsidR="00B67DA8">
        <w:br/>
      </w:r>
      <w:r w:rsidRPr="00CB1244">
        <w:t xml:space="preserve">For example, are you complicating the issue, and could you make it more easily understood? </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9E2DBC" w:rsidRPr="004B29A3" w14:paraId="75972626" w14:textId="77777777" w:rsidTr="009E2DBC">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6AD48249" w14:textId="77777777" w:rsidR="009E2DBC" w:rsidRPr="004B29A3" w:rsidRDefault="009E2DBC" w:rsidP="009E2DBC">
            <w:pPr>
              <w:spacing w:before="0"/>
            </w:pPr>
          </w:p>
        </w:tc>
      </w:tr>
      <w:tr w:rsidR="009E2DBC" w:rsidRPr="004B29A3" w14:paraId="7A55319C" w14:textId="77777777" w:rsidTr="009E2DBC">
        <w:trPr>
          <w:trHeight w:val="397"/>
        </w:trPr>
        <w:tc>
          <w:tcPr>
            <w:tcW w:w="9634" w:type="dxa"/>
            <w:tcBorders>
              <w:top w:val="nil"/>
            </w:tcBorders>
            <w:shd w:val="clear" w:color="auto" w:fill="auto"/>
          </w:tcPr>
          <w:p w14:paraId="429F74EB" w14:textId="77777777" w:rsidR="009E2DBC" w:rsidRPr="004B29A3" w:rsidRDefault="009E2DBC" w:rsidP="009E2DBC">
            <w:pPr>
              <w:spacing w:before="0"/>
            </w:pPr>
          </w:p>
        </w:tc>
      </w:tr>
      <w:tr w:rsidR="009E2DBC" w:rsidRPr="004B29A3" w14:paraId="3871EBDB" w14:textId="77777777" w:rsidTr="009E2DBC">
        <w:trPr>
          <w:trHeight w:val="397"/>
        </w:trPr>
        <w:tc>
          <w:tcPr>
            <w:tcW w:w="9634" w:type="dxa"/>
            <w:tcBorders>
              <w:top w:val="nil"/>
            </w:tcBorders>
            <w:shd w:val="clear" w:color="auto" w:fill="auto"/>
          </w:tcPr>
          <w:p w14:paraId="10A22BAB" w14:textId="77777777" w:rsidR="009E2DBC" w:rsidRPr="004B29A3" w:rsidRDefault="009E2DBC" w:rsidP="009E2DBC">
            <w:pPr>
              <w:spacing w:before="0"/>
            </w:pPr>
          </w:p>
        </w:tc>
      </w:tr>
      <w:tr w:rsidR="009E2DBC" w:rsidRPr="004B29A3" w14:paraId="7FCCC1D7" w14:textId="77777777" w:rsidTr="009E2DBC">
        <w:trPr>
          <w:trHeight w:val="397"/>
        </w:trPr>
        <w:tc>
          <w:tcPr>
            <w:tcW w:w="9634" w:type="dxa"/>
            <w:tcBorders>
              <w:top w:val="nil"/>
            </w:tcBorders>
            <w:shd w:val="clear" w:color="auto" w:fill="auto"/>
          </w:tcPr>
          <w:p w14:paraId="0571F4E6" w14:textId="77777777" w:rsidR="009E2DBC" w:rsidRPr="004B29A3" w:rsidRDefault="009E2DBC" w:rsidP="009E2DBC">
            <w:pPr>
              <w:spacing w:before="0"/>
            </w:pPr>
          </w:p>
        </w:tc>
      </w:tr>
      <w:tr w:rsidR="009E2DBC" w:rsidRPr="004B29A3" w14:paraId="310B358D" w14:textId="77777777" w:rsidTr="009E2DBC">
        <w:trPr>
          <w:trHeight w:val="397"/>
        </w:trPr>
        <w:tc>
          <w:tcPr>
            <w:tcW w:w="9634" w:type="dxa"/>
            <w:tcBorders>
              <w:top w:val="nil"/>
            </w:tcBorders>
            <w:shd w:val="clear" w:color="auto" w:fill="auto"/>
          </w:tcPr>
          <w:p w14:paraId="6D354E56" w14:textId="77777777" w:rsidR="009E2DBC" w:rsidRPr="004B29A3" w:rsidRDefault="009E2DBC" w:rsidP="009E2DBC">
            <w:pPr>
              <w:spacing w:before="0"/>
            </w:pPr>
          </w:p>
        </w:tc>
      </w:tr>
      <w:tr w:rsidR="009E2DBC" w:rsidRPr="004B29A3" w14:paraId="50D12EF0" w14:textId="77777777" w:rsidTr="009E2DBC">
        <w:trPr>
          <w:trHeight w:val="397"/>
        </w:trPr>
        <w:tc>
          <w:tcPr>
            <w:tcW w:w="9634" w:type="dxa"/>
            <w:tcBorders>
              <w:top w:val="nil"/>
            </w:tcBorders>
            <w:shd w:val="clear" w:color="auto" w:fill="auto"/>
          </w:tcPr>
          <w:p w14:paraId="161222E3" w14:textId="77777777" w:rsidR="009E2DBC" w:rsidRPr="004B29A3" w:rsidRDefault="009E2DBC" w:rsidP="009E2DBC">
            <w:pPr>
              <w:spacing w:before="0"/>
            </w:pPr>
          </w:p>
        </w:tc>
      </w:tr>
    </w:tbl>
    <w:p w14:paraId="04028A2D" w14:textId="729B8E93" w:rsidR="009E2DBC" w:rsidRDefault="009E2DBC" w:rsidP="00B67DA8">
      <w:pPr>
        <w:spacing w:before="480"/>
      </w:pPr>
      <w:r w:rsidRPr="00B67DA8">
        <w:rPr>
          <w:b/>
          <w:bCs/>
        </w:rPr>
        <w:t>Remembe</w:t>
      </w:r>
      <w:r w:rsidR="00B67DA8">
        <w:rPr>
          <w:b/>
          <w:bCs/>
        </w:rPr>
        <w:t>r:</w:t>
      </w:r>
      <w:r w:rsidRPr="00240B3D">
        <w:t xml:space="preserve"> </w:t>
      </w:r>
      <w:r w:rsidR="00B67DA8">
        <w:t>I</w:t>
      </w:r>
      <w:r w:rsidRPr="00240B3D">
        <w:t>f an important issue is not widely and/or deeply felt</w:t>
      </w:r>
      <w:r w:rsidR="00F77904">
        <w:t>,</w:t>
      </w:r>
      <w:r w:rsidRPr="00240B3D">
        <w:t xml:space="preserve"> you can work to make it so through communication, education, appeals to fairness and generally making the issue more visible and better understood. </w:t>
      </w:r>
      <w:r>
        <w:br w:type="page"/>
      </w:r>
    </w:p>
    <w:p w14:paraId="707BA3C8" w14:textId="77777777" w:rsidR="009E2DBC" w:rsidRPr="004C149D" w:rsidRDefault="009E2DBC" w:rsidP="004C149D">
      <w:pPr>
        <w:pStyle w:val="Heading3"/>
        <w:spacing w:before="480" w:after="240"/>
      </w:pPr>
      <w:bookmarkStart w:id="17" w:name="_Toc139977310"/>
      <w:r w:rsidRPr="004C149D">
        <w:lastRenderedPageBreak/>
        <w:t>Activity C: Analyse the strengths and weaknesses of your campaign issue</w:t>
      </w:r>
      <w:bookmarkEnd w:id="17"/>
    </w:p>
    <w:p w14:paraId="52471BC7" w14:textId="77777777" w:rsidR="009E2DBC" w:rsidRDefault="009E2DBC" w:rsidP="009E2DBC">
      <w:pPr>
        <w:spacing w:after="480"/>
      </w:pPr>
      <w:r w:rsidRPr="00CB1244">
        <w:t>You will have talked about a lot of the strengths in the previous activity when you were assessing if it was an issue worth campaigning on</w:t>
      </w:r>
      <w:r>
        <w:t>,</w:t>
      </w:r>
      <w:r w:rsidRPr="00CB1244">
        <w:t xml:space="preserve"> but it is worth listing them here again in order to focus your thinking</w:t>
      </w:r>
      <w:r>
        <w:t>.</w:t>
      </w:r>
    </w:p>
    <w:p w14:paraId="0D017F55" w14:textId="77777777" w:rsidR="009E2DBC" w:rsidRPr="00CB1244" w:rsidRDefault="009E2DBC" w:rsidP="009E2DBC">
      <w:pPr>
        <w:rPr>
          <w:rFonts w:cs="Times New Roman"/>
          <w:sz w:val="24"/>
          <w:szCs w:val="24"/>
        </w:rPr>
      </w:pPr>
      <w:r w:rsidRPr="00CB1244">
        <w:rPr>
          <w:rFonts w:cs="Times New Roman"/>
          <w:sz w:val="24"/>
          <w:szCs w:val="24"/>
        </w:rPr>
        <w:t>1.</w:t>
      </w:r>
    </w:p>
    <w:p w14:paraId="0D7E91C9" w14:textId="77777777" w:rsidR="009E2DBC" w:rsidRPr="00CB1244" w:rsidRDefault="009E2DBC" w:rsidP="009E2DBC">
      <w:pPr>
        <w:rPr>
          <w:rFonts w:cs="Times New Roman"/>
          <w:sz w:val="24"/>
          <w:szCs w:val="24"/>
        </w:rPr>
      </w:pPr>
    </w:p>
    <w:p w14:paraId="4BAB7E72" w14:textId="77777777" w:rsidR="009E2DBC" w:rsidRPr="00CB1244" w:rsidRDefault="009E2DBC" w:rsidP="009E2DBC">
      <w:pPr>
        <w:rPr>
          <w:rFonts w:cs="Times New Roman"/>
          <w:sz w:val="24"/>
          <w:szCs w:val="24"/>
        </w:rPr>
      </w:pPr>
      <w:r w:rsidRPr="00CB1244">
        <w:rPr>
          <w:rFonts w:cs="Times New Roman"/>
          <w:sz w:val="24"/>
          <w:szCs w:val="24"/>
        </w:rPr>
        <w:t>2.</w:t>
      </w:r>
    </w:p>
    <w:p w14:paraId="0D1EBE9F" w14:textId="77777777" w:rsidR="009E2DBC" w:rsidRPr="00CB1244" w:rsidRDefault="009E2DBC" w:rsidP="009E2DBC">
      <w:pPr>
        <w:rPr>
          <w:rFonts w:cs="Times New Roman"/>
          <w:sz w:val="24"/>
          <w:szCs w:val="24"/>
        </w:rPr>
      </w:pPr>
    </w:p>
    <w:p w14:paraId="6F83A01E" w14:textId="77777777" w:rsidR="009E2DBC" w:rsidRDefault="009E2DBC" w:rsidP="009E2DBC">
      <w:pPr>
        <w:rPr>
          <w:rFonts w:cs="Times New Roman"/>
          <w:sz w:val="24"/>
          <w:szCs w:val="24"/>
        </w:rPr>
      </w:pPr>
      <w:r w:rsidRPr="00CB1244">
        <w:rPr>
          <w:rFonts w:cs="Times New Roman"/>
          <w:sz w:val="24"/>
          <w:szCs w:val="24"/>
        </w:rPr>
        <w:t>3.</w:t>
      </w:r>
    </w:p>
    <w:p w14:paraId="27A28E3E" w14:textId="77777777" w:rsidR="009E2DBC" w:rsidRDefault="009E2DBC" w:rsidP="009E2DBC">
      <w:pPr>
        <w:rPr>
          <w:rFonts w:cs="Times New Roman"/>
          <w:sz w:val="24"/>
          <w:szCs w:val="24"/>
        </w:rPr>
      </w:pPr>
    </w:p>
    <w:p w14:paraId="2237B75E" w14:textId="77777777" w:rsidR="009E2DBC" w:rsidRDefault="009E2DBC" w:rsidP="009E2DBC">
      <w:pPr>
        <w:rPr>
          <w:rFonts w:cs="Times New Roman"/>
          <w:sz w:val="24"/>
          <w:szCs w:val="24"/>
        </w:rPr>
      </w:pPr>
      <w:r>
        <w:rPr>
          <w:rFonts w:cs="Times New Roman"/>
          <w:sz w:val="24"/>
          <w:szCs w:val="24"/>
        </w:rPr>
        <w:t>4.</w:t>
      </w:r>
    </w:p>
    <w:p w14:paraId="4E8258A1" w14:textId="77777777" w:rsidR="009E2DBC" w:rsidRDefault="009E2DBC" w:rsidP="009E2DBC">
      <w:pPr>
        <w:rPr>
          <w:rFonts w:cs="Times New Roman"/>
          <w:sz w:val="24"/>
          <w:szCs w:val="24"/>
        </w:rPr>
      </w:pPr>
    </w:p>
    <w:p w14:paraId="798EFD43" w14:textId="77777777" w:rsidR="009E2DBC" w:rsidRDefault="009E2DBC" w:rsidP="009E2DBC">
      <w:pPr>
        <w:rPr>
          <w:rFonts w:cs="Times New Roman"/>
          <w:sz w:val="24"/>
          <w:szCs w:val="24"/>
        </w:rPr>
      </w:pPr>
      <w:r>
        <w:rPr>
          <w:rFonts w:cs="Times New Roman"/>
          <w:sz w:val="24"/>
          <w:szCs w:val="24"/>
        </w:rPr>
        <w:t>5.</w:t>
      </w:r>
    </w:p>
    <w:p w14:paraId="7D96FF4D" w14:textId="77777777" w:rsidR="009E2DBC" w:rsidRPr="00CB1244" w:rsidRDefault="009E2DBC" w:rsidP="009E2DBC"/>
    <w:p w14:paraId="24CD38DE" w14:textId="77777777" w:rsidR="009E2DBC" w:rsidRPr="00CB1244" w:rsidRDefault="009E2DBC" w:rsidP="009E2DBC">
      <w:pPr>
        <w:pStyle w:val="ListNumber"/>
        <w:numPr>
          <w:ilvl w:val="0"/>
          <w:numId w:val="0"/>
        </w:numPr>
      </w:pPr>
    </w:p>
    <w:p w14:paraId="700B54EB" w14:textId="77777777" w:rsidR="009E2DBC" w:rsidRPr="00DC2797" w:rsidRDefault="009E2DBC" w:rsidP="009E2DBC">
      <w:pPr>
        <w:spacing w:before="240" w:after="480"/>
      </w:pPr>
      <w:r w:rsidRPr="00CB1244">
        <w:t xml:space="preserve">You also need to think about any weaknesses in your campaign issue. These are the things that your critics and opponents will focus on! Knowing what they are and thinking about them will help you </w:t>
      </w:r>
      <w:r>
        <w:t>construct</w:t>
      </w:r>
      <w:r w:rsidRPr="00CB1244">
        <w:t xml:space="preserve"> counter arguments.  </w:t>
      </w:r>
    </w:p>
    <w:p w14:paraId="7DC5A504" w14:textId="77777777" w:rsidR="009E2DBC" w:rsidRPr="00CB1244" w:rsidRDefault="009E2DBC" w:rsidP="009E2DBC">
      <w:pPr>
        <w:rPr>
          <w:rFonts w:cs="Times New Roman"/>
          <w:sz w:val="24"/>
          <w:szCs w:val="24"/>
        </w:rPr>
      </w:pPr>
      <w:r w:rsidRPr="00CB1244">
        <w:rPr>
          <w:rFonts w:cs="Times New Roman"/>
          <w:sz w:val="24"/>
          <w:szCs w:val="24"/>
        </w:rPr>
        <w:t>1.</w:t>
      </w:r>
    </w:p>
    <w:p w14:paraId="22588F27" w14:textId="77777777" w:rsidR="009E2DBC" w:rsidRPr="00CB1244" w:rsidRDefault="009E2DBC" w:rsidP="009E2DBC">
      <w:pPr>
        <w:rPr>
          <w:rFonts w:cs="Times New Roman"/>
          <w:sz w:val="24"/>
          <w:szCs w:val="24"/>
        </w:rPr>
      </w:pPr>
    </w:p>
    <w:p w14:paraId="3A789905" w14:textId="77777777" w:rsidR="009E2DBC" w:rsidRPr="00CB1244" w:rsidRDefault="009E2DBC" w:rsidP="009E2DBC">
      <w:pPr>
        <w:rPr>
          <w:rFonts w:cs="Times New Roman"/>
          <w:sz w:val="24"/>
          <w:szCs w:val="24"/>
        </w:rPr>
      </w:pPr>
      <w:r w:rsidRPr="00CB1244">
        <w:rPr>
          <w:rFonts w:cs="Times New Roman"/>
          <w:sz w:val="24"/>
          <w:szCs w:val="24"/>
        </w:rPr>
        <w:t>2.</w:t>
      </w:r>
    </w:p>
    <w:p w14:paraId="3F932417" w14:textId="77777777" w:rsidR="009E2DBC" w:rsidRPr="00CB1244" w:rsidRDefault="009E2DBC" w:rsidP="009E2DBC">
      <w:pPr>
        <w:rPr>
          <w:rFonts w:cs="Times New Roman"/>
          <w:sz w:val="24"/>
          <w:szCs w:val="24"/>
        </w:rPr>
      </w:pPr>
    </w:p>
    <w:p w14:paraId="0ADC66F1" w14:textId="77777777" w:rsidR="009E2DBC" w:rsidRDefault="009E2DBC" w:rsidP="009E2DBC">
      <w:pPr>
        <w:rPr>
          <w:rFonts w:cs="Times New Roman"/>
          <w:sz w:val="24"/>
          <w:szCs w:val="24"/>
        </w:rPr>
      </w:pPr>
      <w:r w:rsidRPr="00CB1244">
        <w:rPr>
          <w:rFonts w:cs="Times New Roman"/>
          <w:sz w:val="24"/>
          <w:szCs w:val="24"/>
        </w:rPr>
        <w:t>3.</w:t>
      </w:r>
    </w:p>
    <w:p w14:paraId="4465E432" w14:textId="77777777" w:rsidR="009E2DBC" w:rsidRDefault="009E2DBC" w:rsidP="009E2DBC">
      <w:pPr>
        <w:rPr>
          <w:rFonts w:cs="Times New Roman"/>
          <w:sz w:val="24"/>
          <w:szCs w:val="24"/>
        </w:rPr>
      </w:pPr>
    </w:p>
    <w:p w14:paraId="13F0384B" w14:textId="77777777" w:rsidR="009E2DBC" w:rsidRDefault="009E2DBC" w:rsidP="009E2DBC">
      <w:pPr>
        <w:rPr>
          <w:rFonts w:cs="Times New Roman"/>
          <w:sz w:val="24"/>
          <w:szCs w:val="24"/>
        </w:rPr>
      </w:pPr>
      <w:r>
        <w:rPr>
          <w:rFonts w:cs="Times New Roman"/>
          <w:sz w:val="24"/>
          <w:szCs w:val="24"/>
        </w:rPr>
        <w:t>4.</w:t>
      </w:r>
    </w:p>
    <w:p w14:paraId="01AC5ED4" w14:textId="77777777" w:rsidR="009E2DBC" w:rsidRDefault="009E2DBC" w:rsidP="009E2DBC">
      <w:pPr>
        <w:rPr>
          <w:rFonts w:cs="Times New Roman"/>
          <w:sz w:val="24"/>
          <w:szCs w:val="24"/>
        </w:rPr>
      </w:pPr>
    </w:p>
    <w:p w14:paraId="4CBEACBA" w14:textId="77777777" w:rsidR="009E2DBC" w:rsidRDefault="009E2DBC" w:rsidP="009E2DBC">
      <w:pPr>
        <w:rPr>
          <w:rFonts w:cs="Times New Roman"/>
          <w:sz w:val="24"/>
          <w:szCs w:val="24"/>
        </w:rPr>
      </w:pPr>
      <w:r>
        <w:rPr>
          <w:rFonts w:cs="Times New Roman"/>
          <w:sz w:val="24"/>
          <w:szCs w:val="24"/>
        </w:rPr>
        <w:t>5.</w:t>
      </w:r>
    </w:p>
    <w:p w14:paraId="49F540E0" w14:textId="77777777" w:rsidR="009E2DBC" w:rsidRDefault="009E2DBC" w:rsidP="009E2DBC">
      <w:pPr>
        <w:rPr>
          <w:rFonts w:cs="Times New Roman"/>
          <w:sz w:val="24"/>
          <w:szCs w:val="24"/>
        </w:rPr>
      </w:pPr>
    </w:p>
    <w:p w14:paraId="60C6B208" w14:textId="77777777" w:rsidR="009E2DBC" w:rsidRDefault="009E2DBC" w:rsidP="009E2DBC">
      <w:pPr>
        <w:rPr>
          <w:rFonts w:cs="Times New Roman"/>
          <w:sz w:val="24"/>
          <w:szCs w:val="24"/>
        </w:rPr>
      </w:pPr>
    </w:p>
    <w:p w14:paraId="41A8C2E2" w14:textId="77777777" w:rsidR="009E2DBC" w:rsidRDefault="009E2DBC" w:rsidP="009E2DBC">
      <w:pPr>
        <w:rPr>
          <w:rFonts w:cs="Times New Roman"/>
          <w:sz w:val="24"/>
          <w:szCs w:val="24"/>
        </w:rPr>
      </w:pPr>
    </w:p>
    <w:p w14:paraId="34422D94" w14:textId="77777777" w:rsidR="006808CA" w:rsidRPr="00EB3D5F" w:rsidRDefault="006808CA" w:rsidP="006808CA">
      <w:pPr>
        <w:pStyle w:val="Heading2"/>
      </w:pPr>
      <w:bookmarkStart w:id="18" w:name="_Toc139977311"/>
      <w:bookmarkEnd w:id="10"/>
      <w:r w:rsidRPr="00EB3D5F">
        <w:lastRenderedPageBreak/>
        <w:t xml:space="preserve">Determining </w:t>
      </w:r>
      <w:r>
        <w:t>g</w:t>
      </w:r>
      <w:r w:rsidRPr="00EB3D5F">
        <w:t>oals</w:t>
      </w:r>
      <w:bookmarkEnd w:id="18"/>
    </w:p>
    <w:p w14:paraId="69DB665F" w14:textId="77777777" w:rsidR="006808CA" w:rsidRDefault="006808CA" w:rsidP="009D2768">
      <w:pPr>
        <w:spacing w:after="480"/>
      </w:pPr>
      <w:r w:rsidRPr="00BF3190">
        <w:t xml:space="preserve">It is important to have campaign goals in mind </w:t>
      </w:r>
      <w:r>
        <w:t xml:space="preserve">in order to keep the campaign focused on what you are aiming to do. The goal might be focused on a workplace issue or on a union issue, so, for example, the goal might be maintaining terms and conditions by resisting changes or it might be to increase the number of reps in a branch. </w:t>
      </w:r>
    </w:p>
    <w:tbl>
      <w:tblPr>
        <w:tblStyle w:val="TableGrid"/>
        <w:tblW w:w="9634" w:type="dxa"/>
        <w:tblLook w:val="04A0" w:firstRow="1" w:lastRow="0" w:firstColumn="1" w:lastColumn="0" w:noHBand="0" w:noVBand="1"/>
      </w:tblPr>
      <w:tblGrid>
        <w:gridCol w:w="9634"/>
      </w:tblGrid>
      <w:tr w:rsidR="006808CA" w14:paraId="36FD651D" w14:textId="77777777" w:rsidTr="009D2768">
        <w:trPr>
          <w:trHeight w:val="4668"/>
        </w:trPr>
        <w:tc>
          <w:tcPr>
            <w:tcW w:w="9634" w:type="dxa"/>
          </w:tcPr>
          <w:p w14:paraId="5ECAEE1F" w14:textId="77777777" w:rsidR="006808CA" w:rsidRDefault="006808CA" w:rsidP="00284336">
            <w:pPr>
              <w:spacing w:before="200"/>
              <w:rPr>
                <w:rFonts w:eastAsia="Arial"/>
                <w:b/>
                <w:bCs/>
                <w:color w:val="404040" w:themeColor="text1" w:themeTint="BF"/>
                <w:kern w:val="24"/>
              </w:rPr>
            </w:pPr>
            <w:r w:rsidRPr="00EB3D5F">
              <w:rPr>
                <w:rFonts w:eastAsia="Arial"/>
                <w:b/>
                <w:bCs/>
                <w:color w:val="404040" w:themeColor="text1" w:themeTint="BF"/>
                <w:kern w:val="24"/>
              </w:rPr>
              <w:t>Notes</w:t>
            </w:r>
          </w:p>
          <w:p w14:paraId="2A1E09A2" w14:textId="77777777" w:rsidR="006808CA" w:rsidRDefault="006808CA" w:rsidP="00284336">
            <w:pPr>
              <w:spacing w:before="200"/>
              <w:rPr>
                <w:rFonts w:eastAsia="Arial"/>
                <w:b/>
                <w:bCs/>
                <w:color w:val="404040" w:themeColor="text1" w:themeTint="BF"/>
                <w:kern w:val="24"/>
              </w:rPr>
            </w:pPr>
          </w:p>
          <w:p w14:paraId="5D6454AE" w14:textId="77777777" w:rsidR="006808CA" w:rsidRDefault="006808CA" w:rsidP="00284336">
            <w:pPr>
              <w:spacing w:before="200"/>
              <w:rPr>
                <w:rFonts w:eastAsia="Arial"/>
                <w:b/>
                <w:bCs/>
                <w:color w:val="404040" w:themeColor="text1" w:themeTint="BF"/>
                <w:kern w:val="24"/>
              </w:rPr>
            </w:pPr>
          </w:p>
          <w:p w14:paraId="6D118654" w14:textId="77777777" w:rsidR="006808CA" w:rsidRDefault="006808CA" w:rsidP="00284336">
            <w:pPr>
              <w:spacing w:before="200"/>
              <w:rPr>
                <w:rFonts w:eastAsia="Arial"/>
                <w:b/>
                <w:bCs/>
                <w:color w:val="404040" w:themeColor="text1" w:themeTint="BF"/>
                <w:kern w:val="24"/>
              </w:rPr>
            </w:pPr>
          </w:p>
          <w:p w14:paraId="545B2CAA" w14:textId="77777777" w:rsidR="006808CA" w:rsidRDefault="006808CA" w:rsidP="00284336">
            <w:pPr>
              <w:spacing w:before="200"/>
              <w:rPr>
                <w:rFonts w:eastAsia="Arial"/>
                <w:b/>
                <w:bCs/>
                <w:color w:val="404040" w:themeColor="text1" w:themeTint="BF"/>
                <w:kern w:val="24"/>
              </w:rPr>
            </w:pPr>
          </w:p>
          <w:p w14:paraId="48CD622E" w14:textId="77777777" w:rsidR="006808CA" w:rsidRDefault="006808CA" w:rsidP="00284336">
            <w:pPr>
              <w:spacing w:before="200"/>
              <w:rPr>
                <w:rFonts w:eastAsia="Arial"/>
                <w:b/>
                <w:bCs/>
                <w:color w:val="404040" w:themeColor="text1" w:themeTint="BF"/>
                <w:kern w:val="24"/>
              </w:rPr>
            </w:pPr>
          </w:p>
          <w:p w14:paraId="0A3C522F" w14:textId="77777777" w:rsidR="006808CA" w:rsidRDefault="006808CA" w:rsidP="00284336">
            <w:pPr>
              <w:spacing w:before="200"/>
              <w:rPr>
                <w:rFonts w:eastAsia="Arial"/>
                <w:b/>
                <w:bCs/>
                <w:color w:val="404040" w:themeColor="text1" w:themeTint="BF"/>
                <w:kern w:val="24"/>
              </w:rPr>
            </w:pPr>
          </w:p>
          <w:p w14:paraId="472995E3" w14:textId="77777777" w:rsidR="006808CA" w:rsidRPr="00EB3D5F" w:rsidRDefault="006808CA" w:rsidP="00284336">
            <w:pPr>
              <w:spacing w:before="200"/>
              <w:rPr>
                <w:rFonts w:eastAsia="Arial"/>
                <w:b/>
                <w:bCs/>
                <w:color w:val="404040" w:themeColor="text1" w:themeTint="BF"/>
                <w:kern w:val="24"/>
              </w:rPr>
            </w:pPr>
          </w:p>
          <w:p w14:paraId="216803E0" w14:textId="77777777" w:rsidR="006808CA" w:rsidRDefault="006808CA" w:rsidP="00284336">
            <w:pPr>
              <w:spacing w:before="200"/>
              <w:rPr>
                <w:rFonts w:eastAsia="Arial"/>
                <w:color w:val="404040" w:themeColor="text1" w:themeTint="BF"/>
                <w:kern w:val="24"/>
                <w:sz w:val="24"/>
                <w:szCs w:val="24"/>
              </w:rPr>
            </w:pPr>
          </w:p>
          <w:p w14:paraId="2E697D1F" w14:textId="77777777" w:rsidR="006808CA" w:rsidRDefault="006808CA" w:rsidP="00284336">
            <w:pPr>
              <w:spacing w:before="200"/>
              <w:rPr>
                <w:rFonts w:eastAsia="Arial"/>
                <w:color w:val="404040" w:themeColor="text1" w:themeTint="BF"/>
                <w:kern w:val="24"/>
                <w:sz w:val="24"/>
                <w:szCs w:val="24"/>
              </w:rPr>
            </w:pPr>
          </w:p>
          <w:p w14:paraId="1FF1D273" w14:textId="77777777" w:rsidR="006808CA" w:rsidRDefault="006808CA" w:rsidP="00284336">
            <w:pPr>
              <w:spacing w:before="200"/>
              <w:rPr>
                <w:rFonts w:eastAsia="Arial"/>
                <w:color w:val="404040" w:themeColor="text1" w:themeTint="BF"/>
                <w:kern w:val="24"/>
                <w:sz w:val="24"/>
                <w:szCs w:val="24"/>
              </w:rPr>
            </w:pPr>
          </w:p>
          <w:p w14:paraId="1B23447F" w14:textId="77777777" w:rsidR="006808CA" w:rsidRDefault="006808CA" w:rsidP="00284336">
            <w:pPr>
              <w:spacing w:before="200"/>
              <w:rPr>
                <w:rFonts w:eastAsia="Arial"/>
                <w:color w:val="404040" w:themeColor="text1" w:themeTint="BF"/>
                <w:kern w:val="24"/>
                <w:sz w:val="24"/>
                <w:szCs w:val="24"/>
              </w:rPr>
            </w:pPr>
          </w:p>
          <w:p w14:paraId="330770E3" w14:textId="77777777" w:rsidR="006808CA" w:rsidRDefault="006808CA" w:rsidP="00284336">
            <w:pPr>
              <w:spacing w:before="200"/>
              <w:rPr>
                <w:rFonts w:eastAsia="Arial"/>
                <w:color w:val="404040" w:themeColor="text1" w:themeTint="BF"/>
                <w:kern w:val="24"/>
                <w:sz w:val="24"/>
                <w:szCs w:val="24"/>
              </w:rPr>
            </w:pPr>
          </w:p>
          <w:p w14:paraId="3F828982" w14:textId="77777777" w:rsidR="006808CA" w:rsidRDefault="006808CA" w:rsidP="00284336">
            <w:pPr>
              <w:spacing w:before="200"/>
              <w:rPr>
                <w:rFonts w:eastAsia="Arial"/>
                <w:color w:val="404040" w:themeColor="text1" w:themeTint="BF"/>
                <w:kern w:val="24"/>
                <w:sz w:val="24"/>
                <w:szCs w:val="24"/>
              </w:rPr>
            </w:pPr>
          </w:p>
          <w:p w14:paraId="0DE2204A" w14:textId="77777777" w:rsidR="006808CA" w:rsidRDefault="006808CA" w:rsidP="00284336">
            <w:pPr>
              <w:spacing w:before="200"/>
              <w:rPr>
                <w:rFonts w:eastAsia="Arial"/>
                <w:color w:val="404040" w:themeColor="text1" w:themeTint="BF"/>
                <w:kern w:val="24"/>
                <w:sz w:val="24"/>
                <w:szCs w:val="24"/>
              </w:rPr>
            </w:pPr>
          </w:p>
        </w:tc>
      </w:tr>
    </w:tbl>
    <w:p w14:paraId="321CE626" w14:textId="77777777" w:rsidR="006808CA" w:rsidRDefault="006808CA" w:rsidP="006808CA">
      <w:pPr>
        <w:pStyle w:val="ListBullet"/>
      </w:pPr>
      <w:r>
        <w:br w:type="page"/>
      </w:r>
    </w:p>
    <w:p w14:paraId="02493A1D" w14:textId="0A77183C" w:rsidR="009E2DBC" w:rsidRPr="004C149D" w:rsidRDefault="009E2DBC" w:rsidP="004C149D">
      <w:pPr>
        <w:pStyle w:val="Heading2"/>
      </w:pPr>
      <w:bookmarkStart w:id="19" w:name="_Toc139977312"/>
      <w:r w:rsidRPr="004C149D">
        <w:lastRenderedPageBreak/>
        <w:t xml:space="preserve">Build a campaign </w:t>
      </w:r>
      <w:proofErr w:type="gramStart"/>
      <w:r w:rsidRPr="004C149D">
        <w:t>team</w:t>
      </w:r>
      <w:bookmarkEnd w:id="19"/>
      <w:proofErr w:type="gramEnd"/>
    </w:p>
    <w:p w14:paraId="4E470E20" w14:textId="77777777" w:rsidR="009E2DBC" w:rsidRDefault="009E2DBC" w:rsidP="009E2DBC">
      <w:r>
        <w:t xml:space="preserve">Those leading the campaign may, but do not necessarily have to be, the branch committee. When constructing a campaign plan, it is useful to think about what skills will be needed and who can supply those skills. This is an ideal opportunity to bring skills into the branch that could extend beyond the campaign, this is especially true of communications and, in the “new normal” digital organising skills. </w:t>
      </w:r>
    </w:p>
    <w:p w14:paraId="16F5C62F" w14:textId="77777777" w:rsidR="009E2DBC" w:rsidRDefault="009E2DBC" w:rsidP="009E2DBC">
      <w:r>
        <w:t xml:space="preserve">Anyone involved in the campaign leadership needs to recognise the time commitment and be clear about how often meetings and events will be taking place. </w:t>
      </w:r>
    </w:p>
    <w:p w14:paraId="6DC0BA69" w14:textId="77777777" w:rsidR="009E2DBC" w:rsidRDefault="009E2DBC" w:rsidP="009E2DBC">
      <w:r>
        <w:t xml:space="preserve">When planning a campaign, it is also useful to think about the wider network of activists who will get the workforce involved. This is an ideal time to map! </w:t>
      </w:r>
    </w:p>
    <w:p w14:paraId="15BC36F9" w14:textId="77777777" w:rsidR="009E2DBC" w:rsidRDefault="009E2DBC" w:rsidP="009E2DBC">
      <w:r>
        <w:t xml:space="preserve">Ideally there will be at least one activist in all areas of the workplace who will promote the message of the campaign. Look for the natural leaders who colleagues listen to and look up to, these could be reps but not necessarily, campaigning is an ideal way to involve other activists and even non-members.  </w:t>
      </w:r>
    </w:p>
    <w:p w14:paraId="7095A66D" w14:textId="77777777" w:rsidR="009E2DBC" w:rsidRPr="00DC2797" w:rsidRDefault="009E2DBC" w:rsidP="009E2DBC">
      <w:r>
        <w:t xml:space="preserve">Involve your full time Organiser, especially if you anticipate the need support from Prospect centrally. </w:t>
      </w:r>
    </w:p>
    <w:p w14:paraId="381E97BD" w14:textId="6834884A" w:rsidR="009E2DBC" w:rsidRPr="004C149D" w:rsidRDefault="009E2DBC" w:rsidP="004C149D">
      <w:pPr>
        <w:pStyle w:val="Heading3"/>
        <w:spacing w:before="480" w:after="240"/>
      </w:pPr>
      <w:bookmarkStart w:id="20" w:name="_Toc139977313"/>
      <w:r w:rsidRPr="004C149D">
        <w:t>Activity D: Campaign</w:t>
      </w:r>
      <w:r w:rsidR="001023F5">
        <w:t xml:space="preserve"> team</w:t>
      </w:r>
      <w:r w:rsidRPr="004C149D">
        <w:t xml:space="preserve"> ideas</w:t>
      </w:r>
      <w:bookmarkEnd w:id="20"/>
    </w:p>
    <w:p w14:paraId="08AFF61F" w14:textId="77777777" w:rsidR="009E2DBC" w:rsidRPr="00DC2797" w:rsidRDefault="009E2DBC" w:rsidP="009E2DBC">
      <w:pPr>
        <w:rPr>
          <w:color w:val="000000" w:themeColor="text1"/>
        </w:rPr>
      </w:pPr>
      <w:r w:rsidRPr="00DC2797">
        <w:rPr>
          <w:color w:val="000000" w:themeColor="text1"/>
        </w:rPr>
        <w:t>In your breakout groups list your initial ideas for your campaign team:</w:t>
      </w:r>
    </w:p>
    <w:p w14:paraId="6181A92C" w14:textId="77777777" w:rsidR="009E2DBC" w:rsidRPr="00DC2797" w:rsidRDefault="009E2DBC" w:rsidP="009E2DBC">
      <w:pPr>
        <w:rPr>
          <w:rFonts w:eastAsia="Arial"/>
          <w:color w:val="000000" w:themeColor="text1"/>
          <w:kern w:val="24"/>
        </w:rPr>
      </w:pPr>
      <w:r w:rsidRPr="00DC2797">
        <w:rPr>
          <w:rFonts w:eastAsia="Arial"/>
          <w:color w:val="000000" w:themeColor="text1"/>
          <w:kern w:val="24"/>
        </w:rPr>
        <w:t>Are there activists/members who might want to be more involved in the union but don’t know how?</w:t>
      </w:r>
    </w:p>
    <w:p w14:paraId="4643F9BD" w14:textId="77777777" w:rsidR="009E2DBC" w:rsidRPr="00DC2797" w:rsidRDefault="009E2DBC" w:rsidP="009E2DBC">
      <w:pPr>
        <w:rPr>
          <w:rFonts w:eastAsia="Arial"/>
          <w:color w:val="000000" w:themeColor="text1"/>
          <w:kern w:val="24"/>
        </w:rPr>
      </w:pPr>
      <w:r w:rsidRPr="00DC2797">
        <w:rPr>
          <w:rFonts w:eastAsia="Arial"/>
          <w:color w:val="000000" w:themeColor="text1"/>
          <w:kern w:val="24"/>
        </w:rPr>
        <w:t>Do you need any particular skills that members have (</w:t>
      </w:r>
      <w:proofErr w:type="gramStart"/>
      <w:r w:rsidRPr="00DC2797">
        <w:rPr>
          <w:rFonts w:eastAsia="Arial"/>
          <w:color w:val="000000" w:themeColor="text1"/>
          <w:kern w:val="24"/>
        </w:rPr>
        <w:t>e.g.</w:t>
      </w:r>
      <w:proofErr w:type="gramEnd"/>
      <w:r w:rsidRPr="00DC2797">
        <w:rPr>
          <w:rFonts w:eastAsia="Arial"/>
          <w:color w:val="000000" w:themeColor="text1"/>
          <w:kern w:val="24"/>
        </w:rPr>
        <w:t xml:space="preserve"> social media skills, publishing skills</w:t>
      </w:r>
      <w:r>
        <w:rPr>
          <w:rFonts w:eastAsia="Arial"/>
          <w:color w:val="000000" w:themeColor="text1"/>
          <w:kern w:val="24"/>
        </w:rPr>
        <w:t xml:space="preserve"> etc</w:t>
      </w:r>
      <w:r w:rsidRPr="00DC2797">
        <w:rPr>
          <w:rFonts w:eastAsia="Arial"/>
          <w:color w:val="000000" w:themeColor="text1"/>
          <w:kern w:val="24"/>
        </w:rPr>
        <w:t>)</w:t>
      </w:r>
    </w:p>
    <w:p w14:paraId="38D0B20F" w14:textId="77777777" w:rsidR="009E2DBC" w:rsidRPr="00DC2797" w:rsidRDefault="009E2DBC" w:rsidP="009E2DBC">
      <w:pPr>
        <w:rPr>
          <w:rFonts w:eastAsia="Arial"/>
          <w:color w:val="000000" w:themeColor="text1"/>
          <w:kern w:val="24"/>
        </w:rPr>
      </w:pPr>
      <w:r w:rsidRPr="00DC2797">
        <w:rPr>
          <w:rFonts w:eastAsia="Arial"/>
          <w:color w:val="000000" w:themeColor="text1"/>
          <w:kern w:val="24"/>
        </w:rPr>
        <w:t xml:space="preserve">Who is going to approach these people to join the team?  </w:t>
      </w:r>
    </w:p>
    <w:p w14:paraId="394BC097" w14:textId="77777777" w:rsidR="009E2DBC" w:rsidRDefault="009E2DBC" w:rsidP="009E2DBC">
      <w:pPr>
        <w:spacing w:before="200"/>
        <w:rPr>
          <w:rFonts w:eastAsia="Arial"/>
          <w:color w:val="404040" w:themeColor="text1" w:themeTint="BF"/>
          <w:kern w:val="24"/>
          <w:sz w:val="24"/>
          <w:szCs w:val="24"/>
        </w:rPr>
      </w:pPr>
    </w:p>
    <w:tbl>
      <w:tblPr>
        <w:tblStyle w:val="TableGrid"/>
        <w:tblW w:w="9634" w:type="dxa"/>
        <w:tblLook w:val="04A0" w:firstRow="1" w:lastRow="0" w:firstColumn="1" w:lastColumn="0" w:noHBand="0" w:noVBand="1"/>
      </w:tblPr>
      <w:tblGrid>
        <w:gridCol w:w="9634"/>
      </w:tblGrid>
      <w:tr w:rsidR="009E2DBC" w14:paraId="35D75365" w14:textId="77777777" w:rsidTr="009E2DBC">
        <w:trPr>
          <w:trHeight w:val="6726"/>
        </w:trPr>
        <w:tc>
          <w:tcPr>
            <w:tcW w:w="9634" w:type="dxa"/>
          </w:tcPr>
          <w:p w14:paraId="2A284436" w14:textId="77777777" w:rsidR="009E2DBC" w:rsidRDefault="009E2DBC" w:rsidP="009E2DBC">
            <w:pPr>
              <w:spacing w:before="200"/>
              <w:rPr>
                <w:rFonts w:eastAsia="Arial"/>
                <w:b/>
                <w:bCs/>
                <w:color w:val="404040" w:themeColor="text1" w:themeTint="BF"/>
                <w:kern w:val="24"/>
              </w:rPr>
            </w:pPr>
            <w:r w:rsidRPr="00EB3D5F">
              <w:rPr>
                <w:rFonts w:eastAsia="Arial"/>
                <w:b/>
                <w:bCs/>
                <w:color w:val="404040" w:themeColor="text1" w:themeTint="BF"/>
                <w:kern w:val="24"/>
              </w:rPr>
              <w:t>Notes</w:t>
            </w:r>
          </w:p>
          <w:p w14:paraId="65CD9FE9" w14:textId="77777777" w:rsidR="009E2DBC" w:rsidRDefault="009E2DBC" w:rsidP="009E2DBC">
            <w:pPr>
              <w:spacing w:before="200"/>
              <w:rPr>
                <w:rFonts w:eastAsia="Arial"/>
                <w:b/>
                <w:bCs/>
                <w:color w:val="404040" w:themeColor="text1" w:themeTint="BF"/>
                <w:kern w:val="24"/>
              </w:rPr>
            </w:pPr>
          </w:p>
          <w:p w14:paraId="1C7C94C0" w14:textId="77777777" w:rsidR="009E2DBC" w:rsidRDefault="009E2DBC" w:rsidP="009E2DBC">
            <w:pPr>
              <w:spacing w:before="200"/>
              <w:rPr>
                <w:rFonts w:eastAsia="Arial"/>
                <w:b/>
                <w:bCs/>
                <w:color w:val="404040" w:themeColor="text1" w:themeTint="BF"/>
                <w:kern w:val="24"/>
              </w:rPr>
            </w:pPr>
          </w:p>
          <w:p w14:paraId="72633AD3" w14:textId="77777777" w:rsidR="009E2DBC" w:rsidRDefault="009E2DBC" w:rsidP="009E2DBC">
            <w:pPr>
              <w:spacing w:before="200"/>
              <w:rPr>
                <w:rFonts w:eastAsia="Arial"/>
                <w:b/>
                <w:bCs/>
                <w:color w:val="404040" w:themeColor="text1" w:themeTint="BF"/>
                <w:kern w:val="24"/>
              </w:rPr>
            </w:pPr>
          </w:p>
          <w:p w14:paraId="63D4AFE1" w14:textId="77777777" w:rsidR="009E2DBC" w:rsidRDefault="009E2DBC" w:rsidP="009E2DBC">
            <w:pPr>
              <w:spacing w:before="200"/>
              <w:rPr>
                <w:rFonts w:eastAsia="Arial"/>
                <w:b/>
                <w:bCs/>
                <w:color w:val="404040" w:themeColor="text1" w:themeTint="BF"/>
                <w:kern w:val="24"/>
              </w:rPr>
            </w:pPr>
          </w:p>
          <w:p w14:paraId="716C350F" w14:textId="77777777" w:rsidR="009E2DBC" w:rsidRDefault="009E2DBC" w:rsidP="009E2DBC">
            <w:pPr>
              <w:spacing w:before="200"/>
              <w:rPr>
                <w:rFonts w:eastAsia="Arial"/>
                <w:b/>
                <w:bCs/>
                <w:color w:val="404040" w:themeColor="text1" w:themeTint="BF"/>
                <w:kern w:val="24"/>
              </w:rPr>
            </w:pPr>
          </w:p>
          <w:p w14:paraId="5F3C76FC" w14:textId="77777777" w:rsidR="009E2DBC" w:rsidRDefault="009E2DBC" w:rsidP="009E2DBC">
            <w:pPr>
              <w:spacing w:before="200"/>
              <w:rPr>
                <w:rFonts w:eastAsia="Arial"/>
                <w:b/>
                <w:bCs/>
                <w:color w:val="404040" w:themeColor="text1" w:themeTint="BF"/>
                <w:kern w:val="24"/>
              </w:rPr>
            </w:pPr>
          </w:p>
          <w:p w14:paraId="2DAD892D" w14:textId="77777777" w:rsidR="009E2DBC" w:rsidRPr="00EB3D5F" w:rsidRDefault="009E2DBC" w:rsidP="009E2DBC">
            <w:pPr>
              <w:spacing w:before="200"/>
              <w:rPr>
                <w:rFonts w:eastAsia="Arial"/>
                <w:b/>
                <w:bCs/>
                <w:color w:val="404040" w:themeColor="text1" w:themeTint="BF"/>
                <w:kern w:val="24"/>
              </w:rPr>
            </w:pPr>
          </w:p>
          <w:p w14:paraId="75743ED6" w14:textId="77777777" w:rsidR="009E2DBC" w:rsidRDefault="009E2DBC" w:rsidP="009E2DBC">
            <w:pPr>
              <w:spacing w:before="200"/>
              <w:rPr>
                <w:rFonts w:eastAsia="Arial"/>
                <w:color w:val="404040" w:themeColor="text1" w:themeTint="BF"/>
                <w:kern w:val="24"/>
                <w:sz w:val="24"/>
                <w:szCs w:val="24"/>
              </w:rPr>
            </w:pPr>
          </w:p>
          <w:p w14:paraId="079BA07D" w14:textId="77777777" w:rsidR="009E2DBC" w:rsidRDefault="009E2DBC" w:rsidP="009E2DBC">
            <w:pPr>
              <w:spacing w:before="200"/>
              <w:rPr>
                <w:rFonts w:eastAsia="Arial"/>
                <w:color w:val="404040" w:themeColor="text1" w:themeTint="BF"/>
                <w:kern w:val="24"/>
                <w:sz w:val="24"/>
                <w:szCs w:val="24"/>
              </w:rPr>
            </w:pPr>
          </w:p>
          <w:p w14:paraId="7868A1EA" w14:textId="77777777" w:rsidR="009E2DBC" w:rsidRDefault="009E2DBC" w:rsidP="009E2DBC">
            <w:pPr>
              <w:spacing w:before="200"/>
              <w:rPr>
                <w:rFonts w:eastAsia="Arial"/>
                <w:color w:val="404040" w:themeColor="text1" w:themeTint="BF"/>
                <w:kern w:val="24"/>
                <w:sz w:val="24"/>
                <w:szCs w:val="24"/>
              </w:rPr>
            </w:pPr>
          </w:p>
          <w:p w14:paraId="61188B49" w14:textId="77777777" w:rsidR="009E2DBC" w:rsidRDefault="009E2DBC" w:rsidP="009E2DBC">
            <w:pPr>
              <w:spacing w:before="200"/>
              <w:rPr>
                <w:rFonts w:eastAsia="Arial"/>
                <w:color w:val="404040" w:themeColor="text1" w:themeTint="BF"/>
                <w:kern w:val="24"/>
                <w:sz w:val="24"/>
                <w:szCs w:val="24"/>
              </w:rPr>
            </w:pPr>
          </w:p>
          <w:p w14:paraId="05A46456" w14:textId="77777777" w:rsidR="009E2DBC" w:rsidRDefault="009E2DBC" w:rsidP="009E2DBC">
            <w:pPr>
              <w:spacing w:before="200"/>
              <w:rPr>
                <w:rFonts w:eastAsia="Arial"/>
                <w:color w:val="404040" w:themeColor="text1" w:themeTint="BF"/>
                <w:kern w:val="24"/>
                <w:sz w:val="24"/>
                <w:szCs w:val="24"/>
              </w:rPr>
            </w:pPr>
          </w:p>
          <w:p w14:paraId="0EA9F18A" w14:textId="77777777" w:rsidR="009E2DBC" w:rsidRDefault="009E2DBC" w:rsidP="009E2DBC">
            <w:pPr>
              <w:spacing w:before="200"/>
              <w:rPr>
                <w:rFonts w:eastAsia="Arial"/>
                <w:color w:val="404040" w:themeColor="text1" w:themeTint="BF"/>
                <w:kern w:val="24"/>
                <w:sz w:val="24"/>
                <w:szCs w:val="24"/>
              </w:rPr>
            </w:pPr>
          </w:p>
          <w:p w14:paraId="28A3FAC0" w14:textId="77777777" w:rsidR="009E2DBC" w:rsidRDefault="009E2DBC" w:rsidP="009E2DBC">
            <w:pPr>
              <w:spacing w:before="200"/>
              <w:rPr>
                <w:rFonts w:eastAsia="Arial"/>
                <w:color w:val="404040" w:themeColor="text1" w:themeTint="BF"/>
                <w:kern w:val="24"/>
                <w:sz w:val="24"/>
                <w:szCs w:val="24"/>
              </w:rPr>
            </w:pPr>
          </w:p>
        </w:tc>
      </w:tr>
    </w:tbl>
    <w:p w14:paraId="3E190C29" w14:textId="7F140506" w:rsidR="009D2768" w:rsidRPr="00E61A09" w:rsidRDefault="009E2DBC" w:rsidP="00E61A09">
      <w:pPr>
        <w:pStyle w:val="Heading2"/>
        <w:rPr>
          <w:sz w:val="21"/>
          <w:szCs w:val="21"/>
        </w:rPr>
      </w:pPr>
      <w:r>
        <w:br w:type="page"/>
      </w:r>
      <w:bookmarkStart w:id="21" w:name="_Toc139977314"/>
      <w:r w:rsidR="009D2768" w:rsidRPr="00BF3190">
        <w:lastRenderedPageBreak/>
        <w:t xml:space="preserve">Campaign </w:t>
      </w:r>
      <w:r w:rsidR="009D2768">
        <w:t>m</w:t>
      </w:r>
      <w:r w:rsidR="009D2768" w:rsidRPr="00BF3190">
        <w:t>essage and slogan</w:t>
      </w:r>
      <w:bookmarkEnd w:id="21"/>
    </w:p>
    <w:p w14:paraId="61F4514A" w14:textId="77777777" w:rsidR="009D2768" w:rsidRPr="00EB3D5F" w:rsidRDefault="009D2768" w:rsidP="009D2768">
      <w:pPr>
        <w:rPr>
          <w:rFonts w:eastAsia="Times New Roman"/>
          <w:color w:val="FBD603"/>
        </w:rPr>
      </w:pPr>
      <w:r w:rsidRPr="00EB3D5F">
        <w:rPr>
          <w:color w:val="000000" w:themeColor="text1"/>
        </w:rPr>
        <w:t>The campaign message is the public expression of the campaign, i</w:t>
      </w:r>
      <w:r w:rsidRPr="00EB3D5F">
        <w:t>t describes the campaign clearly and briefly to the workforce and potentially to the public as well. A good campaign message will be a short statement, around three sentences, that will define the central issues, inspire members and non-members and might be used to win community and public support. It should also send a message to the employer.</w:t>
      </w:r>
    </w:p>
    <w:p w14:paraId="74DF8043" w14:textId="77777777" w:rsidR="009D2768" w:rsidRPr="00EB3D5F" w:rsidRDefault="009D2768" w:rsidP="009D2768">
      <w:pPr>
        <w:rPr>
          <w:color w:val="000000" w:themeColor="text1"/>
        </w:rPr>
      </w:pPr>
      <w:r w:rsidRPr="00EB3D5F">
        <w:t>The campaign message is</w:t>
      </w:r>
      <w:r w:rsidRPr="00EB3D5F">
        <w:rPr>
          <w:color w:val="000000" w:themeColor="text1"/>
        </w:rPr>
        <w:t xml:space="preserve"> different from the campaign </w:t>
      </w:r>
      <w:r w:rsidRPr="00EB3D5F">
        <w:rPr>
          <w:b/>
          <w:bCs/>
          <w:color w:val="000000" w:themeColor="text1"/>
        </w:rPr>
        <w:t>slogan</w:t>
      </w:r>
      <w:r w:rsidRPr="00EB3D5F">
        <w:rPr>
          <w:color w:val="000000" w:themeColor="text1"/>
        </w:rPr>
        <w:t xml:space="preserve"> which is a short catchy phrase designed to attract attention and get people engaged with the campaign.</w:t>
      </w:r>
    </w:p>
    <w:p w14:paraId="3D487843" w14:textId="77777777" w:rsidR="009D2768" w:rsidRPr="00EB3D5F" w:rsidRDefault="009D2768" w:rsidP="009D2768">
      <w:pPr>
        <w:rPr>
          <w:color w:val="000000" w:themeColor="text1"/>
        </w:rPr>
      </w:pPr>
      <w:r w:rsidRPr="00EB3D5F">
        <w:rPr>
          <w:color w:val="000000" w:themeColor="text1"/>
        </w:rPr>
        <w:t>Things to remember when thinking about your campaign message:</w:t>
      </w:r>
    </w:p>
    <w:p w14:paraId="203A67CD" w14:textId="77777777" w:rsidR="009D2768" w:rsidRDefault="009D2768" w:rsidP="009D2768">
      <w:pPr>
        <w:spacing w:before="360"/>
      </w:pPr>
      <w:r w:rsidRPr="00EB3D5F">
        <w:rPr>
          <w:b/>
          <w:bCs/>
        </w:rPr>
        <w:t xml:space="preserve">Facts don’t always </w:t>
      </w:r>
      <w:proofErr w:type="gramStart"/>
      <w:r w:rsidRPr="00EB3D5F">
        <w:rPr>
          <w:b/>
          <w:bCs/>
        </w:rPr>
        <w:t>work</w:t>
      </w:r>
      <w:proofErr w:type="gramEnd"/>
    </w:p>
    <w:p w14:paraId="7BACE58E" w14:textId="77777777" w:rsidR="009D2768" w:rsidRPr="00EB3D5F" w:rsidRDefault="009D2768" w:rsidP="009D2768">
      <w:r>
        <w:t>T</w:t>
      </w:r>
      <w:r w:rsidRPr="00EB3D5F">
        <w:t>his doesn’t mean you should lie! It just means that facts and figures will not necessarily motivate and engage people when it comes to supporting your campaign.</w:t>
      </w:r>
    </w:p>
    <w:p w14:paraId="32EF80BB" w14:textId="77777777" w:rsidR="009D2768" w:rsidRDefault="009D2768" w:rsidP="009D2768">
      <w:pPr>
        <w:spacing w:before="360"/>
      </w:pPr>
      <w:r w:rsidRPr="00EB3D5F">
        <w:rPr>
          <w:b/>
          <w:bCs/>
        </w:rPr>
        <w:t xml:space="preserve">Values and emotions often engage </w:t>
      </w:r>
      <w:proofErr w:type="gramStart"/>
      <w:r w:rsidRPr="00EB3D5F">
        <w:rPr>
          <w:b/>
          <w:bCs/>
        </w:rPr>
        <w:t>people</w:t>
      </w:r>
      <w:proofErr w:type="gramEnd"/>
    </w:p>
    <w:p w14:paraId="292A616C" w14:textId="77777777" w:rsidR="009D2768" w:rsidRPr="00EB3D5F" w:rsidRDefault="009D2768" w:rsidP="009D2768">
      <w:r>
        <w:t>T</w:t>
      </w:r>
      <w:r w:rsidRPr="00EB3D5F">
        <w:t xml:space="preserve">he values held by people and their emotional response to an issue is what will get people involved. It feeds into the widely felt, deeply felt aspect of deciding on a campaign issue. It is often surprising what will get people agitated and motivated to </w:t>
      </w:r>
      <w:proofErr w:type="gramStart"/>
      <w:r w:rsidRPr="00EB3D5F">
        <w:t>take action</w:t>
      </w:r>
      <w:proofErr w:type="gramEnd"/>
      <w:r w:rsidRPr="00EB3D5F">
        <w:t>.</w:t>
      </w:r>
    </w:p>
    <w:p w14:paraId="59E83DC1" w14:textId="77777777" w:rsidR="009D2768" w:rsidRDefault="009D2768" w:rsidP="009D2768">
      <w:pPr>
        <w:spacing w:before="360"/>
        <w:rPr>
          <w:b/>
          <w:bCs/>
        </w:rPr>
      </w:pPr>
      <w:r w:rsidRPr="00EB3D5F">
        <w:rPr>
          <w:b/>
          <w:bCs/>
        </w:rPr>
        <w:t xml:space="preserve">You need to anticipate opponent's </w:t>
      </w:r>
      <w:proofErr w:type="gramStart"/>
      <w:r w:rsidRPr="00EB3D5F">
        <w:rPr>
          <w:b/>
          <w:bCs/>
        </w:rPr>
        <w:t>arguments</w:t>
      </w:r>
      <w:proofErr w:type="gramEnd"/>
    </w:p>
    <w:p w14:paraId="3D9606EE" w14:textId="77777777" w:rsidR="009D2768" w:rsidRPr="00EB3D5F" w:rsidRDefault="009D2768" w:rsidP="009D2768">
      <w:r w:rsidRPr="00EB3D5F">
        <w:t>Be ready to have your message challenged and be ready with your counter arguments. This may be where facts and figures will be useful.</w:t>
      </w:r>
    </w:p>
    <w:p w14:paraId="3F94AEEE" w14:textId="77777777" w:rsidR="009D2768" w:rsidRDefault="009D2768" w:rsidP="009D2768">
      <w:pPr>
        <w:spacing w:before="360"/>
        <w:rPr>
          <w:b/>
          <w:bCs/>
        </w:rPr>
      </w:pPr>
      <w:r w:rsidRPr="00EB3D5F">
        <w:rPr>
          <w:b/>
          <w:bCs/>
        </w:rPr>
        <w:t>Try not to go to the opposing side in your message/</w:t>
      </w:r>
      <w:proofErr w:type="gramStart"/>
      <w:r w:rsidRPr="00EB3D5F">
        <w:rPr>
          <w:b/>
          <w:bCs/>
        </w:rPr>
        <w:t>slogan</w:t>
      </w:r>
      <w:proofErr w:type="gramEnd"/>
    </w:p>
    <w:p w14:paraId="4607AB77" w14:textId="77777777" w:rsidR="009D2768" w:rsidRPr="00EB3D5F" w:rsidRDefault="009D2768" w:rsidP="009D2768">
      <w:r w:rsidRPr="00EB3D5F">
        <w:t>There is a temptation, particularly when your campaign is resisting a change, to use the opposing side’s message. Examples of this are things like “Stop the Cuts”. This focusses attention on what your opponent is doing and their arguments rather than on your message. A better slogan in this case would be something like “Keep the NHS funded”</w:t>
      </w:r>
      <w:r>
        <w:t xml:space="preserve"> –</w:t>
      </w:r>
      <w:r w:rsidRPr="00EB3D5F">
        <w:t xml:space="preserve"> this focuses on your message and your agenda.  </w:t>
      </w:r>
    </w:p>
    <w:p w14:paraId="2F49C741" w14:textId="77777777" w:rsidR="009D2768" w:rsidRPr="00EB3D5F" w:rsidRDefault="009D2768" w:rsidP="009D2768">
      <w:pPr>
        <w:spacing w:before="360"/>
        <w:rPr>
          <w:rFonts w:eastAsia="Times New Roman"/>
        </w:rPr>
      </w:pPr>
      <w:r w:rsidRPr="00EB3D5F">
        <w:rPr>
          <w:rFonts w:eastAsiaTheme="minorEastAsia"/>
          <w:b/>
          <w:bCs/>
          <w:color w:val="000000" w:themeColor="text1"/>
          <w:kern w:val="24"/>
          <w:lang w:val="en-US"/>
        </w:rPr>
        <w:t>Tests for a good campaign message</w:t>
      </w:r>
    </w:p>
    <w:p w14:paraId="3C6DC5FB" w14:textId="77777777" w:rsidR="009D2768" w:rsidRPr="00EB3D5F" w:rsidRDefault="009D2768" w:rsidP="009D2768">
      <w:pPr>
        <w:pStyle w:val="ListBullet"/>
        <w:spacing w:before="180"/>
        <w:rPr>
          <w:rFonts w:eastAsia="Times New Roman"/>
        </w:rPr>
      </w:pPr>
      <w:r w:rsidRPr="00EB3D5F">
        <w:t xml:space="preserve">It fits the </w:t>
      </w:r>
      <w:proofErr w:type="gramStart"/>
      <w:r w:rsidRPr="00EB3D5F">
        <w:t>situation</w:t>
      </w:r>
      <w:proofErr w:type="gramEnd"/>
    </w:p>
    <w:p w14:paraId="5A50FEF4" w14:textId="77777777" w:rsidR="009D2768" w:rsidRPr="00EB3D5F" w:rsidRDefault="009D2768" w:rsidP="009D2768">
      <w:pPr>
        <w:pStyle w:val="ListBullet"/>
        <w:rPr>
          <w:rFonts w:eastAsia="Times New Roman"/>
        </w:rPr>
      </w:pPr>
      <w:r w:rsidRPr="00EB3D5F">
        <w:t xml:space="preserve">It is clear and </w:t>
      </w:r>
      <w:proofErr w:type="gramStart"/>
      <w:r w:rsidRPr="00EB3D5F">
        <w:t>uncomplicated</w:t>
      </w:r>
      <w:proofErr w:type="gramEnd"/>
      <w:r w:rsidRPr="00EB3D5F">
        <w:t xml:space="preserve"> </w:t>
      </w:r>
    </w:p>
    <w:p w14:paraId="7051CF7F" w14:textId="77777777" w:rsidR="009D2768" w:rsidRPr="00EB3D5F" w:rsidRDefault="009D2768" w:rsidP="009D2768">
      <w:pPr>
        <w:pStyle w:val="ListBullet"/>
        <w:rPr>
          <w:rFonts w:eastAsia="Times New Roman"/>
        </w:rPr>
      </w:pPr>
      <w:r w:rsidRPr="00EB3D5F">
        <w:t xml:space="preserve">It unites the </w:t>
      </w:r>
      <w:proofErr w:type="gramStart"/>
      <w:r w:rsidRPr="00EB3D5F">
        <w:t>workforce</w:t>
      </w:r>
      <w:proofErr w:type="gramEnd"/>
    </w:p>
    <w:p w14:paraId="0D923AD1" w14:textId="77777777" w:rsidR="009D2768" w:rsidRPr="00EB3D5F" w:rsidRDefault="009D2768" w:rsidP="009D2768">
      <w:pPr>
        <w:pStyle w:val="ListBullet"/>
        <w:rPr>
          <w:rFonts w:eastAsia="Times New Roman"/>
        </w:rPr>
      </w:pPr>
      <w:r w:rsidRPr="00EB3D5F">
        <w:t xml:space="preserve">It could appeal to the broader </w:t>
      </w:r>
      <w:proofErr w:type="gramStart"/>
      <w:r w:rsidRPr="00EB3D5F">
        <w:t>community</w:t>
      </w:r>
      <w:proofErr w:type="gramEnd"/>
    </w:p>
    <w:p w14:paraId="3DE72B2F" w14:textId="77777777" w:rsidR="009D2768" w:rsidRDefault="009D2768" w:rsidP="009D2768">
      <w:pPr>
        <w:pStyle w:val="ListBullet"/>
      </w:pPr>
      <w:r w:rsidRPr="006808CA">
        <w:t>It is not a slogan.</w:t>
      </w:r>
    </w:p>
    <w:p w14:paraId="687079F2" w14:textId="77777777" w:rsidR="009D2768" w:rsidRDefault="009D2768" w:rsidP="009D2768">
      <w:pPr>
        <w:pStyle w:val="ListBullet"/>
        <w:numPr>
          <w:ilvl w:val="0"/>
          <w:numId w:val="0"/>
        </w:numPr>
        <w:ind w:left="340" w:hanging="340"/>
      </w:pPr>
    </w:p>
    <w:p w14:paraId="2A287643" w14:textId="77777777" w:rsidR="009D2768" w:rsidRDefault="009D2768" w:rsidP="009E2DBC">
      <w:pPr>
        <w:pStyle w:val="Heading3"/>
        <w:spacing w:before="480" w:after="240"/>
        <w:sectPr w:rsidR="009D2768" w:rsidSect="0095669F">
          <w:pgSz w:w="11906" w:h="16838" w:code="9"/>
          <w:pgMar w:top="1134" w:right="1134" w:bottom="1134" w:left="1134" w:header="720" w:footer="794" w:gutter="0"/>
          <w:cols w:space="708"/>
          <w:titlePg/>
        </w:sectPr>
      </w:pPr>
    </w:p>
    <w:p w14:paraId="612E301A" w14:textId="77777777" w:rsidR="009E2DBC" w:rsidRPr="00115E40" w:rsidRDefault="009E2DBC" w:rsidP="009E2DBC">
      <w:pPr>
        <w:pStyle w:val="Heading3"/>
        <w:spacing w:before="480" w:after="240"/>
      </w:pPr>
      <w:bookmarkStart w:id="22" w:name="_Toc139977315"/>
      <w:r w:rsidRPr="00115E40">
        <w:lastRenderedPageBreak/>
        <w:t>Activity E: Campaign message and campaign slogan</w:t>
      </w:r>
      <w:bookmarkEnd w:id="22"/>
    </w:p>
    <w:p w14:paraId="43F846D0" w14:textId="77777777" w:rsidR="009E2DBC" w:rsidRPr="000C05F3" w:rsidRDefault="009E2DBC" w:rsidP="009E2DBC">
      <w:pPr>
        <w:spacing w:after="240"/>
      </w:pPr>
      <w:r w:rsidRPr="000C05F3">
        <w:t>Discuss what your core message is going to be:</w:t>
      </w:r>
    </w:p>
    <w:tbl>
      <w:tblPr>
        <w:tblStyle w:val="TableGrid"/>
        <w:tblW w:w="9634" w:type="dxa"/>
        <w:tblLook w:val="04A0" w:firstRow="1" w:lastRow="0" w:firstColumn="1" w:lastColumn="0" w:noHBand="0" w:noVBand="1"/>
      </w:tblPr>
      <w:tblGrid>
        <w:gridCol w:w="9634"/>
      </w:tblGrid>
      <w:tr w:rsidR="009E2DBC" w:rsidRPr="000C05F3" w14:paraId="29DE86D2" w14:textId="77777777" w:rsidTr="009E2DBC">
        <w:trPr>
          <w:trHeight w:val="2587"/>
        </w:trPr>
        <w:tc>
          <w:tcPr>
            <w:tcW w:w="9634" w:type="dxa"/>
          </w:tcPr>
          <w:p w14:paraId="26C16C96" w14:textId="77777777" w:rsidR="009E2DBC" w:rsidRPr="000C05F3" w:rsidRDefault="009E2DBC" w:rsidP="009E2DBC">
            <w:pPr>
              <w:spacing w:before="200"/>
              <w:rPr>
                <w:rFonts w:eastAsia="Arial"/>
                <w:color w:val="000000" w:themeColor="text1"/>
                <w:kern w:val="24"/>
                <w:sz w:val="24"/>
                <w:szCs w:val="24"/>
              </w:rPr>
            </w:pPr>
            <w:r w:rsidRPr="000C05F3">
              <w:rPr>
                <w:rFonts w:eastAsia="Arial"/>
                <w:b/>
                <w:bCs/>
                <w:color w:val="000000" w:themeColor="text1"/>
                <w:kern w:val="24"/>
                <w:sz w:val="24"/>
                <w:szCs w:val="24"/>
              </w:rPr>
              <w:t xml:space="preserve">Campaign </w:t>
            </w:r>
            <w:r>
              <w:rPr>
                <w:rFonts w:eastAsia="Arial"/>
                <w:b/>
                <w:bCs/>
                <w:color w:val="000000" w:themeColor="text1"/>
                <w:kern w:val="24"/>
                <w:sz w:val="24"/>
                <w:szCs w:val="24"/>
              </w:rPr>
              <w:t>m</w:t>
            </w:r>
            <w:r w:rsidRPr="000C05F3">
              <w:rPr>
                <w:rFonts w:eastAsia="Arial"/>
                <w:b/>
                <w:bCs/>
                <w:color w:val="000000" w:themeColor="text1"/>
                <w:kern w:val="24"/>
                <w:sz w:val="24"/>
                <w:szCs w:val="24"/>
              </w:rPr>
              <w:t>essage:</w:t>
            </w:r>
          </w:p>
          <w:p w14:paraId="656F73DB" w14:textId="77777777" w:rsidR="009E2DBC" w:rsidRPr="000C05F3" w:rsidRDefault="009E2DBC" w:rsidP="009E2DBC">
            <w:pPr>
              <w:spacing w:before="200"/>
              <w:rPr>
                <w:rFonts w:eastAsia="Arial"/>
                <w:color w:val="000000" w:themeColor="text1"/>
                <w:kern w:val="24"/>
                <w:sz w:val="24"/>
                <w:szCs w:val="24"/>
              </w:rPr>
            </w:pPr>
          </w:p>
          <w:p w14:paraId="7FBC8FB1" w14:textId="77777777" w:rsidR="009E2DBC" w:rsidRPr="000C05F3" w:rsidRDefault="009E2DBC" w:rsidP="009E2DBC">
            <w:pPr>
              <w:spacing w:before="200"/>
              <w:rPr>
                <w:rFonts w:eastAsia="Arial"/>
                <w:color w:val="000000" w:themeColor="text1"/>
                <w:kern w:val="24"/>
                <w:sz w:val="24"/>
                <w:szCs w:val="24"/>
              </w:rPr>
            </w:pPr>
          </w:p>
          <w:p w14:paraId="7FE17228" w14:textId="77777777" w:rsidR="009E2DBC" w:rsidRPr="000C05F3" w:rsidRDefault="009E2DBC" w:rsidP="009E2DBC">
            <w:pPr>
              <w:spacing w:before="200"/>
              <w:rPr>
                <w:rFonts w:eastAsia="Arial"/>
                <w:color w:val="000000" w:themeColor="text1"/>
                <w:kern w:val="24"/>
                <w:sz w:val="24"/>
                <w:szCs w:val="24"/>
              </w:rPr>
            </w:pPr>
          </w:p>
          <w:p w14:paraId="06E5684A" w14:textId="77777777" w:rsidR="009E2DBC" w:rsidRPr="000C05F3" w:rsidRDefault="009E2DBC" w:rsidP="009E2DBC">
            <w:pPr>
              <w:spacing w:before="200"/>
              <w:rPr>
                <w:rFonts w:eastAsia="Arial"/>
                <w:color w:val="000000" w:themeColor="text1"/>
                <w:kern w:val="24"/>
                <w:sz w:val="24"/>
                <w:szCs w:val="24"/>
              </w:rPr>
            </w:pPr>
          </w:p>
        </w:tc>
      </w:tr>
    </w:tbl>
    <w:p w14:paraId="58E6F902" w14:textId="77777777" w:rsidR="009E2DBC" w:rsidRPr="000C05F3" w:rsidRDefault="009E2DBC" w:rsidP="009E2DBC">
      <w:pPr>
        <w:spacing w:before="480" w:after="240"/>
      </w:pPr>
      <w:r w:rsidRPr="000C05F3">
        <w:t xml:space="preserve">Come up with a </w:t>
      </w:r>
      <w:r>
        <w:t>c</w:t>
      </w:r>
      <w:r w:rsidRPr="000C05F3">
        <w:t>ampaign slogan:</w:t>
      </w:r>
    </w:p>
    <w:tbl>
      <w:tblPr>
        <w:tblStyle w:val="TableGrid"/>
        <w:tblW w:w="9634" w:type="dxa"/>
        <w:tblLook w:val="04A0" w:firstRow="1" w:lastRow="0" w:firstColumn="1" w:lastColumn="0" w:noHBand="0" w:noVBand="1"/>
      </w:tblPr>
      <w:tblGrid>
        <w:gridCol w:w="9634"/>
      </w:tblGrid>
      <w:tr w:rsidR="009E2DBC" w:rsidRPr="000C05F3" w14:paraId="2937D68F" w14:textId="77777777" w:rsidTr="009E2DBC">
        <w:trPr>
          <w:trHeight w:val="2681"/>
        </w:trPr>
        <w:tc>
          <w:tcPr>
            <w:tcW w:w="9634" w:type="dxa"/>
          </w:tcPr>
          <w:p w14:paraId="2FEBAFF3" w14:textId="77777777" w:rsidR="009E2DBC" w:rsidRPr="000C05F3" w:rsidRDefault="009E2DBC" w:rsidP="009E2DBC">
            <w:pPr>
              <w:spacing w:before="200"/>
              <w:rPr>
                <w:rFonts w:eastAsia="Arial"/>
                <w:color w:val="000000" w:themeColor="text1"/>
                <w:kern w:val="24"/>
                <w:sz w:val="24"/>
                <w:szCs w:val="24"/>
              </w:rPr>
            </w:pPr>
            <w:r w:rsidRPr="000C05F3">
              <w:rPr>
                <w:rFonts w:eastAsia="Arial"/>
                <w:b/>
                <w:bCs/>
                <w:color w:val="000000" w:themeColor="text1"/>
                <w:kern w:val="24"/>
                <w:sz w:val="24"/>
                <w:szCs w:val="24"/>
              </w:rPr>
              <w:t>Slogan:</w:t>
            </w:r>
          </w:p>
          <w:p w14:paraId="7FC9B82B" w14:textId="77777777" w:rsidR="009E2DBC" w:rsidRPr="000C05F3" w:rsidRDefault="009E2DBC" w:rsidP="009E2DBC">
            <w:pPr>
              <w:spacing w:before="200"/>
              <w:rPr>
                <w:rFonts w:eastAsia="Arial"/>
                <w:color w:val="000000" w:themeColor="text1"/>
                <w:kern w:val="24"/>
                <w:sz w:val="24"/>
                <w:szCs w:val="24"/>
              </w:rPr>
            </w:pPr>
          </w:p>
          <w:p w14:paraId="78AB40FB" w14:textId="77777777" w:rsidR="009E2DBC" w:rsidRPr="000C05F3" w:rsidRDefault="009E2DBC" w:rsidP="009E2DBC">
            <w:pPr>
              <w:spacing w:before="200"/>
              <w:rPr>
                <w:rFonts w:eastAsia="Arial"/>
                <w:color w:val="000000" w:themeColor="text1"/>
                <w:kern w:val="24"/>
                <w:sz w:val="24"/>
                <w:szCs w:val="24"/>
              </w:rPr>
            </w:pPr>
          </w:p>
          <w:p w14:paraId="5CE8C4A8" w14:textId="77777777" w:rsidR="009E2DBC" w:rsidRPr="000C05F3" w:rsidRDefault="009E2DBC" w:rsidP="009E2DBC">
            <w:pPr>
              <w:spacing w:before="200"/>
              <w:rPr>
                <w:rFonts w:eastAsia="Arial"/>
                <w:color w:val="000000" w:themeColor="text1"/>
                <w:kern w:val="24"/>
                <w:sz w:val="24"/>
                <w:szCs w:val="24"/>
              </w:rPr>
            </w:pPr>
          </w:p>
          <w:p w14:paraId="68CD5B63" w14:textId="77777777" w:rsidR="009E2DBC" w:rsidRPr="000C05F3" w:rsidRDefault="009E2DBC" w:rsidP="009E2DBC">
            <w:pPr>
              <w:spacing w:before="200"/>
              <w:rPr>
                <w:rFonts w:eastAsia="Arial"/>
                <w:color w:val="000000" w:themeColor="text1"/>
                <w:kern w:val="24"/>
                <w:sz w:val="24"/>
                <w:szCs w:val="24"/>
              </w:rPr>
            </w:pPr>
          </w:p>
        </w:tc>
      </w:tr>
    </w:tbl>
    <w:p w14:paraId="5E2EED83" w14:textId="77777777" w:rsidR="009E2DBC" w:rsidRPr="000C05F3" w:rsidRDefault="009E2DBC" w:rsidP="009E2DBC">
      <w:pPr>
        <w:spacing w:before="480"/>
        <w:rPr>
          <w:rFonts w:ascii="Times New Roman" w:eastAsia="Times New Roman" w:hAnsi="Times New Roman" w:cs="Times New Roman"/>
        </w:rPr>
      </w:pPr>
      <w:r w:rsidRPr="000C05F3">
        <w:t xml:space="preserve">Give some thought to how </w:t>
      </w:r>
      <w:proofErr w:type="gramStart"/>
      <w:r w:rsidRPr="000C05F3">
        <w:t>both of these</w:t>
      </w:r>
      <w:proofErr w:type="gramEnd"/>
      <w:r w:rsidRPr="000C05F3">
        <w:t xml:space="preserve"> are going to engage and inform people and test them against the criteria above.</w:t>
      </w:r>
    </w:p>
    <w:p w14:paraId="495A91F5" w14:textId="77777777" w:rsidR="009E2DBC" w:rsidRPr="00BF3190" w:rsidRDefault="009E2DBC" w:rsidP="009E2DBC">
      <w:pPr>
        <w:contextualSpacing/>
        <w:rPr>
          <w:rFonts w:ascii="Times New Roman" w:eastAsia="Times New Roman" w:hAnsi="Times New Roman" w:cs="Times New Roman"/>
          <w:color w:val="FBD603"/>
          <w:sz w:val="24"/>
          <w:szCs w:val="24"/>
        </w:rPr>
      </w:pPr>
    </w:p>
    <w:p w14:paraId="329E35E7" w14:textId="77777777" w:rsidR="009E2DBC" w:rsidRDefault="009E2DBC" w:rsidP="009E2DBC">
      <w:pPr>
        <w:rPr>
          <w:rFonts w:cs="Times New Roman"/>
          <w:b/>
          <w:bCs/>
          <w:sz w:val="32"/>
          <w:szCs w:val="32"/>
        </w:rPr>
      </w:pPr>
    </w:p>
    <w:p w14:paraId="7A86A6D9" w14:textId="77777777" w:rsidR="009E2DBC" w:rsidRDefault="009E2DBC" w:rsidP="009E2DBC">
      <w:pPr>
        <w:rPr>
          <w:rFonts w:cs="Times New Roman"/>
          <w:b/>
          <w:bCs/>
          <w:sz w:val="32"/>
          <w:szCs w:val="32"/>
        </w:rPr>
      </w:pPr>
    </w:p>
    <w:p w14:paraId="1ABBBB0F" w14:textId="77777777" w:rsidR="009E2DBC" w:rsidRDefault="009E2DBC" w:rsidP="009E2DBC">
      <w:pPr>
        <w:rPr>
          <w:rFonts w:cs="Times New Roman"/>
          <w:b/>
          <w:bCs/>
          <w:sz w:val="32"/>
          <w:szCs w:val="32"/>
        </w:rPr>
      </w:pPr>
    </w:p>
    <w:p w14:paraId="2F03FB67" w14:textId="77777777" w:rsidR="009E2DBC" w:rsidRDefault="009E2DBC" w:rsidP="009E2DBC">
      <w:pPr>
        <w:rPr>
          <w:rFonts w:cs="Times New Roman"/>
          <w:b/>
          <w:bCs/>
          <w:sz w:val="32"/>
          <w:szCs w:val="32"/>
        </w:rPr>
      </w:pPr>
    </w:p>
    <w:p w14:paraId="46D066CC" w14:textId="77777777" w:rsidR="009E2DBC" w:rsidRDefault="009E2DBC" w:rsidP="009E2DBC">
      <w:pPr>
        <w:rPr>
          <w:rFonts w:cs="Times New Roman"/>
          <w:b/>
          <w:bCs/>
          <w:sz w:val="32"/>
          <w:szCs w:val="32"/>
        </w:rPr>
      </w:pPr>
    </w:p>
    <w:p w14:paraId="44048BC8" w14:textId="77777777" w:rsidR="009E2DBC" w:rsidRDefault="009E2DBC" w:rsidP="009E2DBC">
      <w:pPr>
        <w:rPr>
          <w:rFonts w:cs="Times New Roman"/>
          <w:b/>
          <w:bCs/>
          <w:sz w:val="32"/>
          <w:szCs w:val="32"/>
        </w:rPr>
      </w:pPr>
    </w:p>
    <w:p w14:paraId="7D73522B" w14:textId="77777777" w:rsidR="009E2DBC" w:rsidRDefault="009E2DBC" w:rsidP="009E2DBC">
      <w:pPr>
        <w:rPr>
          <w:rFonts w:cs="Times New Roman"/>
          <w:b/>
          <w:bCs/>
          <w:sz w:val="32"/>
          <w:szCs w:val="32"/>
        </w:rPr>
      </w:pPr>
    </w:p>
    <w:p w14:paraId="4C2425A5" w14:textId="77777777" w:rsidR="009E2DBC" w:rsidRDefault="009E2DBC" w:rsidP="009E2DBC">
      <w:pPr>
        <w:rPr>
          <w:rFonts w:cs="Times New Roman"/>
          <w:b/>
          <w:bCs/>
          <w:sz w:val="32"/>
          <w:szCs w:val="32"/>
        </w:rPr>
      </w:pPr>
    </w:p>
    <w:p w14:paraId="21C505AF" w14:textId="77777777" w:rsidR="009E2DBC" w:rsidRDefault="009E2DBC" w:rsidP="009E2DBC">
      <w:pPr>
        <w:rPr>
          <w:rFonts w:cs="Times New Roman"/>
          <w:b/>
          <w:bCs/>
          <w:sz w:val="32"/>
          <w:szCs w:val="32"/>
        </w:rPr>
      </w:pPr>
    </w:p>
    <w:p w14:paraId="7291EC97" w14:textId="77777777" w:rsidR="009E2DBC" w:rsidRPr="00FD0627" w:rsidRDefault="009E2DBC" w:rsidP="00E61A09">
      <w:pPr>
        <w:pStyle w:val="Heading2"/>
        <w:spacing w:before="0" w:after="480"/>
      </w:pPr>
      <w:bookmarkStart w:id="23" w:name="_Toc139977316"/>
      <w:r w:rsidRPr="00FD0627">
        <w:lastRenderedPageBreak/>
        <w:t>Targets and allies</w:t>
      </w:r>
      <w:bookmarkEnd w:id="23"/>
    </w:p>
    <w:p w14:paraId="632E55F0" w14:textId="77777777" w:rsidR="009E2DBC" w:rsidRPr="000C05F3" w:rsidRDefault="009E2DBC" w:rsidP="00FD0627">
      <w:pPr>
        <w:pStyle w:val="Heading3"/>
        <w:spacing w:before="480" w:after="240"/>
        <w:rPr>
          <w:rFonts w:eastAsia="Arial"/>
          <w:kern w:val="24"/>
        </w:rPr>
      </w:pPr>
      <w:bookmarkStart w:id="24" w:name="_Toc139977317"/>
      <w:r w:rsidRPr="00FD0627">
        <w:t>Target</w:t>
      </w:r>
      <w:bookmarkEnd w:id="24"/>
    </w:p>
    <w:p w14:paraId="03A3C669" w14:textId="159F00DA" w:rsidR="009E2DBC" w:rsidRPr="000C05F3" w:rsidRDefault="009E2DBC" w:rsidP="009E2DBC">
      <w:pPr>
        <w:rPr>
          <w:rFonts w:cs="Times New Roman"/>
        </w:rPr>
      </w:pPr>
      <w:r w:rsidRPr="000C05F3">
        <w:rPr>
          <w:rFonts w:eastAsia="Arial"/>
          <w:kern w:val="24"/>
        </w:rPr>
        <w:t xml:space="preserve">This is the person, or small group of people, who can affect the change you are seeking or solve the issue you are addressing. </w:t>
      </w:r>
      <w:r w:rsidRPr="000C05F3">
        <w:rPr>
          <w:rFonts w:cs="Times New Roman"/>
        </w:rPr>
        <w:t xml:space="preserve">It is important to identify the target of the campaign early on because this is the person who you need to influence or whose mind you need to change. Campaigns can lose focus if this person is not identified.   </w:t>
      </w:r>
    </w:p>
    <w:p w14:paraId="3CFF650A" w14:textId="2261C2D9" w:rsidR="009E2DBC" w:rsidRPr="00FD0627" w:rsidRDefault="009E2DBC" w:rsidP="00FD0627">
      <w:pPr>
        <w:pStyle w:val="Heading3"/>
        <w:spacing w:before="480" w:after="240"/>
      </w:pPr>
      <w:bookmarkStart w:id="25" w:name="_Toc139977318"/>
      <w:r w:rsidRPr="00FD0627">
        <w:t xml:space="preserve">Secondary </w:t>
      </w:r>
      <w:r w:rsidR="00924F65">
        <w:t>t</w:t>
      </w:r>
      <w:r w:rsidRPr="00FD0627">
        <w:t>arget</w:t>
      </w:r>
      <w:bookmarkEnd w:id="25"/>
    </w:p>
    <w:p w14:paraId="2CD401A2" w14:textId="77777777" w:rsidR="009E2DBC" w:rsidRPr="00686ECF" w:rsidRDefault="009E2DBC" w:rsidP="009E2DBC">
      <w:pPr>
        <w:rPr>
          <w:rFonts w:eastAsia="Arial"/>
          <w:kern w:val="24"/>
        </w:rPr>
      </w:pPr>
      <w:r w:rsidRPr="000C05F3">
        <w:rPr>
          <w:rFonts w:eastAsia="Arial"/>
          <w:kern w:val="24"/>
        </w:rPr>
        <w:t>These are people who might have an influence on the target, who might help you to change the target’s mind or influence the target’s thinking.</w:t>
      </w:r>
    </w:p>
    <w:p w14:paraId="5C4F64E3" w14:textId="77777777" w:rsidR="009E2DBC" w:rsidRPr="00686ECF" w:rsidRDefault="009E2DBC" w:rsidP="00FD0627">
      <w:pPr>
        <w:pStyle w:val="Heading3"/>
        <w:spacing w:before="480" w:after="240"/>
      </w:pPr>
      <w:bookmarkStart w:id="26" w:name="_Toc139977319"/>
      <w:r w:rsidRPr="00686ECF">
        <w:t>Allies</w:t>
      </w:r>
      <w:bookmarkEnd w:id="26"/>
    </w:p>
    <w:p w14:paraId="6CDE4BC7" w14:textId="77777777" w:rsidR="009E2DBC" w:rsidRPr="000C05F3" w:rsidRDefault="009E2DBC" w:rsidP="009E2DBC">
      <w:pPr>
        <w:rPr>
          <w:rFonts w:eastAsia="Arial"/>
          <w:kern w:val="24"/>
        </w:rPr>
      </w:pPr>
      <w:r>
        <w:rPr>
          <w:rFonts w:eastAsia="Arial"/>
          <w:kern w:val="24"/>
        </w:rPr>
        <w:t>T</w:t>
      </w:r>
      <w:r w:rsidRPr="000C05F3">
        <w:rPr>
          <w:rFonts w:eastAsia="Arial"/>
          <w:kern w:val="24"/>
        </w:rPr>
        <w:t>hese are the people who can help your campaign but are not a part of your immediate workplace. They are people who have a common interest and who you can you trust with your plans.</w:t>
      </w:r>
    </w:p>
    <w:p w14:paraId="270E000A" w14:textId="77777777" w:rsidR="009E2DBC" w:rsidRPr="00D14989" w:rsidRDefault="009E2DBC" w:rsidP="009E2DBC">
      <w:pPr>
        <w:spacing w:before="480" w:after="240"/>
        <w:rPr>
          <w:rFonts w:eastAsia="Arial"/>
          <w:b/>
          <w:bCs/>
          <w:kern w:val="24"/>
        </w:rPr>
      </w:pPr>
      <w:r w:rsidRPr="00D14989">
        <w:rPr>
          <w:rFonts w:eastAsia="Arial"/>
          <w:b/>
          <w:bCs/>
          <w:kern w:val="24"/>
        </w:rPr>
        <w:t>An example of these might be:</w:t>
      </w:r>
    </w:p>
    <w:p w14:paraId="5F244517" w14:textId="77777777" w:rsidR="009E2DBC" w:rsidRPr="000C05F3" w:rsidRDefault="009E2DBC" w:rsidP="009E2DBC">
      <w:pPr>
        <w:rPr>
          <w:rFonts w:eastAsia="Arial"/>
          <w:kern w:val="24"/>
        </w:rPr>
      </w:pPr>
      <w:r w:rsidRPr="000C05F3">
        <w:rPr>
          <w:rFonts w:eastAsia="Arial"/>
          <w:kern w:val="24"/>
        </w:rPr>
        <w:t xml:space="preserve">In a campaign to change the chairs in an office the target would be the person who makes the decisions on which chairs to buy, a secondary target might be the health and safety officer and allies might be another union. </w:t>
      </w:r>
    </w:p>
    <w:p w14:paraId="0D7B6BCF" w14:textId="77777777" w:rsidR="009E2DBC" w:rsidRPr="000C05F3" w:rsidRDefault="009E2DBC" w:rsidP="009E2DBC">
      <w:pPr>
        <w:rPr>
          <w:rFonts w:ascii="Times New Roman" w:eastAsia="Times New Roman" w:hAnsi="Times New Roman" w:cs="Times New Roman"/>
        </w:rPr>
      </w:pPr>
      <w:r w:rsidRPr="000C05F3">
        <w:rPr>
          <w:rFonts w:eastAsia="Arial"/>
          <w:kern w:val="24"/>
        </w:rPr>
        <w:t>It is important when planning a campaign to identify these people or groups of people but also to assess and re-evaluate as the campaign progresses.</w:t>
      </w:r>
    </w:p>
    <w:p w14:paraId="52E39F9E" w14:textId="77777777" w:rsidR="009E2DBC" w:rsidRPr="00686ECF" w:rsidRDefault="009E2DBC" w:rsidP="009E2DBC">
      <w:pPr>
        <w:rPr>
          <w:rFonts w:cs="Times New Roman"/>
        </w:rPr>
      </w:pPr>
      <w:r w:rsidRPr="000C05F3">
        <w:rPr>
          <w:rFonts w:cs="Times New Roman"/>
        </w:rPr>
        <w:t>You will find that as well as allies you will also have opponents, and these will form a spectrum as illustrated below. The aim of a campaign is to move people in each group to the left of the diagram so that active opponents become passive opponents who become neutral allies and so on. This is done through the persuasiveness of your arguments and the strength of your appeals to justice and reasonableness.</w:t>
      </w:r>
    </w:p>
    <w:p w14:paraId="016F4BD1" w14:textId="77777777" w:rsidR="009E2DBC" w:rsidRPr="000C05F3" w:rsidRDefault="009E2DBC" w:rsidP="00DD5C6C">
      <w:pPr>
        <w:pStyle w:val="Heading3"/>
        <w:spacing w:before="480" w:after="0"/>
      </w:pPr>
      <w:bookmarkStart w:id="27" w:name="_Toc139977320"/>
      <w:r w:rsidRPr="000C05F3">
        <w:t xml:space="preserve">Spectrum of </w:t>
      </w:r>
      <w:r>
        <w:t>a</w:t>
      </w:r>
      <w:r w:rsidRPr="000C05F3">
        <w:t>llies</w:t>
      </w:r>
      <w:bookmarkEnd w:id="27"/>
    </w:p>
    <w:p w14:paraId="404E8F79" w14:textId="1DC2D8AE" w:rsidR="009E2DBC" w:rsidRPr="001E5A9A" w:rsidRDefault="009E2DBC" w:rsidP="00DD5C6C">
      <w:pPr>
        <w:spacing w:before="0"/>
        <w:jc w:val="center"/>
        <w:rPr>
          <w:rFonts w:cs="Times New Roman"/>
          <w:sz w:val="24"/>
          <w:szCs w:val="24"/>
        </w:rPr>
      </w:pPr>
      <w:r>
        <w:rPr>
          <w:noProof/>
        </w:rPr>
        <w:drawing>
          <wp:inline distT="0" distB="0" distL="0" distR="0" wp14:anchorId="024952F5" wp14:editId="3860F58C">
            <wp:extent cx="4412512" cy="2570699"/>
            <wp:effectExtent l="0" t="0" r="0" b="635"/>
            <wp:docPr id="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3"/>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12512" cy="2570699"/>
                    </a:xfrm>
                    <a:prstGeom prst="rect">
                      <a:avLst/>
                    </a:prstGeom>
                  </pic:spPr>
                </pic:pic>
              </a:graphicData>
            </a:graphic>
          </wp:inline>
        </w:drawing>
      </w:r>
    </w:p>
    <w:p w14:paraId="20E2F68E" w14:textId="56FF4A39" w:rsidR="009E2DBC" w:rsidRDefault="009E2DBC" w:rsidP="001E5A9A">
      <w:pPr>
        <w:pStyle w:val="Heading3"/>
        <w:spacing w:before="480" w:after="480"/>
      </w:pPr>
      <w:bookmarkStart w:id="28" w:name="_Toc139977321"/>
      <w:r>
        <w:lastRenderedPageBreak/>
        <w:t xml:space="preserve">Activity F: </w:t>
      </w:r>
      <w:r w:rsidR="001E5A9A">
        <w:t>Identify t</w:t>
      </w:r>
      <w:r>
        <w:t xml:space="preserve">argets and </w:t>
      </w:r>
      <w:proofErr w:type="gramStart"/>
      <w:r>
        <w:t>allies</w:t>
      </w:r>
      <w:bookmarkEnd w:id="28"/>
      <w:proofErr w:type="gramEnd"/>
    </w:p>
    <w:p w14:paraId="1ACF63B2" w14:textId="6C910C06" w:rsidR="001E5A9A" w:rsidRDefault="001E5A9A" w:rsidP="001E5A9A">
      <w:pPr>
        <w:pStyle w:val="ListNumber"/>
        <w:rPr>
          <w:lang w:eastAsia="en-US"/>
        </w:rPr>
      </w:pPr>
      <w:r w:rsidRPr="001E5A9A">
        <w:rPr>
          <w:b/>
          <w:bCs/>
          <w:lang w:eastAsia="en-US"/>
        </w:rPr>
        <w:t>Identify your target.</w:t>
      </w:r>
      <w:r>
        <w:rPr>
          <w:lang w:eastAsia="en-US"/>
        </w:rPr>
        <w:t xml:space="preserve"> Who is the one person (or group of people) who can make the change happen?</w:t>
      </w:r>
    </w:p>
    <w:p w14:paraId="0D382EE0" w14:textId="4B0C5E09" w:rsidR="001E5A9A" w:rsidRDefault="001E5A9A" w:rsidP="001E5A9A">
      <w:pPr>
        <w:pStyle w:val="ListNumber"/>
        <w:rPr>
          <w:lang w:eastAsia="en-US"/>
        </w:rPr>
      </w:pPr>
      <w:r w:rsidRPr="001E5A9A">
        <w:rPr>
          <w:b/>
          <w:bCs/>
          <w:lang w:eastAsia="en-US"/>
        </w:rPr>
        <w:t>Identify any secondary targets</w:t>
      </w:r>
      <w:r>
        <w:rPr>
          <w:lang w:eastAsia="en-US"/>
        </w:rPr>
        <w:t xml:space="preserve"> who might have an influence on the target.</w:t>
      </w:r>
    </w:p>
    <w:p w14:paraId="6DFBE6AA" w14:textId="7ABD4626" w:rsidR="009E2DBC" w:rsidRPr="001E5A9A" w:rsidRDefault="001E5A9A" w:rsidP="001E5A9A">
      <w:pPr>
        <w:pStyle w:val="ListNumber"/>
        <w:rPr>
          <w:lang w:eastAsia="en-US"/>
        </w:rPr>
      </w:pPr>
      <w:r w:rsidRPr="001E5A9A">
        <w:rPr>
          <w:b/>
          <w:bCs/>
          <w:lang w:eastAsia="en-US"/>
        </w:rPr>
        <w:t>Identify any allies,</w:t>
      </w:r>
      <w:r>
        <w:rPr>
          <w:lang w:eastAsia="en-US"/>
        </w:rPr>
        <w:t xml:space="preserve"> </w:t>
      </w:r>
      <w:proofErr w:type="spellStart"/>
      <w:proofErr w:type="gramStart"/>
      <w:r>
        <w:rPr>
          <w:lang w:eastAsia="en-US"/>
        </w:rPr>
        <w:t>eg</w:t>
      </w:r>
      <w:proofErr w:type="spellEnd"/>
      <w:proofErr w:type="gramEnd"/>
      <w:r>
        <w:rPr>
          <w:lang w:eastAsia="en-US"/>
        </w:rPr>
        <w:t xml:space="preserve"> other unions, general public etc.</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9E2DBC" w:rsidRPr="0096044D" w14:paraId="16DA9231" w14:textId="77777777" w:rsidTr="009E2DBC">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73CCE783" w14:textId="77777777" w:rsidR="009E2DBC" w:rsidRPr="0096044D" w:rsidRDefault="009E2DBC" w:rsidP="001E5A9A">
            <w:pPr>
              <w:pStyle w:val="ListNumber"/>
              <w:numPr>
                <w:ilvl w:val="0"/>
                <w:numId w:val="0"/>
              </w:numPr>
              <w:spacing w:before="480"/>
            </w:pPr>
            <w:r>
              <w:t>Target</w:t>
            </w:r>
          </w:p>
        </w:tc>
      </w:tr>
      <w:tr w:rsidR="009E2DBC" w:rsidRPr="004B29A3" w14:paraId="27A49F43" w14:textId="77777777" w:rsidTr="009E2DBC">
        <w:trPr>
          <w:trHeight w:val="170"/>
        </w:trPr>
        <w:tc>
          <w:tcPr>
            <w:tcW w:w="9634" w:type="dxa"/>
            <w:tcBorders>
              <w:top w:val="nil"/>
            </w:tcBorders>
            <w:shd w:val="clear" w:color="auto" w:fill="auto"/>
          </w:tcPr>
          <w:p w14:paraId="5A27102E" w14:textId="77777777" w:rsidR="009E2DBC" w:rsidRPr="004B29A3" w:rsidRDefault="009E2DBC" w:rsidP="009E2DBC">
            <w:pPr>
              <w:spacing w:before="0"/>
            </w:pPr>
          </w:p>
        </w:tc>
      </w:tr>
      <w:tr w:rsidR="001E5A9A" w:rsidRPr="004B29A3" w14:paraId="369CD7E6" w14:textId="77777777" w:rsidTr="009E2DBC">
        <w:trPr>
          <w:trHeight w:val="170"/>
        </w:trPr>
        <w:tc>
          <w:tcPr>
            <w:tcW w:w="9634" w:type="dxa"/>
            <w:tcBorders>
              <w:top w:val="nil"/>
            </w:tcBorders>
            <w:shd w:val="clear" w:color="auto" w:fill="auto"/>
          </w:tcPr>
          <w:p w14:paraId="69A9EAAD" w14:textId="77777777" w:rsidR="001E5A9A" w:rsidRPr="004B29A3" w:rsidRDefault="001E5A9A" w:rsidP="009E2DBC">
            <w:pPr>
              <w:spacing w:before="0"/>
            </w:pPr>
          </w:p>
        </w:tc>
      </w:tr>
      <w:tr w:rsidR="009E2DBC" w:rsidRPr="0096044D" w14:paraId="1ECFD033" w14:textId="77777777" w:rsidTr="009E2DBC">
        <w:tc>
          <w:tcPr>
            <w:tcW w:w="9634" w:type="dxa"/>
            <w:tcBorders>
              <w:top w:val="nil"/>
              <w:bottom w:val="nil"/>
            </w:tcBorders>
            <w:shd w:val="clear" w:color="auto" w:fill="auto"/>
            <w:tcMar>
              <w:top w:w="227" w:type="dxa"/>
            </w:tcMar>
          </w:tcPr>
          <w:p w14:paraId="717E8C0D" w14:textId="77777777" w:rsidR="009E2DBC" w:rsidRPr="0096044D" w:rsidRDefault="009E2DBC" w:rsidP="009E2DBC">
            <w:pPr>
              <w:pStyle w:val="ListNumber"/>
              <w:numPr>
                <w:ilvl w:val="0"/>
                <w:numId w:val="0"/>
              </w:numPr>
              <w:spacing w:before="320"/>
              <w:rPr>
                <w:b/>
                <w:bCs/>
              </w:rPr>
            </w:pPr>
            <w:r>
              <w:rPr>
                <w:b/>
                <w:bCs/>
              </w:rPr>
              <w:t>Secondary target(s)</w:t>
            </w:r>
          </w:p>
        </w:tc>
      </w:tr>
      <w:tr w:rsidR="009E2DBC" w:rsidRPr="004B29A3" w14:paraId="49430619" w14:textId="77777777" w:rsidTr="009E2DBC">
        <w:trPr>
          <w:trHeight w:val="170"/>
        </w:trPr>
        <w:tc>
          <w:tcPr>
            <w:tcW w:w="9634" w:type="dxa"/>
            <w:tcBorders>
              <w:top w:val="nil"/>
            </w:tcBorders>
            <w:shd w:val="clear" w:color="auto" w:fill="auto"/>
          </w:tcPr>
          <w:p w14:paraId="25730993" w14:textId="77777777" w:rsidR="009E2DBC" w:rsidRPr="004B29A3" w:rsidRDefault="009E2DBC" w:rsidP="009E2DBC">
            <w:pPr>
              <w:spacing w:before="0"/>
            </w:pPr>
          </w:p>
        </w:tc>
      </w:tr>
      <w:tr w:rsidR="009E2DBC" w:rsidRPr="004B29A3" w14:paraId="610BE675" w14:textId="77777777" w:rsidTr="009E2DBC">
        <w:trPr>
          <w:trHeight w:val="170"/>
        </w:trPr>
        <w:tc>
          <w:tcPr>
            <w:tcW w:w="9634" w:type="dxa"/>
            <w:tcBorders>
              <w:top w:val="nil"/>
            </w:tcBorders>
            <w:shd w:val="clear" w:color="auto" w:fill="auto"/>
          </w:tcPr>
          <w:p w14:paraId="2B4DC1AD" w14:textId="77777777" w:rsidR="009E2DBC" w:rsidRPr="004B29A3" w:rsidRDefault="009E2DBC" w:rsidP="009E2DBC">
            <w:pPr>
              <w:spacing w:before="0"/>
            </w:pPr>
          </w:p>
        </w:tc>
      </w:tr>
      <w:tr w:rsidR="009E2DBC" w:rsidRPr="004B29A3" w14:paraId="0FC09005" w14:textId="77777777" w:rsidTr="009E2DBC">
        <w:trPr>
          <w:trHeight w:val="170"/>
        </w:trPr>
        <w:tc>
          <w:tcPr>
            <w:tcW w:w="9634" w:type="dxa"/>
            <w:tcBorders>
              <w:top w:val="nil"/>
            </w:tcBorders>
            <w:shd w:val="clear" w:color="auto" w:fill="auto"/>
          </w:tcPr>
          <w:p w14:paraId="209503D4" w14:textId="77777777" w:rsidR="009E2DBC" w:rsidRPr="004B29A3" w:rsidRDefault="009E2DBC" w:rsidP="009E2DBC">
            <w:pPr>
              <w:spacing w:before="0"/>
            </w:pPr>
          </w:p>
        </w:tc>
      </w:tr>
      <w:tr w:rsidR="009E2DBC" w:rsidRPr="004B29A3" w14:paraId="66E42209" w14:textId="77777777" w:rsidTr="009E2DBC">
        <w:trPr>
          <w:trHeight w:val="170"/>
        </w:trPr>
        <w:tc>
          <w:tcPr>
            <w:tcW w:w="9634" w:type="dxa"/>
            <w:tcBorders>
              <w:top w:val="nil"/>
            </w:tcBorders>
            <w:shd w:val="clear" w:color="auto" w:fill="auto"/>
          </w:tcPr>
          <w:p w14:paraId="6961C58A" w14:textId="77777777" w:rsidR="009E2DBC" w:rsidRPr="004B29A3" w:rsidRDefault="009E2DBC" w:rsidP="009E2DBC">
            <w:pPr>
              <w:spacing w:before="0"/>
            </w:pPr>
          </w:p>
        </w:tc>
      </w:tr>
      <w:tr w:rsidR="001E5A9A" w:rsidRPr="004B29A3" w14:paraId="2A9A4033" w14:textId="77777777" w:rsidTr="009E2DBC">
        <w:trPr>
          <w:trHeight w:val="170"/>
        </w:trPr>
        <w:tc>
          <w:tcPr>
            <w:tcW w:w="9634" w:type="dxa"/>
            <w:tcBorders>
              <w:top w:val="nil"/>
            </w:tcBorders>
            <w:shd w:val="clear" w:color="auto" w:fill="auto"/>
          </w:tcPr>
          <w:p w14:paraId="143E06DE" w14:textId="7A9DBE4A" w:rsidR="001E5A9A" w:rsidRPr="004B29A3" w:rsidRDefault="001E5A9A" w:rsidP="009E2DBC">
            <w:pPr>
              <w:spacing w:before="0"/>
            </w:pPr>
          </w:p>
        </w:tc>
      </w:tr>
      <w:tr w:rsidR="001E5A9A" w:rsidRPr="004B29A3" w14:paraId="651A1DF6" w14:textId="77777777" w:rsidTr="009E2DBC">
        <w:trPr>
          <w:trHeight w:val="170"/>
        </w:trPr>
        <w:tc>
          <w:tcPr>
            <w:tcW w:w="9634" w:type="dxa"/>
            <w:tcBorders>
              <w:top w:val="nil"/>
            </w:tcBorders>
            <w:shd w:val="clear" w:color="auto" w:fill="auto"/>
          </w:tcPr>
          <w:p w14:paraId="442BF31B" w14:textId="77777777" w:rsidR="001E5A9A" w:rsidRPr="004B29A3" w:rsidRDefault="001E5A9A" w:rsidP="009E2DBC">
            <w:pPr>
              <w:spacing w:before="0"/>
            </w:pPr>
          </w:p>
        </w:tc>
      </w:tr>
      <w:tr w:rsidR="009E2DBC" w:rsidRPr="0096044D" w14:paraId="236B0A26" w14:textId="77777777" w:rsidTr="009E2DBC">
        <w:tc>
          <w:tcPr>
            <w:tcW w:w="9634" w:type="dxa"/>
            <w:tcBorders>
              <w:top w:val="nil"/>
              <w:bottom w:val="nil"/>
            </w:tcBorders>
            <w:shd w:val="clear" w:color="auto" w:fill="auto"/>
            <w:tcMar>
              <w:top w:w="227" w:type="dxa"/>
            </w:tcMar>
          </w:tcPr>
          <w:p w14:paraId="58FAAA7B" w14:textId="77777777" w:rsidR="009E2DBC" w:rsidRPr="0096044D" w:rsidRDefault="009E2DBC" w:rsidP="009E2DBC">
            <w:pPr>
              <w:pStyle w:val="ListNumber"/>
              <w:numPr>
                <w:ilvl w:val="0"/>
                <w:numId w:val="0"/>
              </w:numPr>
              <w:spacing w:before="320"/>
              <w:rPr>
                <w:b/>
                <w:bCs/>
              </w:rPr>
            </w:pPr>
            <w:r>
              <w:rPr>
                <w:b/>
                <w:bCs/>
              </w:rPr>
              <w:t>Allies</w:t>
            </w:r>
          </w:p>
        </w:tc>
      </w:tr>
      <w:tr w:rsidR="009E2DBC" w:rsidRPr="004B29A3" w14:paraId="7C3EACA1" w14:textId="77777777" w:rsidTr="009E2DBC">
        <w:trPr>
          <w:trHeight w:val="170"/>
        </w:trPr>
        <w:tc>
          <w:tcPr>
            <w:tcW w:w="9634" w:type="dxa"/>
            <w:tcBorders>
              <w:top w:val="nil"/>
            </w:tcBorders>
            <w:shd w:val="clear" w:color="auto" w:fill="auto"/>
          </w:tcPr>
          <w:p w14:paraId="5C7128FF" w14:textId="77777777" w:rsidR="009E2DBC" w:rsidRPr="004B29A3" w:rsidRDefault="009E2DBC" w:rsidP="009E2DBC">
            <w:pPr>
              <w:spacing w:before="0"/>
            </w:pPr>
          </w:p>
        </w:tc>
      </w:tr>
      <w:tr w:rsidR="009E2DBC" w:rsidRPr="004B29A3" w14:paraId="1E8F9B54" w14:textId="77777777" w:rsidTr="009E2DBC">
        <w:trPr>
          <w:trHeight w:val="170"/>
        </w:trPr>
        <w:tc>
          <w:tcPr>
            <w:tcW w:w="9634" w:type="dxa"/>
            <w:tcBorders>
              <w:top w:val="nil"/>
            </w:tcBorders>
            <w:shd w:val="clear" w:color="auto" w:fill="auto"/>
          </w:tcPr>
          <w:p w14:paraId="0B718F35" w14:textId="77777777" w:rsidR="009E2DBC" w:rsidRPr="004B29A3" w:rsidRDefault="009E2DBC" w:rsidP="009E2DBC">
            <w:pPr>
              <w:spacing w:before="0"/>
            </w:pPr>
          </w:p>
        </w:tc>
      </w:tr>
      <w:tr w:rsidR="001E5A9A" w:rsidRPr="004B29A3" w14:paraId="6BB543E6" w14:textId="77777777" w:rsidTr="009E2DBC">
        <w:trPr>
          <w:trHeight w:val="170"/>
        </w:trPr>
        <w:tc>
          <w:tcPr>
            <w:tcW w:w="9634" w:type="dxa"/>
            <w:tcBorders>
              <w:top w:val="nil"/>
            </w:tcBorders>
            <w:shd w:val="clear" w:color="auto" w:fill="auto"/>
          </w:tcPr>
          <w:p w14:paraId="6975EA95" w14:textId="77777777" w:rsidR="001E5A9A" w:rsidRPr="004B29A3" w:rsidRDefault="001E5A9A" w:rsidP="009E2DBC">
            <w:pPr>
              <w:spacing w:before="0"/>
            </w:pPr>
          </w:p>
        </w:tc>
      </w:tr>
      <w:tr w:rsidR="001E5A9A" w:rsidRPr="004B29A3" w14:paraId="4BE4525F" w14:textId="77777777" w:rsidTr="009E2DBC">
        <w:trPr>
          <w:trHeight w:val="170"/>
        </w:trPr>
        <w:tc>
          <w:tcPr>
            <w:tcW w:w="9634" w:type="dxa"/>
            <w:tcBorders>
              <w:top w:val="nil"/>
            </w:tcBorders>
            <w:shd w:val="clear" w:color="auto" w:fill="auto"/>
          </w:tcPr>
          <w:p w14:paraId="56E5E08D" w14:textId="77777777" w:rsidR="001E5A9A" w:rsidRPr="004B29A3" w:rsidRDefault="001E5A9A" w:rsidP="009E2DBC">
            <w:pPr>
              <w:spacing w:before="0"/>
            </w:pPr>
          </w:p>
        </w:tc>
      </w:tr>
      <w:tr w:rsidR="009E2DBC" w:rsidRPr="004B29A3" w14:paraId="60509873" w14:textId="77777777" w:rsidTr="009E2DBC">
        <w:trPr>
          <w:trHeight w:val="170"/>
        </w:trPr>
        <w:tc>
          <w:tcPr>
            <w:tcW w:w="9634" w:type="dxa"/>
            <w:tcBorders>
              <w:top w:val="nil"/>
            </w:tcBorders>
            <w:shd w:val="clear" w:color="auto" w:fill="auto"/>
          </w:tcPr>
          <w:p w14:paraId="0646AC67" w14:textId="77777777" w:rsidR="009E2DBC" w:rsidRPr="004B29A3" w:rsidRDefault="009E2DBC" w:rsidP="009E2DBC">
            <w:pPr>
              <w:spacing w:before="0"/>
            </w:pPr>
          </w:p>
        </w:tc>
      </w:tr>
      <w:tr w:rsidR="009E2DBC" w:rsidRPr="004B29A3" w14:paraId="74A3CD13" w14:textId="77777777" w:rsidTr="009E2DBC">
        <w:trPr>
          <w:trHeight w:val="170"/>
        </w:trPr>
        <w:tc>
          <w:tcPr>
            <w:tcW w:w="9634" w:type="dxa"/>
            <w:tcBorders>
              <w:top w:val="nil"/>
            </w:tcBorders>
            <w:shd w:val="clear" w:color="auto" w:fill="auto"/>
          </w:tcPr>
          <w:p w14:paraId="0EF553FD" w14:textId="77777777" w:rsidR="009E2DBC" w:rsidRPr="004B29A3" w:rsidRDefault="009E2DBC" w:rsidP="009E2DBC">
            <w:pPr>
              <w:spacing w:before="0"/>
            </w:pPr>
          </w:p>
        </w:tc>
      </w:tr>
    </w:tbl>
    <w:p w14:paraId="4AFF4CA2" w14:textId="77777777" w:rsidR="009E2DBC" w:rsidRPr="00D14989" w:rsidRDefault="009E2DBC" w:rsidP="00D14989">
      <w:pPr>
        <w:pStyle w:val="Heading2"/>
      </w:pPr>
      <w:r>
        <w:rPr>
          <w:rFonts w:cs="Times New Roman"/>
          <w:sz w:val="24"/>
          <w:szCs w:val="24"/>
        </w:rPr>
        <w:br w:type="page"/>
      </w:r>
      <w:bookmarkStart w:id="29" w:name="_Toc139977322"/>
      <w:r w:rsidRPr="00D14989">
        <w:lastRenderedPageBreak/>
        <w:t>Strategy and tactics</w:t>
      </w:r>
      <w:bookmarkEnd w:id="29"/>
    </w:p>
    <w:p w14:paraId="3F2BD112" w14:textId="77777777" w:rsidR="009E2DBC" w:rsidRPr="00686ECF" w:rsidRDefault="009E2DBC" w:rsidP="009E2DBC">
      <w:pPr>
        <w:contextualSpacing/>
        <w:rPr>
          <w:rFonts w:ascii="Times New Roman" w:eastAsia="Times New Roman" w:hAnsi="Times New Roman" w:cs="Times New Roman"/>
          <w:color w:val="000000" w:themeColor="text1"/>
        </w:rPr>
      </w:pPr>
      <w:r w:rsidRPr="00686ECF">
        <w:rPr>
          <w:rFonts w:eastAsia="Arial"/>
          <w:color w:val="000000" w:themeColor="text1"/>
          <w:kern w:val="24"/>
        </w:rPr>
        <w:t>Strategy and tactics are worth a mention in the course</w:t>
      </w:r>
      <w:r>
        <w:rPr>
          <w:rFonts w:eastAsia="Arial"/>
          <w:color w:val="000000" w:themeColor="text1"/>
          <w:kern w:val="24"/>
        </w:rPr>
        <w:t>,</w:t>
      </w:r>
      <w:r w:rsidRPr="00686ECF">
        <w:rPr>
          <w:rFonts w:eastAsia="Arial"/>
          <w:color w:val="000000" w:themeColor="text1"/>
          <w:kern w:val="24"/>
        </w:rPr>
        <w:t xml:space="preserve"> as it is important to appreciate the difference between the two. Campaigns often fail because they are just a single tactic, or a series of tactics, rather than having a planned a defined strategy that </w:t>
      </w:r>
      <w:r w:rsidRPr="00686ECF">
        <w:rPr>
          <w:rFonts w:eastAsia="Arial"/>
          <w:i/>
          <w:iCs/>
          <w:color w:val="000000" w:themeColor="text1"/>
          <w:kern w:val="24"/>
        </w:rPr>
        <w:t xml:space="preserve">involves </w:t>
      </w:r>
      <w:r w:rsidRPr="00686ECF">
        <w:rPr>
          <w:rFonts w:eastAsia="Arial"/>
          <w:color w:val="000000" w:themeColor="text1"/>
          <w:kern w:val="24"/>
        </w:rPr>
        <w:t xml:space="preserve">a series of tactics. </w:t>
      </w:r>
    </w:p>
    <w:p w14:paraId="0F0080CD" w14:textId="77777777" w:rsidR="009E2DBC" w:rsidRPr="00686ECF" w:rsidRDefault="009E2DBC" w:rsidP="00D14989">
      <w:pPr>
        <w:pStyle w:val="Heading3"/>
        <w:spacing w:before="480" w:after="240"/>
      </w:pPr>
      <w:bookmarkStart w:id="30" w:name="_Toc139977323"/>
      <w:r w:rsidRPr="00686ECF">
        <w:t>Strategy</w:t>
      </w:r>
      <w:bookmarkEnd w:id="30"/>
    </w:p>
    <w:p w14:paraId="2159E31C" w14:textId="77777777" w:rsidR="009E2DBC" w:rsidRDefault="009E2DBC" w:rsidP="009E2DBC">
      <w:r w:rsidRPr="00686ECF">
        <w:t xml:space="preserve">The strategy is </w:t>
      </w:r>
      <w:proofErr w:type="gramStart"/>
      <w:r w:rsidRPr="00686ECF">
        <w:t>the overall plan</w:t>
      </w:r>
      <w:proofErr w:type="gramEnd"/>
      <w:r w:rsidRPr="00686ECF">
        <w:t xml:space="preserve"> for how to win a campaign, it is where you are trying to get to. Good strategies are based on good information and may focus on the vulnerabilities of the targets drive the strategy. </w:t>
      </w:r>
    </w:p>
    <w:p w14:paraId="106A6A36" w14:textId="77777777" w:rsidR="009E2DBC" w:rsidRPr="00150E2A" w:rsidRDefault="009E2DBC" w:rsidP="009E2DBC">
      <w:pPr>
        <w:rPr>
          <w:b/>
          <w:bCs/>
        </w:rPr>
      </w:pPr>
      <w:r w:rsidRPr="00686ECF">
        <w:t>For example</w:t>
      </w:r>
      <w:r>
        <w:t>:</w:t>
      </w:r>
      <w:r w:rsidRPr="00686ECF">
        <w:t xml:space="preserve"> in an anti-bullying campaign</w:t>
      </w:r>
      <w:r>
        <w:t>,</w:t>
      </w:r>
      <w:r w:rsidRPr="00686ECF">
        <w:t xml:space="preserve"> the strategy may be to focus the target’s thinking on their reputation and if they want to be seen as a good employer in order to address a bullying issue in the workplace.</w:t>
      </w:r>
    </w:p>
    <w:p w14:paraId="5D796691" w14:textId="77777777" w:rsidR="009E2DBC" w:rsidRPr="00686ECF" w:rsidRDefault="009E2DBC" w:rsidP="009E2DBC">
      <w:pPr>
        <w:rPr>
          <w:rFonts w:ascii="Times New Roman" w:eastAsia="Times New Roman" w:hAnsi="Times New Roman" w:cs="Times New Roman"/>
        </w:rPr>
      </w:pPr>
      <w:r w:rsidRPr="00686ECF">
        <w:t xml:space="preserve">Your strategy should include a clear </w:t>
      </w:r>
      <w:r w:rsidRPr="00686ECF">
        <w:rPr>
          <w:b/>
          <w:bCs/>
        </w:rPr>
        <w:t>communications</w:t>
      </w:r>
      <w:r w:rsidRPr="00686ECF">
        <w:t xml:space="preserve"> plan!</w:t>
      </w:r>
    </w:p>
    <w:p w14:paraId="1560B76C" w14:textId="77777777" w:rsidR="009E2DBC" w:rsidRPr="00D14989" w:rsidRDefault="009E2DBC" w:rsidP="00D14989">
      <w:pPr>
        <w:pStyle w:val="Heading3"/>
        <w:spacing w:before="480" w:after="240"/>
      </w:pPr>
      <w:bookmarkStart w:id="31" w:name="_Toc139977324"/>
      <w:r w:rsidRPr="00D14989">
        <w:t>Tactics</w:t>
      </w:r>
      <w:bookmarkEnd w:id="31"/>
    </w:p>
    <w:p w14:paraId="3A696F8B" w14:textId="77777777" w:rsidR="009E2DBC" w:rsidRDefault="009E2DBC" w:rsidP="009E2DBC">
      <w:r w:rsidRPr="00686ECF">
        <w:t xml:space="preserve">Tactics are how you are going to bring the campaign to the attention of the workforce and possibly the wider community, they are also about how </w:t>
      </w:r>
      <w:r>
        <w:t>you are</w:t>
      </w:r>
      <w:r w:rsidRPr="00686ECF">
        <w:t xml:space="preserve"> going to accomplish your goal. They might focus on a series of events that increase in intensity that increase the visibility of the issue and the campaign and engage people in the campaign. </w:t>
      </w:r>
    </w:p>
    <w:p w14:paraId="79E90202" w14:textId="77777777" w:rsidR="009E2DBC" w:rsidRPr="00686ECF" w:rsidRDefault="009E2DBC" w:rsidP="009E2DBC">
      <w:r w:rsidRPr="00686ECF">
        <w:t>Examples of this might be petitions, post card events, writing to MPs, information events etc. There is a list of suggestions in Appendix 2 of this workbook.</w:t>
      </w:r>
    </w:p>
    <w:p w14:paraId="7AFEF0BF" w14:textId="155FFB83" w:rsidR="009E2DBC" w:rsidRPr="003A57F2" w:rsidRDefault="009E2DBC" w:rsidP="003A57F2">
      <w:pPr>
        <w:spacing w:before="480" w:after="240"/>
        <w:rPr>
          <w:b/>
          <w:bCs/>
          <w:lang w:val="en-US"/>
        </w:rPr>
      </w:pPr>
      <w:r w:rsidRPr="003A57F2">
        <w:rPr>
          <w:b/>
          <w:bCs/>
          <w:lang w:val="en-US"/>
        </w:rPr>
        <w:t xml:space="preserve">Top tips </w:t>
      </w:r>
    </w:p>
    <w:p w14:paraId="2166D07E" w14:textId="77777777" w:rsidR="009E2DBC" w:rsidRPr="00150E2A" w:rsidRDefault="009E2DBC" w:rsidP="009E2DBC">
      <w:pPr>
        <w:pStyle w:val="ListBullet"/>
        <w:rPr>
          <w:rFonts w:eastAsia="Times New Roman"/>
        </w:rPr>
      </w:pPr>
      <w:r w:rsidRPr="00686ECF">
        <w:rPr>
          <w:lang w:val="en-US"/>
        </w:rPr>
        <w:t>Plan your hardest</w:t>
      </w:r>
      <w:r>
        <w:rPr>
          <w:lang w:val="en-US"/>
        </w:rPr>
        <w:t>-</w:t>
      </w:r>
      <w:r w:rsidRPr="00686ECF">
        <w:rPr>
          <w:lang w:val="en-US"/>
        </w:rPr>
        <w:t>hitting tactic first</w:t>
      </w:r>
      <w:r>
        <w:rPr>
          <w:lang w:val="en-US"/>
        </w:rPr>
        <w:t>,</w:t>
      </w:r>
      <w:r w:rsidRPr="00686ECF">
        <w:rPr>
          <w:lang w:val="en-US"/>
        </w:rPr>
        <w:t xml:space="preserve"> then </w:t>
      </w:r>
      <w:r>
        <w:rPr>
          <w:lang w:val="en-US"/>
        </w:rPr>
        <w:t xml:space="preserve">create </w:t>
      </w:r>
      <w:r w:rsidRPr="00686ECF">
        <w:t>lower</w:t>
      </w:r>
      <w:r>
        <w:t>-</w:t>
      </w:r>
      <w:r w:rsidRPr="00686ECF">
        <w:t xml:space="preserve">impact tactics leading up to it.  </w:t>
      </w:r>
    </w:p>
    <w:p w14:paraId="0059240E" w14:textId="77777777" w:rsidR="009E2DBC" w:rsidRDefault="009E2DBC" w:rsidP="009E2DBC">
      <w:pPr>
        <w:pStyle w:val="ListBullet"/>
      </w:pPr>
      <w:r w:rsidRPr="00686ECF">
        <w:t>Involve members in planning tactics that way they are more likely to participate.</w:t>
      </w:r>
      <w:r>
        <w:br w:type="page"/>
      </w:r>
    </w:p>
    <w:p w14:paraId="76C8DBFD" w14:textId="77777777" w:rsidR="009E2DBC" w:rsidRPr="00D14989" w:rsidRDefault="009E2DBC" w:rsidP="00D14989">
      <w:pPr>
        <w:pStyle w:val="Heading3"/>
        <w:spacing w:before="480" w:after="240"/>
      </w:pPr>
      <w:bookmarkStart w:id="32" w:name="_Toc139977325"/>
      <w:r w:rsidRPr="00D14989">
        <w:lastRenderedPageBreak/>
        <w:t xml:space="preserve">Activity G: Bringing it all together – action </w:t>
      </w:r>
      <w:proofErr w:type="gramStart"/>
      <w:r w:rsidRPr="00D14989">
        <w:t>plan</w:t>
      </w:r>
      <w:bookmarkEnd w:id="32"/>
      <w:proofErr w:type="gramEnd"/>
    </w:p>
    <w:p w14:paraId="12AC6DE1" w14:textId="77777777" w:rsidR="009E2DBC" w:rsidRPr="00F73201" w:rsidRDefault="009E2DBC" w:rsidP="009E2DBC">
      <w:pPr>
        <w:spacing w:before="480" w:after="240"/>
        <w:rPr>
          <w:b/>
          <w:bCs/>
        </w:rPr>
      </w:pPr>
      <w:r w:rsidRPr="00F73201">
        <w:rPr>
          <w:b/>
          <w:bCs/>
        </w:rPr>
        <w:t xml:space="preserve">Check you are clear about what you want to achieve. </w:t>
      </w:r>
    </w:p>
    <w:p w14:paraId="7C000110" w14:textId="77777777" w:rsidR="009E2DBC" w:rsidRPr="00F73201" w:rsidRDefault="009E2DBC" w:rsidP="009E2DBC">
      <w:pPr>
        <w:pStyle w:val="ListBullet"/>
        <w:rPr>
          <w:rFonts w:ascii="Times New Roman" w:eastAsia="Times New Roman" w:hAnsi="Times New Roman" w:cs="Times New Roman"/>
        </w:rPr>
      </w:pPr>
      <w:r w:rsidRPr="00F73201">
        <w:t xml:space="preserve">How often the campaign team are going to </w:t>
      </w:r>
      <w:proofErr w:type="gramStart"/>
      <w:r w:rsidRPr="00F73201">
        <w:t>meet</w:t>
      </w:r>
      <w:proofErr w:type="gramEnd"/>
    </w:p>
    <w:p w14:paraId="2735C916" w14:textId="77777777" w:rsidR="009E2DBC" w:rsidRPr="00F73201" w:rsidRDefault="009E2DBC" w:rsidP="009E2DBC">
      <w:pPr>
        <w:pStyle w:val="ListBullet"/>
      </w:pPr>
      <w:r w:rsidRPr="00F73201">
        <w:t>How often you are going to evaluate activity.</w:t>
      </w:r>
    </w:p>
    <w:p w14:paraId="557017A6" w14:textId="77777777" w:rsidR="009E2DBC" w:rsidRPr="00F73201" w:rsidRDefault="009E2DBC" w:rsidP="009E2DBC">
      <w:pPr>
        <w:spacing w:before="480"/>
        <w:rPr>
          <w:b/>
          <w:bCs/>
        </w:rPr>
      </w:pPr>
      <w:r w:rsidRPr="00F73201">
        <w:rPr>
          <w:b/>
          <w:bCs/>
        </w:rPr>
        <w:t xml:space="preserve">Discuss some of the tactics you might use to put pressure on the target. </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9E2DBC" w:rsidRPr="004B29A3" w14:paraId="12068B1B" w14:textId="77777777" w:rsidTr="009E2DBC">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48482028" w14:textId="77777777" w:rsidR="009E2DBC" w:rsidRPr="00D4409D" w:rsidRDefault="009E2DBC" w:rsidP="009E2DBC">
            <w:pPr>
              <w:spacing w:before="0"/>
            </w:pPr>
          </w:p>
        </w:tc>
      </w:tr>
      <w:tr w:rsidR="009E2DBC" w:rsidRPr="004B29A3" w14:paraId="1E6B9B22" w14:textId="77777777" w:rsidTr="009E2DBC">
        <w:trPr>
          <w:trHeight w:val="170"/>
        </w:trPr>
        <w:tc>
          <w:tcPr>
            <w:tcW w:w="9634" w:type="dxa"/>
            <w:tcBorders>
              <w:top w:val="nil"/>
            </w:tcBorders>
            <w:shd w:val="clear" w:color="auto" w:fill="auto"/>
          </w:tcPr>
          <w:p w14:paraId="201345DB" w14:textId="77777777" w:rsidR="009E2DBC" w:rsidRPr="00D4409D" w:rsidRDefault="009E2DBC" w:rsidP="009E2DBC">
            <w:pPr>
              <w:spacing w:before="0"/>
            </w:pPr>
          </w:p>
        </w:tc>
      </w:tr>
      <w:tr w:rsidR="009E2DBC" w:rsidRPr="004B29A3" w14:paraId="0E7D1F82" w14:textId="77777777" w:rsidTr="009E2DBC">
        <w:trPr>
          <w:trHeight w:val="170"/>
        </w:trPr>
        <w:tc>
          <w:tcPr>
            <w:tcW w:w="9634" w:type="dxa"/>
            <w:tcBorders>
              <w:top w:val="nil"/>
            </w:tcBorders>
            <w:shd w:val="clear" w:color="auto" w:fill="auto"/>
          </w:tcPr>
          <w:p w14:paraId="212B2026" w14:textId="77777777" w:rsidR="009E2DBC" w:rsidRPr="00D4409D" w:rsidRDefault="009E2DBC" w:rsidP="009E2DBC">
            <w:pPr>
              <w:spacing w:before="0"/>
            </w:pPr>
          </w:p>
        </w:tc>
      </w:tr>
      <w:tr w:rsidR="009E2DBC" w:rsidRPr="004B29A3" w14:paraId="1FE0A024" w14:textId="77777777" w:rsidTr="009E2DBC">
        <w:trPr>
          <w:trHeight w:val="170"/>
        </w:trPr>
        <w:tc>
          <w:tcPr>
            <w:tcW w:w="9634" w:type="dxa"/>
            <w:tcBorders>
              <w:top w:val="nil"/>
            </w:tcBorders>
            <w:shd w:val="clear" w:color="auto" w:fill="auto"/>
          </w:tcPr>
          <w:p w14:paraId="712E7F90" w14:textId="77777777" w:rsidR="009E2DBC" w:rsidRPr="00D4409D" w:rsidRDefault="009E2DBC" w:rsidP="009E2DBC">
            <w:pPr>
              <w:spacing w:before="0"/>
            </w:pPr>
          </w:p>
        </w:tc>
      </w:tr>
      <w:tr w:rsidR="009E2DBC" w:rsidRPr="004B29A3" w14:paraId="5E6EE97F" w14:textId="77777777" w:rsidTr="009E2DBC">
        <w:trPr>
          <w:trHeight w:val="170"/>
        </w:trPr>
        <w:tc>
          <w:tcPr>
            <w:tcW w:w="9634" w:type="dxa"/>
            <w:tcBorders>
              <w:top w:val="nil"/>
            </w:tcBorders>
            <w:shd w:val="clear" w:color="auto" w:fill="auto"/>
          </w:tcPr>
          <w:p w14:paraId="076C3D0E" w14:textId="77777777" w:rsidR="009E2DBC" w:rsidRPr="00D4409D" w:rsidRDefault="009E2DBC" w:rsidP="009E2DBC">
            <w:pPr>
              <w:spacing w:before="0"/>
            </w:pPr>
          </w:p>
        </w:tc>
      </w:tr>
      <w:tr w:rsidR="00D4409D" w:rsidRPr="004B29A3" w14:paraId="1266128B" w14:textId="77777777" w:rsidTr="009E2DBC">
        <w:trPr>
          <w:trHeight w:val="170"/>
        </w:trPr>
        <w:tc>
          <w:tcPr>
            <w:tcW w:w="9634" w:type="dxa"/>
            <w:tcBorders>
              <w:top w:val="nil"/>
            </w:tcBorders>
            <w:shd w:val="clear" w:color="auto" w:fill="auto"/>
          </w:tcPr>
          <w:p w14:paraId="60009BCE" w14:textId="3BE9E126" w:rsidR="00D4409D" w:rsidRPr="00D4409D" w:rsidRDefault="00D4409D" w:rsidP="00D4409D">
            <w:pPr>
              <w:spacing w:before="0"/>
            </w:pPr>
          </w:p>
        </w:tc>
      </w:tr>
      <w:tr w:rsidR="00D4409D" w:rsidRPr="004B29A3" w14:paraId="2C9046DB" w14:textId="77777777" w:rsidTr="009E2DBC">
        <w:trPr>
          <w:trHeight w:val="170"/>
        </w:trPr>
        <w:tc>
          <w:tcPr>
            <w:tcW w:w="9634" w:type="dxa"/>
            <w:tcBorders>
              <w:top w:val="nil"/>
            </w:tcBorders>
            <w:shd w:val="clear" w:color="auto" w:fill="auto"/>
          </w:tcPr>
          <w:p w14:paraId="70E216C4" w14:textId="59192970" w:rsidR="00D4409D" w:rsidRPr="00D4409D" w:rsidRDefault="00D4409D" w:rsidP="00D4409D">
            <w:pPr>
              <w:spacing w:before="0"/>
            </w:pPr>
          </w:p>
        </w:tc>
      </w:tr>
      <w:tr w:rsidR="00D4409D" w:rsidRPr="004B29A3" w14:paraId="77F6EA2E" w14:textId="77777777" w:rsidTr="009E2DBC">
        <w:trPr>
          <w:trHeight w:val="170"/>
        </w:trPr>
        <w:tc>
          <w:tcPr>
            <w:tcW w:w="9634" w:type="dxa"/>
            <w:tcBorders>
              <w:top w:val="nil"/>
            </w:tcBorders>
            <w:shd w:val="clear" w:color="auto" w:fill="auto"/>
          </w:tcPr>
          <w:p w14:paraId="35FAF788" w14:textId="77777777" w:rsidR="00D4409D" w:rsidRPr="00D4409D" w:rsidRDefault="00D4409D" w:rsidP="00D4409D">
            <w:pPr>
              <w:spacing w:before="0"/>
            </w:pPr>
          </w:p>
        </w:tc>
      </w:tr>
      <w:tr w:rsidR="00D4409D" w:rsidRPr="004B29A3" w14:paraId="7440CF04" w14:textId="77777777" w:rsidTr="009E2DBC">
        <w:trPr>
          <w:trHeight w:val="170"/>
        </w:trPr>
        <w:tc>
          <w:tcPr>
            <w:tcW w:w="9634" w:type="dxa"/>
            <w:tcBorders>
              <w:top w:val="nil"/>
            </w:tcBorders>
            <w:shd w:val="clear" w:color="auto" w:fill="auto"/>
          </w:tcPr>
          <w:p w14:paraId="5682D561" w14:textId="77777777" w:rsidR="00D4409D" w:rsidRPr="00D4409D" w:rsidRDefault="00D4409D" w:rsidP="00D4409D">
            <w:pPr>
              <w:spacing w:before="0"/>
            </w:pPr>
          </w:p>
        </w:tc>
      </w:tr>
      <w:tr w:rsidR="00D4409D" w:rsidRPr="004B29A3" w14:paraId="0085A89E" w14:textId="77777777" w:rsidTr="009E2DBC">
        <w:trPr>
          <w:trHeight w:val="170"/>
        </w:trPr>
        <w:tc>
          <w:tcPr>
            <w:tcW w:w="9634" w:type="dxa"/>
            <w:tcBorders>
              <w:top w:val="nil"/>
            </w:tcBorders>
            <w:shd w:val="clear" w:color="auto" w:fill="auto"/>
          </w:tcPr>
          <w:p w14:paraId="7552B20E" w14:textId="77777777" w:rsidR="00D4409D" w:rsidRPr="00D4409D" w:rsidRDefault="00D4409D" w:rsidP="00D4409D">
            <w:pPr>
              <w:spacing w:before="0"/>
            </w:pPr>
          </w:p>
        </w:tc>
      </w:tr>
      <w:tr w:rsidR="00D4409D" w:rsidRPr="004B29A3" w14:paraId="502CACAF" w14:textId="77777777" w:rsidTr="009E2DBC">
        <w:trPr>
          <w:trHeight w:val="170"/>
        </w:trPr>
        <w:tc>
          <w:tcPr>
            <w:tcW w:w="9634" w:type="dxa"/>
            <w:tcBorders>
              <w:top w:val="nil"/>
            </w:tcBorders>
            <w:shd w:val="clear" w:color="auto" w:fill="auto"/>
          </w:tcPr>
          <w:p w14:paraId="7F8C9B3F" w14:textId="77777777" w:rsidR="00D4409D" w:rsidRPr="00D4409D" w:rsidRDefault="00D4409D" w:rsidP="00D4409D">
            <w:pPr>
              <w:spacing w:before="0"/>
            </w:pPr>
          </w:p>
        </w:tc>
      </w:tr>
      <w:tr w:rsidR="00D4409D" w:rsidRPr="004B29A3" w14:paraId="005FE813" w14:textId="77777777" w:rsidTr="009E2DBC">
        <w:trPr>
          <w:trHeight w:val="170"/>
        </w:trPr>
        <w:tc>
          <w:tcPr>
            <w:tcW w:w="9634" w:type="dxa"/>
            <w:tcBorders>
              <w:top w:val="nil"/>
            </w:tcBorders>
            <w:shd w:val="clear" w:color="auto" w:fill="auto"/>
          </w:tcPr>
          <w:p w14:paraId="19056E29" w14:textId="77777777" w:rsidR="00D4409D" w:rsidRPr="00D4409D" w:rsidRDefault="00D4409D" w:rsidP="00D4409D">
            <w:pPr>
              <w:spacing w:before="0"/>
            </w:pPr>
          </w:p>
        </w:tc>
      </w:tr>
    </w:tbl>
    <w:p w14:paraId="6DDECF88" w14:textId="77777777" w:rsidR="009E2DBC" w:rsidRPr="00F73201" w:rsidRDefault="009E2DBC" w:rsidP="009E2DBC">
      <w:pPr>
        <w:spacing w:before="480" w:after="480"/>
      </w:pPr>
      <w:r w:rsidRPr="00F73201">
        <w:t>How are the tactics going to bring members and non-members on board?</w:t>
      </w:r>
    </w:p>
    <w:p w14:paraId="17CC7DE8" w14:textId="77777777" w:rsidR="009E2DBC" w:rsidRDefault="009E2DBC" w:rsidP="009E2DBC">
      <w:pPr>
        <w:rPr>
          <w:b/>
          <w:bCs/>
        </w:rPr>
      </w:pPr>
      <w:r w:rsidRPr="00F73201">
        <w:rPr>
          <w:b/>
          <w:bCs/>
        </w:rPr>
        <w:t>Create a timeline</w:t>
      </w:r>
      <w:r>
        <w:rPr>
          <w:b/>
          <w:bCs/>
        </w:rPr>
        <w:br w:type="page"/>
      </w:r>
    </w:p>
    <w:p w14:paraId="1B06FD88" w14:textId="77777777" w:rsidR="009E2DBC" w:rsidRPr="00F73201" w:rsidRDefault="009E2DBC" w:rsidP="009E2DBC">
      <w:pPr>
        <w:spacing w:before="480" w:after="240"/>
      </w:pPr>
      <w:r w:rsidRPr="004B3EA8">
        <w:rPr>
          <w:b/>
          <w:bCs/>
        </w:rPr>
        <w:lastRenderedPageBreak/>
        <w:t>List what resources are you going to need.</w:t>
      </w:r>
      <w:r w:rsidRPr="00F73201">
        <w:t xml:space="preserve"> Include both materials and people.</w:t>
      </w:r>
    </w:p>
    <w:tbl>
      <w:tblPr>
        <w:tblStyle w:val="TableGrid"/>
        <w:tblW w:w="9634" w:type="dxa"/>
        <w:tblLook w:val="04A0" w:firstRow="1" w:lastRow="0" w:firstColumn="1" w:lastColumn="0" w:noHBand="0" w:noVBand="1"/>
      </w:tblPr>
      <w:tblGrid>
        <w:gridCol w:w="9634"/>
      </w:tblGrid>
      <w:tr w:rsidR="009E2DBC" w:rsidRPr="00F73201" w14:paraId="00F823C3" w14:textId="77777777" w:rsidTr="009E2DBC">
        <w:tc>
          <w:tcPr>
            <w:tcW w:w="9634" w:type="dxa"/>
          </w:tcPr>
          <w:p w14:paraId="7639127C"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06871536"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07457D55"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0FE5C8A6"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7D4F4691"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655326B4"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4200B550"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30388373"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03178DE6"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p w14:paraId="39AB7018" w14:textId="77777777" w:rsidR="009E2DBC" w:rsidRPr="00F73201" w:rsidRDefault="009E2DBC" w:rsidP="009E2DBC">
            <w:pPr>
              <w:spacing w:before="200"/>
              <w:rPr>
                <w:rFonts w:ascii="Times New Roman" w:eastAsia="Times New Roman" w:hAnsi="Times New Roman" w:cs="Times New Roman"/>
                <w:color w:val="000000" w:themeColor="text1"/>
                <w:sz w:val="24"/>
                <w:szCs w:val="24"/>
              </w:rPr>
            </w:pPr>
          </w:p>
        </w:tc>
      </w:tr>
    </w:tbl>
    <w:p w14:paraId="4A80AE8E" w14:textId="77777777" w:rsidR="009E2DBC" w:rsidRPr="004B3EA8" w:rsidRDefault="009E2DBC" w:rsidP="009E2DBC">
      <w:pPr>
        <w:spacing w:before="480" w:after="240"/>
        <w:rPr>
          <w:b/>
          <w:bCs/>
        </w:rPr>
      </w:pPr>
      <w:r w:rsidRPr="004B3EA8">
        <w:rPr>
          <w:b/>
          <w:bCs/>
        </w:rPr>
        <w:t>Write a communication plan.</w:t>
      </w:r>
    </w:p>
    <w:p w14:paraId="45B558B3" w14:textId="77777777" w:rsidR="009E2DBC" w:rsidRPr="004B3EA8" w:rsidRDefault="009E2DBC" w:rsidP="009E2DBC">
      <w:r w:rsidRPr="00F73201">
        <w:t>Include both the campaign team and the workforce. Build this into your timeline.</w:t>
      </w:r>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9E2DBC" w:rsidRPr="004B29A3" w14:paraId="22797ED0" w14:textId="77777777" w:rsidTr="009E2DBC">
        <w:trPr>
          <w:cnfStyle w:val="100000000000" w:firstRow="1" w:lastRow="0" w:firstColumn="0" w:lastColumn="0" w:oddVBand="0" w:evenVBand="0" w:oddHBand="0" w:evenHBand="0" w:firstRowFirstColumn="0" w:firstRowLastColumn="0" w:lastRowFirstColumn="0" w:lastRowLastColumn="0"/>
          <w:trHeight w:val="170"/>
        </w:trPr>
        <w:tc>
          <w:tcPr>
            <w:tcW w:w="9634" w:type="dxa"/>
            <w:tcBorders>
              <w:top w:val="nil"/>
            </w:tcBorders>
            <w:shd w:val="clear" w:color="auto" w:fill="auto"/>
          </w:tcPr>
          <w:p w14:paraId="5918AB89" w14:textId="77777777" w:rsidR="009E2DBC" w:rsidRPr="004B29A3" w:rsidRDefault="009E2DBC" w:rsidP="009E2DBC">
            <w:pPr>
              <w:spacing w:before="0"/>
            </w:pPr>
          </w:p>
        </w:tc>
      </w:tr>
      <w:tr w:rsidR="009E2DBC" w:rsidRPr="004B29A3" w14:paraId="44F7C5FB" w14:textId="77777777" w:rsidTr="009E2DBC">
        <w:trPr>
          <w:trHeight w:val="170"/>
        </w:trPr>
        <w:tc>
          <w:tcPr>
            <w:tcW w:w="9634" w:type="dxa"/>
            <w:tcBorders>
              <w:top w:val="nil"/>
            </w:tcBorders>
            <w:shd w:val="clear" w:color="auto" w:fill="auto"/>
          </w:tcPr>
          <w:p w14:paraId="2A02B573" w14:textId="77777777" w:rsidR="009E2DBC" w:rsidRPr="004B29A3" w:rsidRDefault="009E2DBC" w:rsidP="009E2DBC">
            <w:pPr>
              <w:spacing w:before="0"/>
            </w:pPr>
          </w:p>
        </w:tc>
      </w:tr>
      <w:tr w:rsidR="009E2DBC" w:rsidRPr="004B29A3" w14:paraId="0AB0E134" w14:textId="77777777" w:rsidTr="009E2DBC">
        <w:trPr>
          <w:trHeight w:val="170"/>
        </w:trPr>
        <w:tc>
          <w:tcPr>
            <w:tcW w:w="9634" w:type="dxa"/>
            <w:tcBorders>
              <w:top w:val="nil"/>
            </w:tcBorders>
            <w:shd w:val="clear" w:color="auto" w:fill="auto"/>
          </w:tcPr>
          <w:p w14:paraId="707319C7" w14:textId="77777777" w:rsidR="009E2DBC" w:rsidRPr="004B29A3" w:rsidRDefault="009E2DBC" w:rsidP="009E2DBC">
            <w:pPr>
              <w:spacing w:before="0"/>
            </w:pPr>
          </w:p>
        </w:tc>
      </w:tr>
      <w:tr w:rsidR="009E2DBC" w:rsidRPr="004B29A3" w14:paraId="594C33A4" w14:textId="77777777" w:rsidTr="009E2DBC">
        <w:trPr>
          <w:trHeight w:val="170"/>
        </w:trPr>
        <w:tc>
          <w:tcPr>
            <w:tcW w:w="9634" w:type="dxa"/>
            <w:tcBorders>
              <w:top w:val="nil"/>
            </w:tcBorders>
            <w:shd w:val="clear" w:color="auto" w:fill="auto"/>
          </w:tcPr>
          <w:p w14:paraId="3EBC4FBF" w14:textId="77777777" w:rsidR="009E2DBC" w:rsidRPr="004B29A3" w:rsidRDefault="009E2DBC" w:rsidP="009E2DBC">
            <w:pPr>
              <w:spacing w:before="0"/>
            </w:pPr>
          </w:p>
        </w:tc>
      </w:tr>
      <w:tr w:rsidR="009E2DBC" w:rsidRPr="004B29A3" w14:paraId="75CB0B96" w14:textId="77777777" w:rsidTr="009E2DBC">
        <w:trPr>
          <w:trHeight w:val="170"/>
        </w:trPr>
        <w:tc>
          <w:tcPr>
            <w:tcW w:w="9634" w:type="dxa"/>
            <w:tcBorders>
              <w:top w:val="nil"/>
            </w:tcBorders>
            <w:shd w:val="clear" w:color="auto" w:fill="auto"/>
          </w:tcPr>
          <w:p w14:paraId="5B6611F0" w14:textId="77777777" w:rsidR="009E2DBC" w:rsidRPr="004B29A3" w:rsidRDefault="009E2DBC" w:rsidP="009E2DBC">
            <w:pPr>
              <w:spacing w:before="0"/>
            </w:pPr>
          </w:p>
        </w:tc>
      </w:tr>
      <w:tr w:rsidR="009E2DBC" w:rsidRPr="004B29A3" w14:paraId="51C309A7" w14:textId="77777777" w:rsidTr="009E2DBC">
        <w:trPr>
          <w:trHeight w:val="170"/>
        </w:trPr>
        <w:tc>
          <w:tcPr>
            <w:tcW w:w="9634" w:type="dxa"/>
            <w:tcBorders>
              <w:top w:val="nil"/>
            </w:tcBorders>
            <w:shd w:val="clear" w:color="auto" w:fill="auto"/>
          </w:tcPr>
          <w:p w14:paraId="09886CCF" w14:textId="77777777" w:rsidR="009E2DBC" w:rsidRPr="004B29A3" w:rsidRDefault="009E2DBC" w:rsidP="009E2DBC">
            <w:pPr>
              <w:spacing w:before="0"/>
            </w:pPr>
          </w:p>
        </w:tc>
      </w:tr>
      <w:tr w:rsidR="009E2DBC" w:rsidRPr="004B29A3" w14:paraId="01A13318" w14:textId="77777777" w:rsidTr="009E2DBC">
        <w:trPr>
          <w:trHeight w:val="170"/>
        </w:trPr>
        <w:tc>
          <w:tcPr>
            <w:tcW w:w="9634" w:type="dxa"/>
            <w:tcBorders>
              <w:top w:val="nil"/>
            </w:tcBorders>
            <w:shd w:val="clear" w:color="auto" w:fill="auto"/>
          </w:tcPr>
          <w:p w14:paraId="42563E4F" w14:textId="77777777" w:rsidR="009E2DBC" w:rsidRPr="004B29A3" w:rsidRDefault="009E2DBC" w:rsidP="009E2DBC">
            <w:pPr>
              <w:spacing w:before="0"/>
            </w:pPr>
          </w:p>
        </w:tc>
      </w:tr>
      <w:tr w:rsidR="009E2DBC" w:rsidRPr="004B29A3" w14:paraId="34FB3A42" w14:textId="77777777" w:rsidTr="009E2DBC">
        <w:trPr>
          <w:trHeight w:val="170"/>
        </w:trPr>
        <w:tc>
          <w:tcPr>
            <w:tcW w:w="9634" w:type="dxa"/>
            <w:tcBorders>
              <w:top w:val="nil"/>
            </w:tcBorders>
            <w:shd w:val="clear" w:color="auto" w:fill="auto"/>
          </w:tcPr>
          <w:p w14:paraId="2031E3C2" w14:textId="77777777" w:rsidR="009E2DBC" w:rsidRPr="004B29A3" w:rsidRDefault="009E2DBC" w:rsidP="009E2DBC">
            <w:pPr>
              <w:spacing w:before="0"/>
            </w:pPr>
          </w:p>
        </w:tc>
      </w:tr>
      <w:tr w:rsidR="009E2DBC" w:rsidRPr="004B29A3" w14:paraId="28F5E48A" w14:textId="77777777" w:rsidTr="009E2DBC">
        <w:trPr>
          <w:trHeight w:val="170"/>
        </w:trPr>
        <w:tc>
          <w:tcPr>
            <w:tcW w:w="9634" w:type="dxa"/>
            <w:tcBorders>
              <w:top w:val="nil"/>
            </w:tcBorders>
            <w:shd w:val="clear" w:color="auto" w:fill="auto"/>
          </w:tcPr>
          <w:p w14:paraId="24F6BE79" w14:textId="77777777" w:rsidR="009E2DBC" w:rsidRPr="004B29A3" w:rsidRDefault="009E2DBC" w:rsidP="009E2DBC">
            <w:pPr>
              <w:spacing w:before="0"/>
            </w:pPr>
          </w:p>
        </w:tc>
      </w:tr>
      <w:tr w:rsidR="009E2DBC" w:rsidRPr="004B29A3" w14:paraId="3B1B0BBE" w14:textId="77777777" w:rsidTr="009E2DBC">
        <w:trPr>
          <w:trHeight w:val="170"/>
        </w:trPr>
        <w:tc>
          <w:tcPr>
            <w:tcW w:w="9634" w:type="dxa"/>
            <w:tcBorders>
              <w:top w:val="nil"/>
            </w:tcBorders>
            <w:shd w:val="clear" w:color="auto" w:fill="auto"/>
          </w:tcPr>
          <w:p w14:paraId="7C4D4348" w14:textId="77777777" w:rsidR="009E2DBC" w:rsidRPr="004B29A3" w:rsidRDefault="009E2DBC" w:rsidP="009E2DBC">
            <w:pPr>
              <w:spacing w:before="0"/>
            </w:pPr>
          </w:p>
        </w:tc>
      </w:tr>
      <w:tr w:rsidR="009E2DBC" w:rsidRPr="004B29A3" w14:paraId="2F10A476" w14:textId="77777777" w:rsidTr="009E2DBC">
        <w:trPr>
          <w:trHeight w:val="170"/>
        </w:trPr>
        <w:tc>
          <w:tcPr>
            <w:tcW w:w="9634" w:type="dxa"/>
            <w:tcBorders>
              <w:top w:val="nil"/>
            </w:tcBorders>
            <w:shd w:val="clear" w:color="auto" w:fill="auto"/>
          </w:tcPr>
          <w:p w14:paraId="179E4D85" w14:textId="77777777" w:rsidR="009E2DBC" w:rsidRPr="004B29A3" w:rsidRDefault="009E2DBC" w:rsidP="009E2DBC">
            <w:pPr>
              <w:spacing w:before="0"/>
            </w:pPr>
          </w:p>
        </w:tc>
      </w:tr>
      <w:tr w:rsidR="009E2DBC" w:rsidRPr="004B29A3" w14:paraId="12165129" w14:textId="77777777" w:rsidTr="009E2DBC">
        <w:trPr>
          <w:trHeight w:val="170"/>
        </w:trPr>
        <w:tc>
          <w:tcPr>
            <w:tcW w:w="9634" w:type="dxa"/>
            <w:tcBorders>
              <w:top w:val="nil"/>
            </w:tcBorders>
            <w:shd w:val="clear" w:color="auto" w:fill="auto"/>
          </w:tcPr>
          <w:p w14:paraId="2C81FEBD" w14:textId="77777777" w:rsidR="009E2DBC" w:rsidRPr="004B29A3" w:rsidRDefault="009E2DBC" w:rsidP="009E2DBC">
            <w:pPr>
              <w:spacing w:before="0"/>
            </w:pPr>
          </w:p>
        </w:tc>
      </w:tr>
      <w:tr w:rsidR="009E2DBC" w:rsidRPr="004B29A3" w14:paraId="5916E207" w14:textId="77777777" w:rsidTr="009E2DBC">
        <w:trPr>
          <w:trHeight w:val="170"/>
        </w:trPr>
        <w:tc>
          <w:tcPr>
            <w:tcW w:w="9634" w:type="dxa"/>
            <w:tcBorders>
              <w:top w:val="nil"/>
            </w:tcBorders>
            <w:shd w:val="clear" w:color="auto" w:fill="auto"/>
          </w:tcPr>
          <w:p w14:paraId="7D3443B8" w14:textId="77777777" w:rsidR="009E2DBC" w:rsidRPr="004B29A3" w:rsidRDefault="009E2DBC" w:rsidP="009E2DBC">
            <w:pPr>
              <w:spacing w:before="0"/>
            </w:pPr>
          </w:p>
        </w:tc>
      </w:tr>
      <w:tr w:rsidR="009E2DBC" w:rsidRPr="004B29A3" w14:paraId="7722E9FE" w14:textId="77777777" w:rsidTr="009E2DBC">
        <w:trPr>
          <w:trHeight w:val="170"/>
        </w:trPr>
        <w:tc>
          <w:tcPr>
            <w:tcW w:w="9634" w:type="dxa"/>
            <w:tcBorders>
              <w:top w:val="nil"/>
            </w:tcBorders>
            <w:shd w:val="clear" w:color="auto" w:fill="auto"/>
          </w:tcPr>
          <w:p w14:paraId="5DEA0DDE" w14:textId="77777777" w:rsidR="009E2DBC" w:rsidRPr="004B29A3" w:rsidRDefault="009E2DBC" w:rsidP="009E2DBC">
            <w:pPr>
              <w:spacing w:before="0"/>
            </w:pPr>
          </w:p>
        </w:tc>
      </w:tr>
      <w:tr w:rsidR="009E2DBC" w:rsidRPr="004B29A3" w14:paraId="367A3217" w14:textId="77777777" w:rsidTr="009E2DBC">
        <w:trPr>
          <w:trHeight w:val="170"/>
        </w:trPr>
        <w:tc>
          <w:tcPr>
            <w:tcW w:w="9634" w:type="dxa"/>
            <w:tcBorders>
              <w:top w:val="nil"/>
            </w:tcBorders>
            <w:shd w:val="clear" w:color="auto" w:fill="auto"/>
          </w:tcPr>
          <w:p w14:paraId="1177A824" w14:textId="77777777" w:rsidR="009E2DBC" w:rsidRPr="004B29A3" w:rsidRDefault="009E2DBC" w:rsidP="009E2DBC">
            <w:pPr>
              <w:spacing w:before="0"/>
            </w:pPr>
          </w:p>
        </w:tc>
      </w:tr>
    </w:tbl>
    <w:p w14:paraId="49A1A005" w14:textId="100F0B07" w:rsidR="009D2768" w:rsidRDefault="009D2768" w:rsidP="00BD11E4">
      <w:pPr>
        <w:pStyle w:val="Heading2"/>
      </w:pPr>
      <w:bookmarkStart w:id="33" w:name="_Toc139977326"/>
      <w:r>
        <w:lastRenderedPageBreak/>
        <w:t>Delivery stage</w:t>
      </w:r>
      <w:bookmarkEnd w:id="33"/>
    </w:p>
    <w:p w14:paraId="4A58A77D" w14:textId="77777777" w:rsidR="005A006A" w:rsidRPr="005A006A" w:rsidRDefault="005A006A" w:rsidP="005A006A">
      <w:pPr>
        <w:pStyle w:val="Heading3"/>
        <w:spacing w:before="480" w:after="240"/>
      </w:pPr>
      <w:bookmarkStart w:id="34" w:name="_Toc139977327"/>
      <w:r w:rsidRPr="005A006A">
        <w:t>Are you ready?</w:t>
      </w:r>
      <w:bookmarkEnd w:id="34"/>
    </w:p>
    <w:p w14:paraId="461E3EFA" w14:textId="77777777" w:rsidR="005A006A" w:rsidRDefault="005A006A" w:rsidP="005A006A">
      <w:r>
        <w:t xml:space="preserve">Now that have all your campaign plans in place it is time to </w:t>
      </w:r>
      <w:proofErr w:type="gramStart"/>
      <w:r>
        <w:t>actually launch</w:t>
      </w:r>
      <w:proofErr w:type="gramEnd"/>
      <w:r>
        <w:t xml:space="preserve"> and commence with the campaign. It is important to make sure members (and non-members) in your workplace are aware of the campaign, its core message and its aims so some sort of launch may be a good idea. This could be part of the communications plan and/or the first campaign event. </w:t>
      </w:r>
    </w:p>
    <w:p w14:paraId="1162CB20" w14:textId="77777777" w:rsidR="005A006A" w:rsidRDefault="005A006A" w:rsidP="005A006A">
      <w:r>
        <w:t>A good way to check if you are ready is to use the Prospect/</w:t>
      </w:r>
      <w:proofErr w:type="spellStart"/>
      <w:r>
        <w:t>Bectu</w:t>
      </w:r>
      <w:proofErr w:type="spellEnd"/>
      <w:r>
        <w:t xml:space="preserve"> campaign checklist (</w:t>
      </w:r>
      <w:hyperlink r:id="rId16" w:history="1">
        <w:r w:rsidRPr="001603AE">
          <w:rPr>
            <w:color w:val="187173"/>
            <w:u w:val="single"/>
            <w:shd w:val="clear" w:color="auto" w:fill="FFFFFF"/>
          </w:rPr>
          <w:t>https://library.prospect.org.uk/download/2022/00436</w:t>
        </w:r>
      </w:hyperlink>
      <w:r>
        <w:t xml:space="preserve">) which will allow you to assess any gaps in your readiness. Some of the suggestions, such as mapping and member details cleanse, may become part of your planning approach whereas events like organising meetings or pressure meetings may be additions to your timeline. </w:t>
      </w:r>
    </w:p>
    <w:p w14:paraId="2D423AD7" w14:textId="60D82165" w:rsidR="00613742" w:rsidRPr="00613742" w:rsidRDefault="00613742" w:rsidP="00E61A09">
      <w:pPr>
        <w:ind w:left="1191"/>
        <w:rPr>
          <w:vertAlign w:val="subscript"/>
        </w:rPr>
      </w:pPr>
      <w:r w:rsidRPr="001603AE">
        <w:rPr>
          <w:noProof/>
        </w:rPr>
        <w:drawing>
          <wp:inline distT="0" distB="0" distL="0" distR="0" wp14:anchorId="5E8610FB" wp14:editId="7A7DB43A">
            <wp:extent cx="4540114" cy="6422065"/>
            <wp:effectExtent l="0" t="0" r="0" b="4445"/>
            <wp:docPr id="1536580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8086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43950" cy="6427492"/>
                    </a:xfrm>
                    <a:prstGeom prst="rect">
                      <a:avLst/>
                    </a:prstGeom>
                  </pic:spPr>
                </pic:pic>
              </a:graphicData>
            </a:graphic>
          </wp:inline>
        </w:drawing>
      </w:r>
    </w:p>
    <w:p w14:paraId="72DF1ECE" w14:textId="77777777" w:rsidR="00613742" w:rsidRDefault="00613742" w:rsidP="00613742">
      <w:pPr>
        <w:pStyle w:val="Heading3"/>
      </w:pPr>
      <w:bookmarkStart w:id="35" w:name="_Toc139977328"/>
      <w:r w:rsidRPr="002A451A">
        <w:lastRenderedPageBreak/>
        <w:t>Charting</w:t>
      </w:r>
      <w:bookmarkEnd w:id="35"/>
    </w:p>
    <w:p w14:paraId="74ADCB54" w14:textId="77777777" w:rsidR="00613742" w:rsidRDefault="00613742" w:rsidP="00613742">
      <w:r>
        <w:t>Charting is a technique used by experienced campaigners to keep a track of the progress of a campaign and to evaluate if the campaign is going well or if the plans need adjusting or re-thinking. Charing allows you to assess:</w:t>
      </w:r>
    </w:p>
    <w:p w14:paraId="4A5E5784" w14:textId="77777777" w:rsidR="00613742" w:rsidRDefault="00613742" w:rsidP="00613742"/>
    <w:p w14:paraId="2050427D" w14:textId="77777777" w:rsidR="00613742" w:rsidRPr="002A451A" w:rsidRDefault="00613742" w:rsidP="00613742">
      <w:pPr>
        <w:pStyle w:val="paragraph"/>
        <w:numPr>
          <w:ilvl w:val="0"/>
          <w:numId w:val="25"/>
        </w:numPr>
        <w:spacing w:before="0" w:beforeAutospacing="0" w:after="0" w:afterAutospacing="0"/>
        <w:textAlignment w:val="baseline"/>
        <w:rPr>
          <w:rFonts w:ascii="Arial" w:hAnsi="Arial" w:cs="Arial"/>
          <w:sz w:val="21"/>
          <w:szCs w:val="21"/>
          <w:lang w:val="en-US"/>
        </w:rPr>
      </w:pPr>
      <w:r w:rsidRPr="002A451A">
        <w:rPr>
          <w:rStyle w:val="normaltextrun"/>
          <w:rFonts w:ascii="Arial" w:hAnsi="Arial" w:cs="Arial"/>
          <w:color w:val="404040"/>
          <w:position w:val="5"/>
          <w:sz w:val="21"/>
          <w:szCs w:val="21"/>
        </w:rPr>
        <w:t>How engaged are your members?</w:t>
      </w:r>
      <w:r w:rsidRPr="002A451A">
        <w:rPr>
          <w:rStyle w:val="eop"/>
          <w:rFonts w:ascii="Arial" w:hAnsi="Arial" w:cs="Arial"/>
          <w:color w:val="404040"/>
          <w:sz w:val="21"/>
          <w:szCs w:val="21"/>
          <w:lang w:val="en-US"/>
        </w:rPr>
        <w:t>​</w:t>
      </w:r>
    </w:p>
    <w:p w14:paraId="42137F97" w14:textId="77777777" w:rsidR="00613742" w:rsidRPr="002A451A" w:rsidRDefault="00613742" w:rsidP="00613742">
      <w:pPr>
        <w:pStyle w:val="paragraph"/>
        <w:numPr>
          <w:ilvl w:val="0"/>
          <w:numId w:val="25"/>
        </w:numPr>
        <w:spacing w:before="0" w:beforeAutospacing="0" w:after="0" w:afterAutospacing="0"/>
        <w:textAlignment w:val="baseline"/>
        <w:rPr>
          <w:rFonts w:ascii="Arial" w:hAnsi="Arial" w:cs="Arial"/>
          <w:sz w:val="21"/>
          <w:szCs w:val="21"/>
          <w:lang w:val="en-US"/>
        </w:rPr>
      </w:pPr>
      <w:r w:rsidRPr="002A451A">
        <w:rPr>
          <w:rStyle w:val="normaltextrun"/>
          <w:rFonts w:ascii="Arial" w:hAnsi="Arial" w:cs="Arial"/>
          <w:color w:val="404040"/>
          <w:position w:val="5"/>
          <w:sz w:val="21"/>
          <w:szCs w:val="21"/>
        </w:rPr>
        <w:t>Are non-members engaging and how are you progressing them?</w:t>
      </w:r>
      <w:r w:rsidRPr="002A451A">
        <w:rPr>
          <w:rStyle w:val="eop"/>
          <w:rFonts w:ascii="Arial" w:hAnsi="Arial" w:cs="Arial"/>
          <w:color w:val="404040"/>
          <w:sz w:val="21"/>
          <w:szCs w:val="21"/>
          <w:lang w:val="en-US"/>
        </w:rPr>
        <w:t>​</w:t>
      </w:r>
    </w:p>
    <w:p w14:paraId="011296F5" w14:textId="77777777" w:rsidR="00613742" w:rsidRPr="002A451A" w:rsidRDefault="00613742" w:rsidP="00613742">
      <w:pPr>
        <w:pStyle w:val="paragraph"/>
        <w:numPr>
          <w:ilvl w:val="0"/>
          <w:numId w:val="25"/>
        </w:numPr>
        <w:spacing w:before="0" w:beforeAutospacing="0" w:after="0" w:afterAutospacing="0"/>
        <w:textAlignment w:val="baseline"/>
        <w:rPr>
          <w:rFonts w:ascii="Arial" w:hAnsi="Arial" w:cs="Arial"/>
          <w:sz w:val="21"/>
          <w:szCs w:val="21"/>
          <w:lang w:val="en-US"/>
        </w:rPr>
      </w:pPr>
      <w:r w:rsidRPr="002A451A">
        <w:rPr>
          <w:rStyle w:val="normaltextrun"/>
          <w:rFonts w:ascii="Arial" w:hAnsi="Arial" w:cs="Arial"/>
          <w:color w:val="404040"/>
          <w:position w:val="5"/>
          <w:sz w:val="21"/>
          <w:szCs w:val="21"/>
        </w:rPr>
        <w:t>How many members are engaging with communications?</w:t>
      </w:r>
      <w:r w:rsidRPr="002A451A">
        <w:rPr>
          <w:rStyle w:val="eop"/>
          <w:rFonts w:ascii="Arial" w:hAnsi="Arial" w:cs="Arial"/>
          <w:color w:val="404040"/>
          <w:sz w:val="21"/>
          <w:szCs w:val="21"/>
          <w:lang w:val="en-US"/>
        </w:rPr>
        <w:t>​</w:t>
      </w:r>
    </w:p>
    <w:p w14:paraId="4135D2FA" w14:textId="77777777" w:rsidR="00613742" w:rsidRPr="002A451A" w:rsidRDefault="00613742" w:rsidP="00613742">
      <w:pPr>
        <w:pStyle w:val="paragraph"/>
        <w:numPr>
          <w:ilvl w:val="0"/>
          <w:numId w:val="25"/>
        </w:numPr>
        <w:spacing w:before="0" w:beforeAutospacing="0" w:after="0" w:afterAutospacing="0"/>
        <w:textAlignment w:val="baseline"/>
        <w:rPr>
          <w:rFonts w:ascii="Arial" w:hAnsi="Arial" w:cs="Arial"/>
          <w:sz w:val="21"/>
          <w:szCs w:val="21"/>
          <w:lang w:val="en-US"/>
        </w:rPr>
      </w:pPr>
      <w:r w:rsidRPr="002A451A">
        <w:rPr>
          <w:rStyle w:val="normaltextrun"/>
          <w:rFonts w:ascii="Arial" w:hAnsi="Arial" w:cs="Arial"/>
          <w:color w:val="404040"/>
          <w:position w:val="5"/>
          <w:sz w:val="21"/>
          <w:szCs w:val="21"/>
        </w:rPr>
        <w:t>How many members come to meetings?</w:t>
      </w:r>
      <w:r w:rsidRPr="002A451A">
        <w:rPr>
          <w:rStyle w:val="eop"/>
          <w:rFonts w:ascii="Arial" w:hAnsi="Arial" w:cs="Arial"/>
          <w:color w:val="404040"/>
          <w:sz w:val="21"/>
          <w:szCs w:val="21"/>
          <w:lang w:val="en-US"/>
        </w:rPr>
        <w:t>​</w:t>
      </w:r>
    </w:p>
    <w:p w14:paraId="48EB8D79" w14:textId="769C95B6" w:rsidR="00613742" w:rsidRPr="002A451A" w:rsidRDefault="00613742" w:rsidP="00613742">
      <w:pPr>
        <w:pStyle w:val="paragraph"/>
        <w:numPr>
          <w:ilvl w:val="0"/>
          <w:numId w:val="25"/>
        </w:numPr>
        <w:spacing w:before="0" w:beforeAutospacing="0" w:after="0" w:afterAutospacing="0"/>
        <w:textAlignment w:val="baseline"/>
        <w:rPr>
          <w:rFonts w:ascii="Arial" w:hAnsi="Arial" w:cs="Arial"/>
          <w:sz w:val="21"/>
          <w:szCs w:val="21"/>
          <w:lang w:val="en-US"/>
        </w:rPr>
      </w:pPr>
      <w:r w:rsidRPr="002A451A">
        <w:rPr>
          <w:rStyle w:val="normaltextrun"/>
          <w:rFonts w:ascii="Arial" w:hAnsi="Arial" w:cs="Arial"/>
          <w:color w:val="404040"/>
          <w:position w:val="5"/>
          <w:sz w:val="21"/>
          <w:szCs w:val="21"/>
        </w:rPr>
        <w:t>If you asked members to do something – how many respond</w:t>
      </w:r>
      <w:r w:rsidR="00F26B3A">
        <w:rPr>
          <w:rStyle w:val="normaltextrun"/>
          <w:rFonts w:ascii="Arial" w:hAnsi="Arial" w:cs="Arial"/>
          <w:color w:val="404040"/>
          <w:position w:val="5"/>
          <w:sz w:val="21"/>
          <w:szCs w:val="21"/>
        </w:rPr>
        <w:t>ed,</w:t>
      </w:r>
      <w:r>
        <w:rPr>
          <w:rStyle w:val="normaltextrun"/>
          <w:rFonts w:ascii="Arial" w:hAnsi="Arial" w:cs="Arial"/>
          <w:color w:val="404040"/>
          <w:position w:val="5"/>
          <w:sz w:val="21"/>
          <w:szCs w:val="21"/>
        </w:rPr>
        <w:t xml:space="preserve"> and who</w:t>
      </w:r>
      <w:r w:rsidRPr="002A451A">
        <w:rPr>
          <w:rStyle w:val="normaltextrun"/>
          <w:rFonts w:ascii="Arial" w:hAnsi="Arial" w:cs="Arial"/>
          <w:color w:val="404040"/>
          <w:position w:val="5"/>
          <w:sz w:val="21"/>
          <w:szCs w:val="21"/>
        </w:rPr>
        <w:t>?</w:t>
      </w:r>
    </w:p>
    <w:p w14:paraId="576719AD" w14:textId="52B8DE20" w:rsidR="00F26B3A" w:rsidRDefault="00613742" w:rsidP="00613742">
      <w:r>
        <w:t>Charting can be done electronically (using Excel for example) or physically using an actual chart (see the example below). Whatever method is used it must be stored securely and only shared appropriately to comply with GDPR. We will cover how GDPR interacts with campaigning later in the course</w:t>
      </w:r>
      <w:r w:rsidR="00F26B3A">
        <w:t>.</w:t>
      </w:r>
    </w:p>
    <w:p w14:paraId="4AE267BE" w14:textId="6AB2B6BE" w:rsidR="0082530D" w:rsidRDefault="0082530D" w:rsidP="0082530D">
      <w:pPr>
        <w:spacing w:before="360"/>
      </w:pPr>
      <w:r>
        <w:rPr>
          <w:noProof/>
        </w:rPr>
        <w:drawing>
          <wp:inline distT="0" distB="0" distL="0" distR="0" wp14:anchorId="6519853E" wp14:editId="6A3F232B">
            <wp:extent cx="6131907" cy="4684427"/>
            <wp:effectExtent l="0" t="0" r="2540" b="1905"/>
            <wp:docPr id="1" name="Picture 2" descr="A close-up of a 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close-up of a calendar&#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0108" cy="4713611"/>
                    </a:xfrm>
                    <a:prstGeom prst="rect">
                      <a:avLst/>
                    </a:prstGeom>
                    <a:noFill/>
                    <a:ln>
                      <a:noFill/>
                    </a:ln>
                  </pic:spPr>
                </pic:pic>
              </a:graphicData>
            </a:graphic>
          </wp:inline>
        </w:drawing>
      </w:r>
    </w:p>
    <w:p w14:paraId="2059C2AC" w14:textId="77777777" w:rsidR="00F26B3A" w:rsidRDefault="00F26B3A" w:rsidP="00613742"/>
    <w:p w14:paraId="1335265B" w14:textId="77777777" w:rsidR="0082530D" w:rsidRDefault="0082530D" w:rsidP="00613742">
      <w:pPr>
        <w:pStyle w:val="Heading3"/>
        <w:sectPr w:rsidR="0082530D" w:rsidSect="00AC6FD7">
          <w:pgSz w:w="11906" w:h="16838" w:code="9"/>
          <w:pgMar w:top="1134" w:right="1134" w:bottom="1134" w:left="1134" w:header="720" w:footer="794" w:gutter="0"/>
          <w:cols w:space="708"/>
          <w:titlePg/>
        </w:sectPr>
      </w:pPr>
    </w:p>
    <w:p w14:paraId="322F7FF9" w14:textId="42A40C1B" w:rsidR="00613742" w:rsidRDefault="00613742" w:rsidP="00613742">
      <w:pPr>
        <w:pStyle w:val="Heading3"/>
      </w:pPr>
      <w:bookmarkStart w:id="36" w:name="_Toc139977329"/>
      <w:r w:rsidRPr="00FF5666">
        <w:lastRenderedPageBreak/>
        <w:t xml:space="preserve">Structure </w:t>
      </w:r>
      <w:r>
        <w:t>t</w:t>
      </w:r>
      <w:r w:rsidRPr="00FF5666">
        <w:t>ests</w:t>
      </w:r>
      <w:bookmarkEnd w:id="36"/>
    </w:p>
    <w:p w14:paraId="55D3737B" w14:textId="2C0210CC" w:rsidR="00D64BB7" w:rsidRDefault="00613742" w:rsidP="00613742">
      <w:r w:rsidRPr="00093483">
        <w:t xml:space="preserve">Charting activity </w:t>
      </w:r>
      <w:r>
        <w:t>within a campaign alongside campaign tactics form what are called structure tests. Each campaign tactic will be engaged with (or not!) by members and non-members, measuring this engagement will give an indication of the progress of the campaign and if anything needs re-evaluating and this is what is known as structure testing. The process has the advantage of:</w:t>
      </w:r>
    </w:p>
    <w:p w14:paraId="527BEE8A" w14:textId="77777777" w:rsidR="00613742" w:rsidRPr="00753B47" w:rsidRDefault="00613742" w:rsidP="00D64BB7">
      <w:pPr>
        <w:pStyle w:val="ListBullet"/>
        <w:rPr>
          <w:lang w:val="en-US"/>
        </w:rPr>
      </w:pPr>
      <w:r w:rsidRPr="00753B47">
        <w:rPr>
          <w:rStyle w:val="normaltextrun"/>
          <w:color w:val="404040"/>
          <w:position w:val="4"/>
        </w:rPr>
        <w:t>Measur</w:t>
      </w:r>
      <w:r>
        <w:rPr>
          <w:rStyle w:val="normaltextrun"/>
          <w:color w:val="404040"/>
          <w:position w:val="4"/>
        </w:rPr>
        <w:t>ing</w:t>
      </w:r>
      <w:r w:rsidRPr="00753B47">
        <w:rPr>
          <w:rStyle w:val="normaltextrun"/>
          <w:color w:val="404040"/>
          <w:position w:val="4"/>
        </w:rPr>
        <w:t xml:space="preserve"> actions that involve your </w:t>
      </w:r>
      <w:proofErr w:type="gramStart"/>
      <w:r w:rsidRPr="00753B47">
        <w:rPr>
          <w:rStyle w:val="normaltextrun"/>
          <w:color w:val="404040"/>
          <w:position w:val="4"/>
        </w:rPr>
        <w:t>branch</w:t>
      </w:r>
      <w:r w:rsidRPr="00753B47">
        <w:rPr>
          <w:rStyle w:val="eop"/>
          <w:color w:val="404040"/>
          <w:lang w:val="en-US"/>
        </w:rPr>
        <w:t>​</w:t>
      </w:r>
      <w:proofErr w:type="gramEnd"/>
    </w:p>
    <w:p w14:paraId="777AF726" w14:textId="77777777" w:rsidR="00613742" w:rsidRPr="00753B47" w:rsidRDefault="00613742" w:rsidP="00D64BB7">
      <w:pPr>
        <w:pStyle w:val="ListBullet"/>
        <w:rPr>
          <w:lang w:val="en-US"/>
        </w:rPr>
      </w:pPr>
      <w:r w:rsidRPr="00753B47">
        <w:rPr>
          <w:rStyle w:val="normaltextrun"/>
          <w:color w:val="404040"/>
          <w:position w:val="4"/>
        </w:rPr>
        <w:t xml:space="preserve">Measuring engagement </w:t>
      </w:r>
      <w:r>
        <w:rPr>
          <w:rStyle w:val="normaltextrun"/>
          <w:color w:val="404040"/>
          <w:position w:val="4"/>
        </w:rPr>
        <w:t xml:space="preserve">which </w:t>
      </w:r>
      <w:r w:rsidRPr="00753B47">
        <w:rPr>
          <w:rStyle w:val="normaltextrun"/>
          <w:color w:val="404040"/>
          <w:position w:val="4"/>
        </w:rPr>
        <w:t xml:space="preserve">gives you evidence and confidence as a campaign </w:t>
      </w:r>
      <w:proofErr w:type="gramStart"/>
      <w:r w:rsidRPr="00753B47">
        <w:rPr>
          <w:rStyle w:val="normaltextrun"/>
          <w:color w:val="404040"/>
          <w:position w:val="4"/>
        </w:rPr>
        <w:t>builds</w:t>
      </w:r>
      <w:r w:rsidRPr="00753B47">
        <w:rPr>
          <w:rStyle w:val="eop"/>
          <w:color w:val="404040"/>
          <w:lang w:val="en-US"/>
        </w:rPr>
        <w:t>​</w:t>
      </w:r>
      <w:proofErr w:type="gramEnd"/>
    </w:p>
    <w:p w14:paraId="436876E6" w14:textId="77777777" w:rsidR="00613742" w:rsidRPr="00753B47" w:rsidRDefault="00613742" w:rsidP="00D64BB7">
      <w:pPr>
        <w:pStyle w:val="ListBullet"/>
        <w:rPr>
          <w:lang w:val="en-US"/>
        </w:rPr>
      </w:pPr>
      <w:r>
        <w:rPr>
          <w:rStyle w:val="normaltextrun"/>
          <w:color w:val="404040"/>
          <w:position w:val="4"/>
        </w:rPr>
        <w:t>Encouraging</w:t>
      </w:r>
      <w:r w:rsidRPr="00753B47">
        <w:rPr>
          <w:rStyle w:val="normaltextrun"/>
          <w:color w:val="404040"/>
          <w:position w:val="4"/>
        </w:rPr>
        <w:t> </w:t>
      </w:r>
      <w:r w:rsidRPr="00753B47">
        <w:rPr>
          <w:rStyle w:val="contextualspellingandgrammarerror"/>
          <w:color w:val="404040"/>
          <w:position w:val="4"/>
        </w:rPr>
        <w:t>two</w:t>
      </w:r>
      <w:r>
        <w:rPr>
          <w:rStyle w:val="contextualspellingandgrammarerror"/>
          <w:color w:val="404040"/>
          <w:position w:val="4"/>
        </w:rPr>
        <w:t>-</w:t>
      </w:r>
      <w:r w:rsidRPr="00753B47">
        <w:rPr>
          <w:rStyle w:val="contextualspellingandgrammarerror"/>
          <w:color w:val="404040"/>
          <w:position w:val="4"/>
        </w:rPr>
        <w:t>way</w:t>
      </w:r>
      <w:r w:rsidRPr="00753B47">
        <w:rPr>
          <w:rStyle w:val="normaltextrun"/>
          <w:color w:val="404040"/>
          <w:position w:val="4"/>
        </w:rPr>
        <w:t> communications</w:t>
      </w:r>
      <w:r w:rsidRPr="00753B47">
        <w:rPr>
          <w:rStyle w:val="eop"/>
          <w:color w:val="404040"/>
          <w:lang w:val="en-US"/>
        </w:rPr>
        <w:t>​</w:t>
      </w:r>
    </w:p>
    <w:p w14:paraId="161C16E3" w14:textId="2CB49936" w:rsidR="00613742" w:rsidRPr="00D64BB7" w:rsidRDefault="00613742" w:rsidP="00D64BB7">
      <w:pPr>
        <w:pStyle w:val="ListBullet"/>
        <w:rPr>
          <w:rStyle w:val="normaltextrun"/>
          <w:lang w:val="en-US"/>
        </w:rPr>
      </w:pPr>
      <w:r w:rsidRPr="00753B47">
        <w:rPr>
          <w:rStyle w:val="normaltextrun"/>
          <w:color w:val="404040"/>
          <w:position w:val="4"/>
        </w:rPr>
        <w:t>Build</w:t>
      </w:r>
      <w:r>
        <w:rPr>
          <w:rStyle w:val="normaltextrun"/>
          <w:color w:val="404040"/>
          <w:position w:val="4"/>
        </w:rPr>
        <w:t>ing</w:t>
      </w:r>
      <w:r w:rsidRPr="00753B47">
        <w:rPr>
          <w:rStyle w:val="normaltextrun"/>
          <w:color w:val="404040"/>
          <w:position w:val="4"/>
        </w:rPr>
        <w:t xml:space="preserve"> solidarity amongst members</w:t>
      </w:r>
    </w:p>
    <w:p w14:paraId="6BEC783D" w14:textId="0EB299D4" w:rsidR="00613742" w:rsidRDefault="00613742" w:rsidP="00D64BB7">
      <w:pPr>
        <w:rPr>
          <w:rStyle w:val="normaltextrun"/>
          <w:color w:val="404040"/>
          <w:position w:val="4"/>
        </w:rPr>
      </w:pPr>
      <w:r>
        <w:rPr>
          <w:rStyle w:val="normaltextrun"/>
          <w:color w:val="404040"/>
          <w:position w:val="4"/>
        </w:rPr>
        <w:t xml:space="preserve">Below are two examples of very simple charts which provide structure testing information. </w:t>
      </w:r>
    </w:p>
    <w:p w14:paraId="69CDAEE0" w14:textId="77777777" w:rsidR="00613742" w:rsidRPr="0082530D" w:rsidRDefault="00613742" w:rsidP="00D64BB7">
      <w:pPr>
        <w:spacing w:before="360"/>
        <w:rPr>
          <w:rStyle w:val="normaltextrun"/>
          <w:b/>
          <w:bCs/>
          <w:color w:val="404040"/>
          <w:position w:val="4"/>
        </w:rPr>
      </w:pPr>
      <w:r w:rsidRPr="0082530D">
        <w:rPr>
          <w:rStyle w:val="normaltextrun"/>
          <w:b/>
          <w:bCs/>
          <w:color w:val="404040"/>
          <w:position w:val="4"/>
        </w:rPr>
        <w:t>Example 1</w:t>
      </w:r>
    </w:p>
    <w:p w14:paraId="5446E21E" w14:textId="77777777" w:rsidR="00613742" w:rsidRDefault="00613742" w:rsidP="00613742">
      <w:pPr>
        <w:pStyle w:val="paragraph"/>
        <w:spacing w:before="0" w:beforeAutospacing="0" w:after="0" w:afterAutospacing="0"/>
        <w:textAlignment w:val="baseline"/>
        <w:rPr>
          <w:rStyle w:val="normaltextrun"/>
          <w:rFonts w:ascii="Arial" w:hAnsi="Arial" w:cs="Arial"/>
          <w:color w:val="404040"/>
          <w:position w:val="4"/>
          <w:sz w:val="21"/>
          <w:szCs w:val="21"/>
        </w:rPr>
      </w:pPr>
    </w:p>
    <w:p w14:paraId="7D506572" w14:textId="0EE1FCF9" w:rsidR="00613742" w:rsidRDefault="00613742" w:rsidP="00613742">
      <w:pPr>
        <w:pStyle w:val="paragraph"/>
        <w:spacing w:before="0" w:beforeAutospacing="0" w:after="0" w:afterAutospacing="0"/>
        <w:textAlignment w:val="baseline"/>
        <w:rPr>
          <w:rFonts w:ascii="Arial" w:hAnsi="Arial" w:cs="Arial"/>
          <w:sz w:val="21"/>
          <w:szCs w:val="21"/>
          <w:lang w:val="en-US"/>
        </w:rPr>
      </w:pPr>
      <w:r>
        <w:rPr>
          <w:rFonts w:ascii="Arial" w:hAnsi="Arial" w:cs="Arial"/>
          <w:sz w:val="21"/>
          <w:szCs w:val="21"/>
          <w:lang w:val="en-US"/>
        </w:rPr>
        <w:t xml:space="preserve">In this example the campaign is going well, there is engagement on </w:t>
      </w:r>
      <w:proofErr w:type="gramStart"/>
      <w:r>
        <w:rPr>
          <w:rFonts w:ascii="Arial" w:hAnsi="Arial" w:cs="Arial"/>
          <w:sz w:val="21"/>
          <w:szCs w:val="21"/>
          <w:lang w:val="en-US"/>
        </w:rPr>
        <w:t>the majority of</w:t>
      </w:r>
      <w:proofErr w:type="gramEnd"/>
      <w:r>
        <w:rPr>
          <w:rFonts w:ascii="Arial" w:hAnsi="Arial" w:cs="Arial"/>
          <w:sz w:val="21"/>
          <w:szCs w:val="21"/>
          <w:lang w:val="en-US"/>
        </w:rPr>
        <w:t xml:space="preserve"> “events” and people are continuing to take action. However, there are one or two issues that this chart raises that the campaign team might want to discuss and seek more information on. Can you think of any others? </w:t>
      </w:r>
    </w:p>
    <w:p w14:paraId="1050BF6D" w14:textId="77777777" w:rsidR="00613742" w:rsidRPr="00D64BB7" w:rsidRDefault="00613742" w:rsidP="00D64BB7">
      <w:pPr>
        <w:pStyle w:val="ListBullet"/>
      </w:pPr>
      <w:r w:rsidRPr="00D64BB7">
        <w:t xml:space="preserve">Sue has not attended either meeting despite being engaged with other things. The campaign team will want to investigate this and see if the timings of the meeting are excluding people in some </w:t>
      </w:r>
      <w:proofErr w:type="gramStart"/>
      <w:r w:rsidRPr="00D64BB7">
        <w:t>way</w:t>
      </w:r>
      <w:proofErr w:type="gramEnd"/>
    </w:p>
    <w:p w14:paraId="3F6CFEF9" w14:textId="2E4E7E96" w:rsidR="0082530D" w:rsidRPr="00D64BB7" w:rsidRDefault="00613742" w:rsidP="00D64BB7">
      <w:pPr>
        <w:pStyle w:val="ListBullet"/>
        <w:spacing w:after="360"/>
      </w:pPr>
      <w:r w:rsidRPr="00D64BB7">
        <w:t>Ash is really engaged apart from the wearing of a lanyard</w:t>
      </w:r>
      <w:r w:rsidR="0082530D" w:rsidRPr="00D64BB7">
        <w:t>;</w:t>
      </w:r>
      <w:r w:rsidRPr="00D64BB7">
        <w:t xml:space="preserve"> this might warrant further investigation. Maybe Ash fears he will be treated differently or bullied in some way if he reveals his union membership? Maybe he’s not a member yet? </w:t>
      </w:r>
    </w:p>
    <w:tbl>
      <w:tblPr>
        <w:tblStyle w:val="TableGrid"/>
        <w:tblW w:w="0" w:type="auto"/>
        <w:tblInd w:w="720" w:type="dxa"/>
        <w:tblLook w:val="04A0" w:firstRow="1" w:lastRow="0" w:firstColumn="1" w:lastColumn="0" w:noHBand="0" w:noVBand="1"/>
      </w:tblPr>
      <w:tblGrid>
        <w:gridCol w:w="1344"/>
        <w:gridCol w:w="1369"/>
        <w:gridCol w:w="1312"/>
        <w:gridCol w:w="1339"/>
        <w:gridCol w:w="1312"/>
        <w:gridCol w:w="1345"/>
      </w:tblGrid>
      <w:tr w:rsidR="0082530D" w14:paraId="4CA9EAC5" w14:textId="77777777" w:rsidTr="00D3603E">
        <w:trPr>
          <w:trHeight w:hRule="exact" w:val="851"/>
        </w:trPr>
        <w:tc>
          <w:tcPr>
            <w:tcW w:w="1344" w:type="dxa"/>
            <w:tcBorders>
              <w:top w:val="nil"/>
              <w:left w:val="nil"/>
            </w:tcBorders>
            <w:vAlign w:val="center"/>
          </w:tcPr>
          <w:p w14:paraId="172AAF6B" w14:textId="3C7EC72B" w:rsidR="0082530D" w:rsidRPr="00D64BB7" w:rsidRDefault="0082530D" w:rsidP="00D64BB7">
            <w:pPr>
              <w:spacing w:before="0"/>
              <w:rPr>
                <w:b/>
                <w:bCs/>
                <w:lang w:val="en-US"/>
              </w:rPr>
            </w:pPr>
          </w:p>
        </w:tc>
        <w:tc>
          <w:tcPr>
            <w:tcW w:w="1369" w:type="dxa"/>
            <w:shd w:val="clear" w:color="auto" w:fill="138377"/>
            <w:vAlign w:val="center"/>
          </w:tcPr>
          <w:p w14:paraId="5B9846F4" w14:textId="65A6F08A" w:rsidR="0082530D" w:rsidRPr="00D3603E" w:rsidRDefault="0082530D" w:rsidP="00D64BB7">
            <w:pPr>
              <w:spacing w:before="0"/>
              <w:jc w:val="center"/>
              <w:rPr>
                <w:b/>
                <w:bCs/>
                <w:color w:val="FFFFFF" w:themeColor="background1"/>
                <w:sz w:val="24"/>
                <w:szCs w:val="24"/>
                <w:lang w:val="en-US"/>
              </w:rPr>
            </w:pPr>
            <w:r w:rsidRPr="00D3603E">
              <w:rPr>
                <w:b/>
                <w:bCs/>
                <w:color w:val="FFFFFF" w:themeColor="background1"/>
                <w:sz w:val="24"/>
                <w:szCs w:val="24"/>
                <w:lang w:val="en-US"/>
              </w:rPr>
              <w:t>Lanyards</w:t>
            </w:r>
          </w:p>
        </w:tc>
        <w:tc>
          <w:tcPr>
            <w:tcW w:w="1312" w:type="dxa"/>
            <w:shd w:val="clear" w:color="auto" w:fill="189F65"/>
            <w:vAlign w:val="center"/>
          </w:tcPr>
          <w:p w14:paraId="7BE6E97C" w14:textId="60F61745" w:rsidR="0082530D" w:rsidRPr="00D3603E" w:rsidRDefault="0082530D" w:rsidP="00D64BB7">
            <w:pPr>
              <w:spacing w:before="0"/>
              <w:jc w:val="center"/>
              <w:rPr>
                <w:b/>
                <w:bCs/>
                <w:color w:val="FFFFFF" w:themeColor="background1"/>
                <w:sz w:val="24"/>
                <w:szCs w:val="24"/>
                <w:lang w:val="en-US"/>
              </w:rPr>
            </w:pPr>
            <w:r w:rsidRPr="00D3603E">
              <w:rPr>
                <w:b/>
                <w:bCs/>
                <w:color w:val="FFFFFF" w:themeColor="background1"/>
                <w:sz w:val="24"/>
                <w:szCs w:val="24"/>
                <w:lang w:val="en-US"/>
              </w:rPr>
              <w:t>Meet 1</w:t>
            </w:r>
          </w:p>
        </w:tc>
        <w:tc>
          <w:tcPr>
            <w:tcW w:w="1339" w:type="dxa"/>
            <w:shd w:val="clear" w:color="auto" w:fill="FECD0C"/>
            <w:vAlign w:val="center"/>
          </w:tcPr>
          <w:p w14:paraId="64983AFF" w14:textId="342019AE" w:rsidR="0082530D" w:rsidRPr="00D3603E" w:rsidRDefault="0082530D" w:rsidP="00D64BB7">
            <w:pPr>
              <w:spacing w:before="0"/>
              <w:jc w:val="center"/>
              <w:rPr>
                <w:b/>
                <w:bCs/>
                <w:sz w:val="24"/>
                <w:szCs w:val="24"/>
                <w:lang w:val="en-US"/>
              </w:rPr>
            </w:pPr>
            <w:r w:rsidRPr="00D3603E">
              <w:rPr>
                <w:b/>
                <w:bCs/>
                <w:sz w:val="24"/>
                <w:szCs w:val="24"/>
                <w:lang w:val="en-US"/>
              </w:rPr>
              <w:t>Survey</w:t>
            </w:r>
          </w:p>
        </w:tc>
        <w:tc>
          <w:tcPr>
            <w:tcW w:w="1312" w:type="dxa"/>
            <w:shd w:val="clear" w:color="auto" w:fill="F0861A"/>
            <w:vAlign w:val="center"/>
          </w:tcPr>
          <w:p w14:paraId="3F1C39B4" w14:textId="57AD0A80" w:rsidR="0082530D" w:rsidRPr="00D3603E" w:rsidRDefault="0082530D" w:rsidP="00D64BB7">
            <w:pPr>
              <w:spacing w:before="0"/>
              <w:jc w:val="center"/>
              <w:rPr>
                <w:b/>
                <w:bCs/>
                <w:color w:val="FFFFFF" w:themeColor="background1"/>
                <w:sz w:val="24"/>
                <w:szCs w:val="24"/>
                <w:lang w:val="en-US"/>
              </w:rPr>
            </w:pPr>
            <w:r w:rsidRPr="00D3603E">
              <w:rPr>
                <w:b/>
                <w:bCs/>
                <w:color w:val="FFFFFF" w:themeColor="background1"/>
                <w:sz w:val="24"/>
                <w:szCs w:val="24"/>
                <w:lang w:val="en-US"/>
              </w:rPr>
              <w:t>Meet 2</w:t>
            </w:r>
          </w:p>
        </w:tc>
        <w:tc>
          <w:tcPr>
            <w:tcW w:w="1345" w:type="dxa"/>
            <w:shd w:val="clear" w:color="auto" w:fill="D20071"/>
            <w:vAlign w:val="center"/>
          </w:tcPr>
          <w:p w14:paraId="38DE8BE7" w14:textId="380BBE3A" w:rsidR="0082530D" w:rsidRPr="00D3603E" w:rsidRDefault="0082530D" w:rsidP="00D64BB7">
            <w:pPr>
              <w:spacing w:before="0"/>
              <w:jc w:val="center"/>
              <w:rPr>
                <w:b/>
                <w:bCs/>
                <w:color w:val="FFFFFF" w:themeColor="background1"/>
                <w:sz w:val="24"/>
                <w:szCs w:val="24"/>
                <w:lang w:val="en-US"/>
              </w:rPr>
            </w:pPr>
            <w:r w:rsidRPr="00D3603E">
              <w:rPr>
                <w:b/>
                <w:bCs/>
                <w:color w:val="FFFFFF" w:themeColor="background1"/>
                <w:sz w:val="24"/>
                <w:szCs w:val="24"/>
                <w:lang w:val="en-US"/>
              </w:rPr>
              <w:t>Petition</w:t>
            </w:r>
          </w:p>
        </w:tc>
      </w:tr>
      <w:tr w:rsidR="0082530D" w14:paraId="203B35A0" w14:textId="77777777" w:rsidTr="00D64BB7">
        <w:trPr>
          <w:trHeight w:hRule="exact" w:val="851"/>
        </w:trPr>
        <w:tc>
          <w:tcPr>
            <w:tcW w:w="1344" w:type="dxa"/>
            <w:vAlign w:val="center"/>
          </w:tcPr>
          <w:p w14:paraId="2DA056D8" w14:textId="21016C6E" w:rsidR="0082530D" w:rsidRPr="00D3603E" w:rsidRDefault="0082530D" w:rsidP="00D64BB7">
            <w:pPr>
              <w:spacing w:before="0"/>
              <w:rPr>
                <w:b/>
                <w:bCs/>
                <w:sz w:val="28"/>
                <w:szCs w:val="28"/>
                <w:lang w:val="en-US"/>
              </w:rPr>
            </w:pPr>
            <w:r w:rsidRPr="00D3603E">
              <w:rPr>
                <w:b/>
                <w:bCs/>
                <w:sz w:val="28"/>
                <w:szCs w:val="28"/>
                <w:lang w:val="en-US"/>
              </w:rPr>
              <w:t>John</w:t>
            </w:r>
          </w:p>
        </w:tc>
        <w:tc>
          <w:tcPr>
            <w:tcW w:w="1369" w:type="dxa"/>
            <w:vAlign w:val="center"/>
          </w:tcPr>
          <w:p w14:paraId="7B3056AF" w14:textId="4BED5227" w:rsidR="0082530D" w:rsidRDefault="00B37548" w:rsidP="00D64BB7">
            <w:pPr>
              <w:spacing w:before="0"/>
              <w:jc w:val="center"/>
              <w:rPr>
                <w:lang w:val="en-US"/>
              </w:rPr>
            </w:pPr>
            <w:r>
              <w:rPr>
                <w:noProof/>
                <w:lang w:val="en-US"/>
              </w:rPr>
              <w:drawing>
                <wp:inline distT="0" distB="0" distL="0" distR="0" wp14:anchorId="6A756E98" wp14:editId="112233C9">
                  <wp:extent cx="377687" cy="377687"/>
                  <wp:effectExtent l="0" t="0" r="3810" b="0"/>
                  <wp:docPr id="1900417350"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087A7CF3" w14:textId="14EF5FF7" w:rsidR="0082530D" w:rsidRDefault="00B37548" w:rsidP="00D64BB7">
            <w:pPr>
              <w:spacing w:before="0"/>
              <w:jc w:val="center"/>
              <w:rPr>
                <w:lang w:val="en-US"/>
              </w:rPr>
            </w:pPr>
            <w:r>
              <w:rPr>
                <w:noProof/>
                <w:lang w:val="en-US"/>
              </w:rPr>
              <w:drawing>
                <wp:inline distT="0" distB="0" distL="0" distR="0" wp14:anchorId="3E415255" wp14:editId="6B006B48">
                  <wp:extent cx="377687" cy="377687"/>
                  <wp:effectExtent l="0" t="0" r="3810" b="0"/>
                  <wp:docPr id="933947766" name="Graphic 93394776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39" w:type="dxa"/>
            <w:vAlign w:val="center"/>
          </w:tcPr>
          <w:p w14:paraId="5E18360A" w14:textId="268BE277" w:rsidR="0082530D" w:rsidRDefault="00B37548" w:rsidP="00D64BB7">
            <w:pPr>
              <w:spacing w:before="0"/>
              <w:jc w:val="center"/>
              <w:rPr>
                <w:lang w:val="en-US"/>
              </w:rPr>
            </w:pPr>
            <w:r>
              <w:rPr>
                <w:noProof/>
                <w:lang w:val="en-US"/>
              </w:rPr>
              <w:drawing>
                <wp:inline distT="0" distB="0" distL="0" distR="0" wp14:anchorId="5F7BC46C" wp14:editId="2A2B513B">
                  <wp:extent cx="377687" cy="377687"/>
                  <wp:effectExtent l="0" t="0" r="3810" b="0"/>
                  <wp:docPr id="1689321676" name="Graphic 168932167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61DE0D93" w14:textId="0A79331A" w:rsidR="0082530D" w:rsidRDefault="00B37548" w:rsidP="00D64BB7">
            <w:pPr>
              <w:spacing w:before="0"/>
              <w:jc w:val="center"/>
              <w:rPr>
                <w:lang w:val="en-US"/>
              </w:rPr>
            </w:pPr>
            <w:r>
              <w:rPr>
                <w:noProof/>
                <w:lang w:val="en-US"/>
              </w:rPr>
              <w:drawing>
                <wp:inline distT="0" distB="0" distL="0" distR="0" wp14:anchorId="66AA2A7C" wp14:editId="292CC02C">
                  <wp:extent cx="377687" cy="377687"/>
                  <wp:effectExtent l="0" t="0" r="3810" b="0"/>
                  <wp:docPr id="1969652259" name="Graphic 196965225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45" w:type="dxa"/>
            <w:vAlign w:val="center"/>
          </w:tcPr>
          <w:p w14:paraId="1EBBA87B" w14:textId="7E9A5E22" w:rsidR="0082530D" w:rsidRDefault="00B37548" w:rsidP="00D64BB7">
            <w:pPr>
              <w:spacing w:before="0"/>
              <w:jc w:val="center"/>
              <w:rPr>
                <w:lang w:val="en-US"/>
              </w:rPr>
            </w:pPr>
            <w:r>
              <w:rPr>
                <w:noProof/>
                <w:lang w:val="en-US"/>
              </w:rPr>
              <w:drawing>
                <wp:inline distT="0" distB="0" distL="0" distR="0" wp14:anchorId="031A29BA" wp14:editId="1DBF834A">
                  <wp:extent cx="377687" cy="377687"/>
                  <wp:effectExtent l="0" t="0" r="3810" b="0"/>
                  <wp:docPr id="676746370" name="Graphic 676746370"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r w:rsidR="0082530D" w14:paraId="45F7F348" w14:textId="77777777" w:rsidTr="00D64BB7">
        <w:trPr>
          <w:trHeight w:hRule="exact" w:val="851"/>
        </w:trPr>
        <w:tc>
          <w:tcPr>
            <w:tcW w:w="1344" w:type="dxa"/>
            <w:vAlign w:val="center"/>
          </w:tcPr>
          <w:p w14:paraId="1A8504C8" w14:textId="758B8E71" w:rsidR="0082530D" w:rsidRPr="00D3603E" w:rsidRDefault="0082530D" w:rsidP="00D64BB7">
            <w:pPr>
              <w:spacing w:before="0"/>
              <w:rPr>
                <w:b/>
                <w:bCs/>
                <w:sz w:val="28"/>
                <w:szCs w:val="28"/>
                <w:lang w:val="en-US"/>
              </w:rPr>
            </w:pPr>
            <w:r w:rsidRPr="00D3603E">
              <w:rPr>
                <w:b/>
                <w:bCs/>
                <w:sz w:val="28"/>
                <w:szCs w:val="28"/>
                <w:lang w:val="en-US"/>
              </w:rPr>
              <w:t>Sue</w:t>
            </w:r>
          </w:p>
        </w:tc>
        <w:tc>
          <w:tcPr>
            <w:tcW w:w="1369" w:type="dxa"/>
            <w:vAlign w:val="center"/>
          </w:tcPr>
          <w:p w14:paraId="7C153555" w14:textId="47B177F0" w:rsidR="0082530D" w:rsidRDefault="00B37548" w:rsidP="00D64BB7">
            <w:pPr>
              <w:spacing w:before="0"/>
              <w:jc w:val="center"/>
              <w:rPr>
                <w:lang w:val="en-US"/>
              </w:rPr>
            </w:pPr>
            <w:r>
              <w:rPr>
                <w:noProof/>
                <w:lang w:val="en-US"/>
              </w:rPr>
              <w:drawing>
                <wp:inline distT="0" distB="0" distL="0" distR="0" wp14:anchorId="7E5313F7" wp14:editId="5431EC81">
                  <wp:extent cx="377687" cy="377687"/>
                  <wp:effectExtent l="0" t="0" r="3810" b="0"/>
                  <wp:docPr id="206912167" name="Graphic 20691216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54AC056C" w14:textId="77777777" w:rsidR="0082530D" w:rsidRDefault="0082530D" w:rsidP="00D64BB7">
            <w:pPr>
              <w:spacing w:before="0"/>
              <w:jc w:val="center"/>
              <w:rPr>
                <w:lang w:val="en-US"/>
              </w:rPr>
            </w:pPr>
          </w:p>
        </w:tc>
        <w:tc>
          <w:tcPr>
            <w:tcW w:w="1339" w:type="dxa"/>
            <w:vAlign w:val="center"/>
          </w:tcPr>
          <w:p w14:paraId="6658F0B3" w14:textId="515E36A8" w:rsidR="0082530D" w:rsidRDefault="00B37548" w:rsidP="00D64BB7">
            <w:pPr>
              <w:spacing w:before="0"/>
              <w:jc w:val="center"/>
              <w:rPr>
                <w:lang w:val="en-US"/>
              </w:rPr>
            </w:pPr>
            <w:r>
              <w:rPr>
                <w:noProof/>
                <w:lang w:val="en-US"/>
              </w:rPr>
              <w:drawing>
                <wp:inline distT="0" distB="0" distL="0" distR="0" wp14:anchorId="2663ACD1" wp14:editId="58E982F9">
                  <wp:extent cx="377687" cy="377687"/>
                  <wp:effectExtent l="0" t="0" r="3810" b="0"/>
                  <wp:docPr id="1953900979" name="Graphic 195390097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7D16F584" w14:textId="77777777" w:rsidR="0082530D" w:rsidRDefault="0082530D" w:rsidP="00D64BB7">
            <w:pPr>
              <w:spacing w:before="0"/>
              <w:jc w:val="center"/>
              <w:rPr>
                <w:lang w:val="en-US"/>
              </w:rPr>
            </w:pPr>
          </w:p>
        </w:tc>
        <w:tc>
          <w:tcPr>
            <w:tcW w:w="1345" w:type="dxa"/>
            <w:vAlign w:val="center"/>
          </w:tcPr>
          <w:p w14:paraId="74D5B7C5" w14:textId="38656748" w:rsidR="0082530D" w:rsidRDefault="00B37548" w:rsidP="00D64BB7">
            <w:pPr>
              <w:spacing w:before="0"/>
              <w:jc w:val="center"/>
              <w:rPr>
                <w:lang w:val="en-US"/>
              </w:rPr>
            </w:pPr>
            <w:r>
              <w:rPr>
                <w:noProof/>
                <w:lang w:val="en-US"/>
              </w:rPr>
              <w:drawing>
                <wp:inline distT="0" distB="0" distL="0" distR="0" wp14:anchorId="2537F42C" wp14:editId="6E9F0C9B">
                  <wp:extent cx="377687" cy="377687"/>
                  <wp:effectExtent l="0" t="0" r="3810" b="0"/>
                  <wp:docPr id="676532353" name="Graphic 67653235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r w:rsidR="0082530D" w14:paraId="43143290" w14:textId="77777777" w:rsidTr="00D64BB7">
        <w:trPr>
          <w:trHeight w:hRule="exact" w:val="851"/>
        </w:trPr>
        <w:tc>
          <w:tcPr>
            <w:tcW w:w="1344" w:type="dxa"/>
            <w:vAlign w:val="center"/>
          </w:tcPr>
          <w:p w14:paraId="543CEE97" w14:textId="443243C1" w:rsidR="0082530D" w:rsidRPr="00D3603E" w:rsidRDefault="0082530D" w:rsidP="00D64BB7">
            <w:pPr>
              <w:spacing w:before="0"/>
              <w:rPr>
                <w:b/>
                <w:bCs/>
                <w:sz w:val="28"/>
                <w:szCs w:val="28"/>
                <w:lang w:val="en-US"/>
              </w:rPr>
            </w:pPr>
            <w:proofErr w:type="spellStart"/>
            <w:r w:rsidRPr="00D3603E">
              <w:rPr>
                <w:b/>
                <w:bCs/>
                <w:sz w:val="28"/>
                <w:szCs w:val="28"/>
                <w:lang w:val="en-US"/>
              </w:rPr>
              <w:t>Sahid</w:t>
            </w:r>
            <w:proofErr w:type="spellEnd"/>
          </w:p>
        </w:tc>
        <w:tc>
          <w:tcPr>
            <w:tcW w:w="1369" w:type="dxa"/>
            <w:vAlign w:val="center"/>
          </w:tcPr>
          <w:p w14:paraId="409A041A" w14:textId="7AA9FEB5" w:rsidR="0082530D" w:rsidRDefault="00B37548" w:rsidP="00D64BB7">
            <w:pPr>
              <w:spacing w:before="0"/>
              <w:jc w:val="center"/>
              <w:rPr>
                <w:lang w:val="en-US"/>
              </w:rPr>
            </w:pPr>
            <w:r>
              <w:rPr>
                <w:noProof/>
                <w:lang w:val="en-US"/>
              </w:rPr>
              <w:drawing>
                <wp:inline distT="0" distB="0" distL="0" distR="0" wp14:anchorId="669D7085" wp14:editId="40F28771">
                  <wp:extent cx="377687" cy="377687"/>
                  <wp:effectExtent l="0" t="0" r="3810" b="0"/>
                  <wp:docPr id="576236840" name="Graphic 576236840"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6F9C2CD7" w14:textId="0436796A" w:rsidR="0082530D" w:rsidRDefault="00B37548" w:rsidP="00D64BB7">
            <w:pPr>
              <w:spacing w:before="0"/>
              <w:jc w:val="center"/>
              <w:rPr>
                <w:lang w:val="en-US"/>
              </w:rPr>
            </w:pPr>
            <w:r>
              <w:rPr>
                <w:noProof/>
                <w:lang w:val="en-US"/>
              </w:rPr>
              <w:drawing>
                <wp:inline distT="0" distB="0" distL="0" distR="0" wp14:anchorId="38DC9D57" wp14:editId="028CF78A">
                  <wp:extent cx="377687" cy="377687"/>
                  <wp:effectExtent l="0" t="0" r="3810" b="0"/>
                  <wp:docPr id="2041862605" name="Graphic 204186260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39" w:type="dxa"/>
            <w:vAlign w:val="center"/>
          </w:tcPr>
          <w:p w14:paraId="55711450" w14:textId="746B293B" w:rsidR="0082530D" w:rsidRDefault="00B37548" w:rsidP="00D64BB7">
            <w:pPr>
              <w:spacing w:before="0"/>
              <w:jc w:val="center"/>
              <w:rPr>
                <w:lang w:val="en-US"/>
              </w:rPr>
            </w:pPr>
            <w:r>
              <w:rPr>
                <w:noProof/>
                <w:lang w:val="en-US"/>
              </w:rPr>
              <w:drawing>
                <wp:inline distT="0" distB="0" distL="0" distR="0" wp14:anchorId="4E19A0FD" wp14:editId="4841DA9C">
                  <wp:extent cx="377687" cy="377687"/>
                  <wp:effectExtent l="0" t="0" r="3810" b="0"/>
                  <wp:docPr id="2087770589" name="Graphic 208777058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6E252397" w14:textId="77777777" w:rsidR="0082530D" w:rsidRDefault="0082530D" w:rsidP="00D64BB7">
            <w:pPr>
              <w:spacing w:before="0"/>
              <w:jc w:val="center"/>
              <w:rPr>
                <w:lang w:val="en-US"/>
              </w:rPr>
            </w:pPr>
          </w:p>
        </w:tc>
        <w:tc>
          <w:tcPr>
            <w:tcW w:w="1345" w:type="dxa"/>
            <w:vAlign w:val="center"/>
          </w:tcPr>
          <w:p w14:paraId="21D35297" w14:textId="152017FD" w:rsidR="0082530D" w:rsidRDefault="00B37548" w:rsidP="00D64BB7">
            <w:pPr>
              <w:spacing w:before="0"/>
              <w:jc w:val="center"/>
              <w:rPr>
                <w:lang w:val="en-US"/>
              </w:rPr>
            </w:pPr>
            <w:r>
              <w:rPr>
                <w:noProof/>
                <w:lang w:val="en-US"/>
              </w:rPr>
              <w:drawing>
                <wp:inline distT="0" distB="0" distL="0" distR="0" wp14:anchorId="0B450487" wp14:editId="71CB6AAF">
                  <wp:extent cx="377687" cy="377687"/>
                  <wp:effectExtent l="0" t="0" r="3810" b="0"/>
                  <wp:docPr id="2006552039" name="Graphic 200655203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r w:rsidR="0082530D" w14:paraId="0BE86E31" w14:textId="77777777" w:rsidTr="00D64BB7">
        <w:trPr>
          <w:trHeight w:hRule="exact" w:val="851"/>
        </w:trPr>
        <w:tc>
          <w:tcPr>
            <w:tcW w:w="1344" w:type="dxa"/>
            <w:vAlign w:val="center"/>
          </w:tcPr>
          <w:p w14:paraId="78E491A1" w14:textId="2FD20FB8" w:rsidR="0082530D" w:rsidRPr="00D3603E" w:rsidRDefault="0082530D" w:rsidP="00D64BB7">
            <w:pPr>
              <w:spacing w:before="0"/>
              <w:rPr>
                <w:b/>
                <w:bCs/>
                <w:sz w:val="28"/>
                <w:szCs w:val="28"/>
                <w:lang w:val="en-US"/>
              </w:rPr>
            </w:pPr>
            <w:r w:rsidRPr="00D3603E">
              <w:rPr>
                <w:b/>
                <w:bCs/>
                <w:sz w:val="28"/>
                <w:szCs w:val="28"/>
                <w:lang w:val="en-US"/>
              </w:rPr>
              <w:t>Elspeth</w:t>
            </w:r>
          </w:p>
        </w:tc>
        <w:tc>
          <w:tcPr>
            <w:tcW w:w="1369" w:type="dxa"/>
            <w:vAlign w:val="center"/>
          </w:tcPr>
          <w:p w14:paraId="73B3CD17" w14:textId="3ED1A06B" w:rsidR="0082530D" w:rsidRDefault="00B37548" w:rsidP="00D64BB7">
            <w:pPr>
              <w:spacing w:before="0"/>
              <w:jc w:val="center"/>
              <w:rPr>
                <w:lang w:val="en-US"/>
              </w:rPr>
            </w:pPr>
            <w:r>
              <w:rPr>
                <w:noProof/>
                <w:lang w:val="en-US"/>
              </w:rPr>
              <w:drawing>
                <wp:inline distT="0" distB="0" distL="0" distR="0" wp14:anchorId="0B0410F3" wp14:editId="360AF938">
                  <wp:extent cx="377687" cy="377687"/>
                  <wp:effectExtent l="0" t="0" r="3810" b="0"/>
                  <wp:docPr id="1810823959" name="Graphic 181082395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53CFD215" w14:textId="002B1150" w:rsidR="0082530D" w:rsidRDefault="00B37548" w:rsidP="00D64BB7">
            <w:pPr>
              <w:spacing w:before="0"/>
              <w:jc w:val="center"/>
              <w:rPr>
                <w:lang w:val="en-US"/>
              </w:rPr>
            </w:pPr>
            <w:r>
              <w:rPr>
                <w:noProof/>
                <w:lang w:val="en-US"/>
              </w:rPr>
              <w:drawing>
                <wp:inline distT="0" distB="0" distL="0" distR="0" wp14:anchorId="0F43D48D" wp14:editId="383DE3D3">
                  <wp:extent cx="377687" cy="377687"/>
                  <wp:effectExtent l="0" t="0" r="3810" b="0"/>
                  <wp:docPr id="1591333971" name="Graphic 159133397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39" w:type="dxa"/>
            <w:vAlign w:val="center"/>
          </w:tcPr>
          <w:p w14:paraId="66BB4AAA" w14:textId="5E236B23" w:rsidR="0082530D" w:rsidRDefault="00B37548" w:rsidP="00D64BB7">
            <w:pPr>
              <w:spacing w:before="0"/>
              <w:jc w:val="center"/>
              <w:rPr>
                <w:lang w:val="en-US"/>
              </w:rPr>
            </w:pPr>
            <w:r>
              <w:rPr>
                <w:noProof/>
                <w:lang w:val="en-US"/>
              </w:rPr>
              <w:drawing>
                <wp:inline distT="0" distB="0" distL="0" distR="0" wp14:anchorId="0FD1FD7A" wp14:editId="05F5EA0B">
                  <wp:extent cx="377687" cy="377687"/>
                  <wp:effectExtent l="0" t="0" r="3810" b="0"/>
                  <wp:docPr id="1603308003" name="Graphic 160330800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3A2C5032" w14:textId="17A8AC4F" w:rsidR="0082530D" w:rsidRDefault="00B37548" w:rsidP="00D64BB7">
            <w:pPr>
              <w:spacing w:before="0"/>
              <w:jc w:val="center"/>
              <w:rPr>
                <w:lang w:val="en-US"/>
              </w:rPr>
            </w:pPr>
            <w:r>
              <w:rPr>
                <w:noProof/>
                <w:lang w:val="en-US"/>
              </w:rPr>
              <w:drawing>
                <wp:inline distT="0" distB="0" distL="0" distR="0" wp14:anchorId="3CE715FC" wp14:editId="084342BC">
                  <wp:extent cx="377687" cy="377687"/>
                  <wp:effectExtent l="0" t="0" r="3810" b="0"/>
                  <wp:docPr id="2077251133" name="Graphic 207725113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45" w:type="dxa"/>
            <w:vAlign w:val="center"/>
          </w:tcPr>
          <w:p w14:paraId="510D7258" w14:textId="7EAF373E" w:rsidR="0082530D" w:rsidRDefault="00B37548" w:rsidP="00D64BB7">
            <w:pPr>
              <w:spacing w:before="0"/>
              <w:jc w:val="center"/>
              <w:rPr>
                <w:lang w:val="en-US"/>
              </w:rPr>
            </w:pPr>
            <w:r>
              <w:rPr>
                <w:noProof/>
                <w:lang w:val="en-US"/>
              </w:rPr>
              <w:drawing>
                <wp:inline distT="0" distB="0" distL="0" distR="0" wp14:anchorId="22E74115" wp14:editId="1CB88A56">
                  <wp:extent cx="377687" cy="377687"/>
                  <wp:effectExtent l="0" t="0" r="3810" b="0"/>
                  <wp:docPr id="1165293335" name="Graphic 116529333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r w:rsidR="0082530D" w14:paraId="23F3355C" w14:textId="77777777" w:rsidTr="00D64BB7">
        <w:trPr>
          <w:trHeight w:hRule="exact" w:val="851"/>
        </w:trPr>
        <w:tc>
          <w:tcPr>
            <w:tcW w:w="1344" w:type="dxa"/>
            <w:vAlign w:val="center"/>
          </w:tcPr>
          <w:p w14:paraId="6ED80791" w14:textId="648CF66C" w:rsidR="0082530D" w:rsidRPr="00D3603E" w:rsidRDefault="0082530D" w:rsidP="00D64BB7">
            <w:pPr>
              <w:spacing w:before="0"/>
              <w:rPr>
                <w:b/>
                <w:bCs/>
                <w:sz w:val="28"/>
                <w:szCs w:val="28"/>
                <w:lang w:val="en-US"/>
              </w:rPr>
            </w:pPr>
            <w:r w:rsidRPr="00D3603E">
              <w:rPr>
                <w:b/>
                <w:bCs/>
                <w:sz w:val="28"/>
                <w:szCs w:val="28"/>
                <w:lang w:val="en-US"/>
              </w:rPr>
              <w:t>Andy</w:t>
            </w:r>
          </w:p>
        </w:tc>
        <w:tc>
          <w:tcPr>
            <w:tcW w:w="1369" w:type="dxa"/>
            <w:vAlign w:val="center"/>
          </w:tcPr>
          <w:p w14:paraId="70A74799" w14:textId="0C2B7E87" w:rsidR="0082530D" w:rsidRDefault="00B37548" w:rsidP="00D64BB7">
            <w:pPr>
              <w:spacing w:before="0"/>
              <w:jc w:val="center"/>
              <w:rPr>
                <w:lang w:val="en-US"/>
              </w:rPr>
            </w:pPr>
            <w:r>
              <w:rPr>
                <w:noProof/>
                <w:lang w:val="en-US"/>
              </w:rPr>
              <w:drawing>
                <wp:inline distT="0" distB="0" distL="0" distR="0" wp14:anchorId="7BA1B69E" wp14:editId="05E7B75D">
                  <wp:extent cx="377687" cy="377687"/>
                  <wp:effectExtent l="0" t="0" r="3810" b="0"/>
                  <wp:docPr id="1646900399" name="Graphic 164690039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5C72B76F" w14:textId="77777777" w:rsidR="0082530D" w:rsidRDefault="0082530D" w:rsidP="00D64BB7">
            <w:pPr>
              <w:spacing w:before="0"/>
              <w:jc w:val="center"/>
              <w:rPr>
                <w:lang w:val="en-US"/>
              </w:rPr>
            </w:pPr>
          </w:p>
        </w:tc>
        <w:tc>
          <w:tcPr>
            <w:tcW w:w="1339" w:type="dxa"/>
            <w:vAlign w:val="center"/>
          </w:tcPr>
          <w:p w14:paraId="37F40B18" w14:textId="787CDF3D" w:rsidR="0082530D" w:rsidRDefault="00B37548" w:rsidP="00D64BB7">
            <w:pPr>
              <w:spacing w:before="0"/>
              <w:jc w:val="center"/>
              <w:rPr>
                <w:lang w:val="en-US"/>
              </w:rPr>
            </w:pPr>
            <w:r>
              <w:rPr>
                <w:noProof/>
                <w:lang w:val="en-US"/>
              </w:rPr>
              <w:drawing>
                <wp:inline distT="0" distB="0" distL="0" distR="0" wp14:anchorId="698D166D" wp14:editId="64A249C2">
                  <wp:extent cx="377687" cy="377687"/>
                  <wp:effectExtent l="0" t="0" r="3810" b="0"/>
                  <wp:docPr id="176852898" name="Graphic 17685289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285A7588" w14:textId="68B0CE53" w:rsidR="0082530D" w:rsidRDefault="00B37548" w:rsidP="00D64BB7">
            <w:pPr>
              <w:spacing w:before="0"/>
              <w:jc w:val="center"/>
              <w:rPr>
                <w:lang w:val="en-US"/>
              </w:rPr>
            </w:pPr>
            <w:r>
              <w:rPr>
                <w:noProof/>
                <w:lang w:val="en-US"/>
              </w:rPr>
              <w:drawing>
                <wp:inline distT="0" distB="0" distL="0" distR="0" wp14:anchorId="61E8417C" wp14:editId="26250B23">
                  <wp:extent cx="377687" cy="377687"/>
                  <wp:effectExtent l="0" t="0" r="3810" b="0"/>
                  <wp:docPr id="1417840799" name="Graphic 141784079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45" w:type="dxa"/>
            <w:vAlign w:val="center"/>
          </w:tcPr>
          <w:p w14:paraId="315BA5C5" w14:textId="7F913C2C" w:rsidR="0082530D" w:rsidRDefault="00B37548" w:rsidP="00D64BB7">
            <w:pPr>
              <w:spacing w:before="0"/>
              <w:jc w:val="center"/>
              <w:rPr>
                <w:lang w:val="en-US"/>
              </w:rPr>
            </w:pPr>
            <w:r>
              <w:rPr>
                <w:noProof/>
                <w:lang w:val="en-US"/>
              </w:rPr>
              <w:drawing>
                <wp:inline distT="0" distB="0" distL="0" distR="0" wp14:anchorId="01BE4D90" wp14:editId="7CB23E3D">
                  <wp:extent cx="377687" cy="377687"/>
                  <wp:effectExtent l="0" t="0" r="3810" b="0"/>
                  <wp:docPr id="1155570282" name="Graphic 115557028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r w:rsidR="0082530D" w14:paraId="659B04B2" w14:textId="77777777" w:rsidTr="00D64BB7">
        <w:trPr>
          <w:trHeight w:hRule="exact" w:val="851"/>
        </w:trPr>
        <w:tc>
          <w:tcPr>
            <w:tcW w:w="1344" w:type="dxa"/>
            <w:vAlign w:val="center"/>
          </w:tcPr>
          <w:p w14:paraId="4452C624" w14:textId="766DAF20" w:rsidR="0082530D" w:rsidRPr="00D3603E" w:rsidRDefault="0082530D" w:rsidP="00D64BB7">
            <w:pPr>
              <w:spacing w:before="0"/>
              <w:rPr>
                <w:b/>
                <w:bCs/>
                <w:sz w:val="28"/>
                <w:szCs w:val="28"/>
                <w:lang w:val="en-US"/>
              </w:rPr>
            </w:pPr>
            <w:r w:rsidRPr="00D3603E">
              <w:rPr>
                <w:b/>
                <w:bCs/>
                <w:sz w:val="28"/>
                <w:szCs w:val="28"/>
                <w:lang w:val="en-US"/>
              </w:rPr>
              <w:t>Ash</w:t>
            </w:r>
          </w:p>
        </w:tc>
        <w:tc>
          <w:tcPr>
            <w:tcW w:w="1369" w:type="dxa"/>
            <w:vAlign w:val="center"/>
          </w:tcPr>
          <w:p w14:paraId="36882400" w14:textId="77777777" w:rsidR="0082530D" w:rsidRDefault="0082530D" w:rsidP="00D64BB7">
            <w:pPr>
              <w:spacing w:before="0"/>
              <w:jc w:val="center"/>
              <w:rPr>
                <w:lang w:val="en-US"/>
              </w:rPr>
            </w:pPr>
          </w:p>
        </w:tc>
        <w:tc>
          <w:tcPr>
            <w:tcW w:w="1312" w:type="dxa"/>
            <w:vAlign w:val="center"/>
          </w:tcPr>
          <w:p w14:paraId="1FD9F46F" w14:textId="1C1A8D9F" w:rsidR="0082530D" w:rsidRDefault="00B37548" w:rsidP="00D64BB7">
            <w:pPr>
              <w:spacing w:before="0"/>
              <w:jc w:val="center"/>
              <w:rPr>
                <w:lang w:val="en-US"/>
              </w:rPr>
            </w:pPr>
            <w:r>
              <w:rPr>
                <w:noProof/>
                <w:lang w:val="en-US"/>
              </w:rPr>
              <w:drawing>
                <wp:inline distT="0" distB="0" distL="0" distR="0" wp14:anchorId="41B7D03C" wp14:editId="43BC6A39">
                  <wp:extent cx="377687" cy="377687"/>
                  <wp:effectExtent l="0" t="0" r="3810" b="0"/>
                  <wp:docPr id="1642881654" name="Graphic 164288165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39" w:type="dxa"/>
            <w:vAlign w:val="center"/>
          </w:tcPr>
          <w:p w14:paraId="07831767" w14:textId="4C36DC16" w:rsidR="0082530D" w:rsidRDefault="00B37548" w:rsidP="00D64BB7">
            <w:pPr>
              <w:spacing w:before="0"/>
              <w:jc w:val="center"/>
              <w:rPr>
                <w:lang w:val="en-US"/>
              </w:rPr>
            </w:pPr>
            <w:r>
              <w:rPr>
                <w:noProof/>
                <w:lang w:val="en-US"/>
              </w:rPr>
              <w:drawing>
                <wp:inline distT="0" distB="0" distL="0" distR="0" wp14:anchorId="6FA606F7" wp14:editId="4F661CCD">
                  <wp:extent cx="377687" cy="377687"/>
                  <wp:effectExtent l="0" t="0" r="3810" b="0"/>
                  <wp:docPr id="335506842" name="Graphic 33550684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4B256C0F" w14:textId="6473C27D" w:rsidR="0082530D" w:rsidRDefault="00B37548" w:rsidP="00D64BB7">
            <w:pPr>
              <w:spacing w:before="0"/>
              <w:jc w:val="center"/>
              <w:rPr>
                <w:lang w:val="en-US"/>
              </w:rPr>
            </w:pPr>
            <w:r>
              <w:rPr>
                <w:noProof/>
                <w:lang w:val="en-US"/>
              </w:rPr>
              <w:drawing>
                <wp:inline distT="0" distB="0" distL="0" distR="0" wp14:anchorId="47F92760" wp14:editId="3C687248">
                  <wp:extent cx="377687" cy="377687"/>
                  <wp:effectExtent l="0" t="0" r="3810" b="0"/>
                  <wp:docPr id="581672169" name="Graphic 58167216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45" w:type="dxa"/>
            <w:vAlign w:val="center"/>
          </w:tcPr>
          <w:p w14:paraId="75AF6AA4" w14:textId="0A972095" w:rsidR="0082530D" w:rsidRDefault="00B37548" w:rsidP="00D64BB7">
            <w:pPr>
              <w:spacing w:before="0"/>
              <w:jc w:val="center"/>
              <w:rPr>
                <w:lang w:val="en-US"/>
              </w:rPr>
            </w:pPr>
            <w:r>
              <w:rPr>
                <w:noProof/>
                <w:lang w:val="en-US"/>
              </w:rPr>
              <w:drawing>
                <wp:inline distT="0" distB="0" distL="0" distR="0" wp14:anchorId="62C9B5D7" wp14:editId="6F51DE68">
                  <wp:extent cx="377687" cy="377687"/>
                  <wp:effectExtent l="0" t="0" r="3810" b="0"/>
                  <wp:docPr id="2117743253" name="Graphic 211774325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bl>
    <w:p w14:paraId="42A998D5" w14:textId="77777777" w:rsidR="00D64BB7" w:rsidRDefault="00D64BB7" w:rsidP="00D64BB7">
      <w:pPr>
        <w:spacing w:before="360"/>
        <w:rPr>
          <w:b/>
          <w:bCs/>
        </w:rPr>
        <w:sectPr w:rsidR="00D64BB7" w:rsidSect="00AC6FD7">
          <w:pgSz w:w="11906" w:h="16838" w:code="9"/>
          <w:pgMar w:top="1134" w:right="1134" w:bottom="1134" w:left="1134" w:header="720" w:footer="794" w:gutter="0"/>
          <w:cols w:space="708"/>
          <w:titlePg/>
        </w:sectPr>
      </w:pPr>
    </w:p>
    <w:p w14:paraId="1F8CF6B2" w14:textId="7DE0DB49" w:rsidR="00613742" w:rsidRPr="0082530D" w:rsidRDefault="00613742" w:rsidP="00D64BB7">
      <w:pPr>
        <w:spacing w:before="360"/>
        <w:rPr>
          <w:b/>
          <w:bCs/>
        </w:rPr>
      </w:pPr>
      <w:r w:rsidRPr="0082530D">
        <w:rPr>
          <w:b/>
          <w:bCs/>
        </w:rPr>
        <w:lastRenderedPageBreak/>
        <w:t>Example 2</w:t>
      </w:r>
    </w:p>
    <w:p w14:paraId="18D0628F" w14:textId="77777777" w:rsidR="00613742" w:rsidRDefault="00613742" w:rsidP="00613742">
      <w:pPr>
        <w:pStyle w:val="paragraph"/>
        <w:spacing w:before="0" w:beforeAutospacing="0" w:after="0" w:afterAutospacing="0"/>
        <w:textAlignment w:val="baseline"/>
        <w:rPr>
          <w:rFonts w:ascii="Arial" w:hAnsi="Arial" w:cs="Arial"/>
          <w:sz w:val="21"/>
          <w:szCs w:val="21"/>
          <w:lang w:val="en-US"/>
        </w:rPr>
      </w:pPr>
    </w:p>
    <w:p w14:paraId="73871D59" w14:textId="145AFB8A" w:rsidR="00613742" w:rsidRDefault="00613742" w:rsidP="00613742">
      <w:pPr>
        <w:pStyle w:val="paragraph"/>
        <w:spacing w:before="0" w:beforeAutospacing="0" w:after="0" w:afterAutospacing="0"/>
        <w:textAlignment w:val="baseline"/>
        <w:rPr>
          <w:rFonts w:ascii="Arial" w:hAnsi="Arial" w:cs="Arial"/>
          <w:sz w:val="21"/>
          <w:szCs w:val="21"/>
          <w:lang w:val="en-US"/>
        </w:rPr>
      </w:pPr>
      <w:r>
        <w:rPr>
          <w:rFonts w:ascii="Arial" w:hAnsi="Arial" w:cs="Arial"/>
          <w:sz w:val="21"/>
          <w:szCs w:val="21"/>
          <w:lang w:val="en-US"/>
        </w:rPr>
        <w:t>In this example the campaign is flagging! It started well with everyone taking up the first “call to action” but then engagement has dropped off. The campaign team will want to investigate this and re-evaluate the campaign plan. Perhaps the step from wearing a lanyard to attending a meeting is too big a step, so the campaign might need to progress more slowly? Maybe there is a failure in communication</w:t>
      </w:r>
      <w:r w:rsidR="00D64BB7">
        <w:rPr>
          <w:rFonts w:ascii="Arial" w:hAnsi="Arial" w:cs="Arial"/>
          <w:sz w:val="21"/>
          <w:szCs w:val="21"/>
          <w:lang w:val="en-US"/>
        </w:rPr>
        <w:t>,</w:t>
      </w:r>
      <w:r>
        <w:rPr>
          <w:rFonts w:ascii="Arial" w:hAnsi="Arial" w:cs="Arial"/>
          <w:sz w:val="21"/>
          <w:szCs w:val="21"/>
          <w:lang w:val="en-US"/>
        </w:rPr>
        <w:t xml:space="preserve"> or the meetings aren’t in a convenient place or format? </w:t>
      </w:r>
    </w:p>
    <w:p w14:paraId="217DD2B9" w14:textId="77777777" w:rsidR="00613742" w:rsidRDefault="00613742" w:rsidP="00613742">
      <w:pPr>
        <w:pStyle w:val="paragraph"/>
        <w:spacing w:before="0" w:beforeAutospacing="0" w:after="0" w:afterAutospacing="0"/>
        <w:textAlignment w:val="baseline"/>
        <w:rPr>
          <w:rFonts w:ascii="Arial" w:hAnsi="Arial" w:cs="Arial"/>
          <w:sz w:val="21"/>
          <w:szCs w:val="21"/>
          <w:lang w:val="en-US"/>
        </w:rPr>
      </w:pPr>
    </w:p>
    <w:p w14:paraId="7309D28E" w14:textId="77777777" w:rsidR="00613742" w:rsidRDefault="00613742" w:rsidP="00D64BB7">
      <w:pPr>
        <w:pStyle w:val="paragraph"/>
        <w:spacing w:before="0" w:beforeAutospacing="0" w:after="360" w:afterAutospacing="0"/>
        <w:textAlignment w:val="baseline"/>
        <w:rPr>
          <w:rFonts w:ascii="Arial" w:hAnsi="Arial" w:cs="Arial"/>
          <w:sz w:val="21"/>
          <w:szCs w:val="21"/>
          <w:lang w:val="en-US"/>
        </w:rPr>
      </w:pPr>
      <w:r>
        <w:rPr>
          <w:rFonts w:ascii="Arial" w:hAnsi="Arial" w:cs="Arial"/>
          <w:sz w:val="21"/>
          <w:szCs w:val="21"/>
          <w:lang w:val="en-US"/>
        </w:rPr>
        <w:t xml:space="preserve">A positive outcome of this chart is Obi’s engagement. Does the campaign team know </w:t>
      </w:r>
      <w:proofErr w:type="gramStart"/>
      <w:r>
        <w:rPr>
          <w:rFonts w:ascii="Arial" w:hAnsi="Arial" w:cs="Arial"/>
          <w:sz w:val="21"/>
          <w:szCs w:val="21"/>
          <w:lang w:val="en-US"/>
        </w:rPr>
        <w:t>Obi</w:t>
      </w:r>
      <w:proofErr w:type="gramEnd"/>
      <w:r>
        <w:rPr>
          <w:rFonts w:ascii="Arial" w:hAnsi="Arial" w:cs="Arial"/>
          <w:sz w:val="21"/>
          <w:szCs w:val="21"/>
          <w:lang w:val="en-US"/>
        </w:rPr>
        <w:t xml:space="preserve"> or could they be someone who wants to become more active in the campaign?</w:t>
      </w:r>
    </w:p>
    <w:tbl>
      <w:tblPr>
        <w:tblStyle w:val="TableGrid"/>
        <w:tblW w:w="0" w:type="auto"/>
        <w:tblInd w:w="720" w:type="dxa"/>
        <w:tblLook w:val="04A0" w:firstRow="1" w:lastRow="0" w:firstColumn="1" w:lastColumn="0" w:noHBand="0" w:noVBand="1"/>
      </w:tblPr>
      <w:tblGrid>
        <w:gridCol w:w="1344"/>
        <w:gridCol w:w="1369"/>
        <w:gridCol w:w="1312"/>
        <w:gridCol w:w="1339"/>
        <w:gridCol w:w="1312"/>
        <w:gridCol w:w="1345"/>
      </w:tblGrid>
      <w:tr w:rsidR="00D64BB7" w14:paraId="6736D63D" w14:textId="77777777" w:rsidTr="00D3603E">
        <w:trPr>
          <w:trHeight w:hRule="exact" w:val="851"/>
        </w:trPr>
        <w:tc>
          <w:tcPr>
            <w:tcW w:w="1344" w:type="dxa"/>
            <w:tcBorders>
              <w:top w:val="nil"/>
              <w:left w:val="nil"/>
            </w:tcBorders>
            <w:vAlign w:val="center"/>
          </w:tcPr>
          <w:p w14:paraId="2203656D" w14:textId="77777777" w:rsidR="00D64BB7" w:rsidRPr="00D64BB7" w:rsidRDefault="00D64BB7" w:rsidP="00152DE5">
            <w:pPr>
              <w:spacing w:before="0"/>
              <w:rPr>
                <w:b/>
                <w:bCs/>
                <w:lang w:val="en-US"/>
              </w:rPr>
            </w:pPr>
          </w:p>
        </w:tc>
        <w:tc>
          <w:tcPr>
            <w:tcW w:w="1369" w:type="dxa"/>
            <w:shd w:val="clear" w:color="auto" w:fill="138377"/>
            <w:vAlign w:val="center"/>
          </w:tcPr>
          <w:p w14:paraId="7756C755" w14:textId="77777777" w:rsidR="00D64BB7" w:rsidRPr="00D3603E" w:rsidRDefault="00D64BB7" w:rsidP="00152DE5">
            <w:pPr>
              <w:spacing w:before="0"/>
              <w:jc w:val="center"/>
              <w:rPr>
                <w:b/>
                <w:bCs/>
                <w:color w:val="FFFFFF" w:themeColor="background1"/>
                <w:sz w:val="24"/>
                <w:szCs w:val="24"/>
                <w:lang w:val="en-US"/>
              </w:rPr>
            </w:pPr>
            <w:r w:rsidRPr="00D3603E">
              <w:rPr>
                <w:b/>
                <w:bCs/>
                <w:color w:val="FFFFFF" w:themeColor="background1"/>
                <w:sz w:val="24"/>
                <w:szCs w:val="24"/>
                <w:lang w:val="en-US"/>
              </w:rPr>
              <w:t>Lanyards</w:t>
            </w:r>
          </w:p>
        </w:tc>
        <w:tc>
          <w:tcPr>
            <w:tcW w:w="1312" w:type="dxa"/>
            <w:shd w:val="clear" w:color="auto" w:fill="189F65"/>
            <w:vAlign w:val="center"/>
          </w:tcPr>
          <w:p w14:paraId="572A05AF" w14:textId="77777777" w:rsidR="00D64BB7" w:rsidRPr="00D3603E" w:rsidRDefault="00D64BB7" w:rsidP="00152DE5">
            <w:pPr>
              <w:spacing w:before="0"/>
              <w:jc w:val="center"/>
              <w:rPr>
                <w:b/>
                <w:bCs/>
                <w:color w:val="FFFFFF" w:themeColor="background1"/>
                <w:sz w:val="24"/>
                <w:szCs w:val="24"/>
                <w:lang w:val="en-US"/>
              </w:rPr>
            </w:pPr>
            <w:r w:rsidRPr="00D3603E">
              <w:rPr>
                <w:b/>
                <w:bCs/>
                <w:color w:val="FFFFFF" w:themeColor="background1"/>
                <w:sz w:val="24"/>
                <w:szCs w:val="24"/>
                <w:lang w:val="en-US"/>
              </w:rPr>
              <w:t>Meet 1</w:t>
            </w:r>
          </w:p>
        </w:tc>
        <w:tc>
          <w:tcPr>
            <w:tcW w:w="1339" w:type="dxa"/>
            <w:shd w:val="clear" w:color="auto" w:fill="FECD0C"/>
            <w:vAlign w:val="center"/>
          </w:tcPr>
          <w:p w14:paraId="0228E385" w14:textId="77777777" w:rsidR="00D64BB7" w:rsidRPr="00D3603E" w:rsidRDefault="00D64BB7" w:rsidP="00152DE5">
            <w:pPr>
              <w:spacing w:before="0"/>
              <w:jc w:val="center"/>
              <w:rPr>
                <w:b/>
                <w:bCs/>
                <w:sz w:val="24"/>
                <w:szCs w:val="24"/>
                <w:lang w:val="en-US"/>
              </w:rPr>
            </w:pPr>
            <w:r w:rsidRPr="00D3603E">
              <w:rPr>
                <w:b/>
                <w:bCs/>
                <w:sz w:val="24"/>
                <w:szCs w:val="24"/>
                <w:lang w:val="en-US"/>
              </w:rPr>
              <w:t>Survey</w:t>
            </w:r>
          </w:p>
        </w:tc>
        <w:tc>
          <w:tcPr>
            <w:tcW w:w="1312" w:type="dxa"/>
            <w:shd w:val="clear" w:color="auto" w:fill="F0861A"/>
            <w:vAlign w:val="center"/>
          </w:tcPr>
          <w:p w14:paraId="75AD09BB" w14:textId="77777777" w:rsidR="00D64BB7" w:rsidRPr="00D3603E" w:rsidRDefault="00D64BB7" w:rsidP="00152DE5">
            <w:pPr>
              <w:spacing w:before="0"/>
              <w:jc w:val="center"/>
              <w:rPr>
                <w:b/>
                <w:bCs/>
                <w:color w:val="FFFFFF" w:themeColor="background1"/>
                <w:sz w:val="24"/>
                <w:szCs w:val="24"/>
                <w:lang w:val="en-US"/>
              </w:rPr>
            </w:pPr>
            <w:r w:rsidRPr="00D3603E">
              <w:rPr>
                <w:b/>
                <w:bCs/>
                <w:color w:val="FFFFFF" w:themeColor="background1"/>
                <w:sz w:val="24"/>
                <w:szCs w:val="24"/>
                <w:lang w:val="en-US"/>
              </w:rPr>
              <w:t>Meet 2</w:t>
            </w:r>
          </w:p>
        </w:tc>
        <w:tc>
          <w:tcPr>
            <w:tcW w:w="1345" w:type="dxa"/>
            <w:shd w:val="clear" w:color="auto" w:fill="D20071"/>
            <w:vAlign w:val="center"/>
          </w:tcPr>
          <w:p w14:paraId="0A5B2F6B" w14:textId="77777777" w:rsidR="00D64BB7" w:rsidRPr="00D3603E" w:rsidRDefault="00D64BB7" w:rsidP="00152DE5">
            <w:pPr>
              <w:spacing w:before="0"/>
              <w:jc w:val="center"/>
              <w:rPr>
                <w:b/>
                <w:bCs/>
                <w:color w:val="FFFFFF" w:themeColor="background1"/>
                <w:sz w:val="24"/>
                <w:szCs w:val="24"/>
                <w:lang w:val="en-US"/>
              </w:rPr>
            </w:pPr>
            <w:r w:rsidRPr="00D3603E">
              <w:rPr>
                <w:b/>
                <w:bCs/>
                <w:color w:val="FFFFFF" w:themeColor="background1"/>
                <w:sz w:val="24"/>
                <w:szCs w:val="24"/>
                <w:lang w:val="en-US"/>
              </w:rPr>
              <w:t>Petition</w:t>
            </w:r>
          </w:p>
        </w:tc>
      </w:tr>
      <w:tr w:rsidR="00D64BB7" w14:paraId="10D43587" w14:textId="77777777" w:rsidTr="00D64BB7">
        <w:trPr>
          <w:trHeight w:hRule="exact" w:val="851"/>
        </w:trPr>
        <w:tc>
          <w:tcPr>
            <w:tcW w:w="1344" w:type="dxa"/>
            <w:vAlign w:val="center"/>
          </w:tcPr>
          <w:p w14:paraId="3DC5CF1B" w14:textId="607EA2BB" w:rsidR="00D64BB7" w:rsidRPr="00D3603E" w:rsidRDefault="00B37548" w:rsidP="00152DE5">
            <w:pPr>
              <w:spacing w:before="0"/>
              <w:rPr>
                <w:b/>
                <w:bCs/>
                <w:sz w:val="28"/>
                <w:szCs w:val="28"/>
                <w:lang w:val="en-US"/>
              </w:rPr>
            </w:pPr>
            <w:r w:rsidRPr="00D3603E">
              <w:rPr>
                <w:b/>
                <w:bCs/>
                <w:sz w:val="28"/>
                <w:szCs w:val="28"/>
                <w:lang w:val="en-US"/>
              </w:rPr>
              <w:t>Elli</w:t>
            </w:r>
          </w:p>
        </w:tc>
        <w:tc>
          <w:tcPr>
            <w:tcW w:w="1369" w:type="dxa"/>
            <w:vAlign w:val="center"/>
          </w:tcPr>
          <w:p w14:paraId="68A71CB1" w14:textId="67086C17" w:rsidR="00D64BB7" w:rsidRDefault="00B37548" w:rsidP="00D64BB7">
            <w:pPr>
              <w:spacing w:before="0"/>
              <w:jc w:val="center"/>
              <w:rPr>
                <w:lang w:val="en-US"/>
              </w:rPr>
            </w:pPr>
            <w:r>
              <w:rPr>
                <w:noProof/>
                <w:lang w:val="en-US"/>
              </w:rPr>
              <w:drawing>
                <wp:inline distT="0" distB="0" distL="0" distR="0" wp14:anchorId="49279D2D" wp14:editId="0FC593A1">
                  <wp:extent cx="377687" cy="377687"/>
                  <wp:effectExtent l="0" t="0" r="3810" b="0"/>
                  <wp:docPr id="1867959436" name="Graphic 186795943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6E04A2FE" w14:textId="26C1F1CA" w:rsidR="00D64BB7" w:rsidRDefault="00B37548" w:rsidP="00D64BB7">
            <w:pPr>
              <w:spacing w:before="0"/>
              <w:jc w:val="center"/>
              <w:rPr>
                <w:lang w:val="en-US"/>
              </w:rPr>
            </w:pPr>
            <w:r>
              <w:rPr>
                <w:noProof/>
                <w:lang w:val="en-US"/>
              </w:rPr>
              <w:drawing>
                <wp:inline distT="0" distB="0" distL="0" distR="0" wp14:anchorId="7965AA45" wp14:editId="4C421BBE">
                  <wp:extent cx="377687" cy="377687"/>
                  <wp:effectExtent l="0" t="0" r="3810" b="0"/>
                  <wp:docPr id="310047732" name="Graphic 31004773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39" w:type="dxa"/>
            <w:vAlign w:val="center"/>
          </w:tcPr>
          <w:p w14:paraId="42EDCB4E" w14:textId="77777777" w:rsidR="00D64BB7" w:rsidRDefault="00D64BB7" w:rsidP="00D64BB7">
            <w:pPr>
              <w:spacing w:before="0"/>
              <w:jc w:val="center"/>
              <w:rPr>
                <w:lang w:val="en-US"/>
              </w:rPr>
            </w:pPr>
          </w:p>
        </w:tc>
        <w:tc>
          <w:tcPr>
            <w:tcW w:w="1312" w:type="dxa"/>
            <w:vAlign w:val="center"/>
          </w:tcPr>
          <w:p w14:paraId="379D51DE" w14:textId="77777777" w:rsidR="00D64BB7" w:rsidRDefault="00D64BB7" w:rsidP="00D64BB7">
            <w:pPr>
              <w:spacing w:before="0"/>
              <w:jc w:val="center"/>
              <w:rPr>
                <w:lang w:val="en-US"/>
              </w:rPr>
            </w:pPr>
          </w:p>
        </w:tc>
        <w:tc>
          <w:tcPr>
            <w:tcW w:w="1345" w:type="dxa"/>
            <w:vAlign w:val="center"/>
          </w:tcPr>
          <w:p w14:paraId="295A8605" w14:textId="338A8DEE" w:rsidR="00D64BB7" w:rsidRDefault="00B37548" w:rsidP="00D64BB7">
            <w:pPr>
              <w:spacing w:before="0"/>
              <w:jc w:val="center"/>
              <w:rPr>
                <w:lang w:val="en-US"/>
              </w:rPr>
            </w:pPr>
            <w:r>
              <w:rPr>
                <w:noProof/>
                <w:lang w:val="en-US"/>
              </w:rPr>
              <w:drawing>
                <wp:inline distT="0" distB="0" distL="0" distR="0" wp14:anchorId="6573B102" wp14:editId="225A99DB">
                  <wp:extent cx="377687" cy="377687"/>
                  <wp:effectExtent l="0" t="0" r="3810" b="0"/>
                  <wp:docPr id="644452690" name="Graphic 644452690"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r w:rsidR="00D64BB7" w14:paraId="04A56ECD" w14:textId="77777777" w:rsidTr="00D64BB7">
        <w:trPr>
          <w:trHeight w:hRule="exact" w:val="851"/>
        </w:trPr>
        <w:tc>
          <w:tcPr>
            <w:tcW w:w="1344" w:type="dxa"/>
            <w:vAlign w:val="center"/>
          </w:tcPr>
          <w:p w14:paraId="38162900" w14:textId="7DD9254B" w:rsidR="00D64BB7" w:rsidRPr="00D3603E" w:rsidRDefault="00B37548" w:rsidP="00152DE5">
            <w:pPr>
              <w:spacing w:before="0"/>
              <w:rPr>
                <w:b/>
                <w:bCs/>
                <w:sz w:val="28"/>
                <w:szCs w:val="28"/>
                <w:lang w:val="en-US"/>
              </w:rPr>
            </w:pPr>
            <w:r w:rsidRPr="00D3603E">
              <w:rPr>
                <w:b/>
                <w:bCs/>
                <w:sz w:val="28"/>
                <w:szCs w:val="28"/>
                <w:lang w:val="en-US"/>
              </w:rPr>
              <w:t>Mary</w:t>
            </w:r>
          </w:p>
        </w:tc>
        <w:tc>
          <w:tcPr>
            <w:tcW w:w="1369" w:type="dxa"/>
            <w:vAlign w:val="center"/>
          </w:tcPr>
          <w:p w14:paraId="452FBE3D" w14:textId="2DC328BC" w:rsidR="00D64BB7" w:rsidRDefault="00B37548" w:rsidP="00D64BB7">
            <w:pPr>
              <w:spacing w:before="0"/>
              <w:jc w:val="center"/>
              <w:rPr>
                <w:lang w:val="en-US"/>
              </w:rPr>
            </w:pPr>
            <w:r>
              <w:rPr>
                <w:noProof/>
                <w:lang w:val="en-US"/>
              </w:rPr>
              <w:drawing>
                <wp:inline distT="0" distB="0" distL="0" distR="0" wp14:anchorId="32FE8512" wp14:editId="6943D608">
                  <wp:extent cx="377687" cy="377687"/>
                  <wp:effectExtent l="0" t="0" r="3810" b="0"/>
                  <wp:docPr id="1429814503" name="Graphic 142981450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53A210D0" w14:textId="77777777" w:rsidR="00D64BB7" w:rsidRDefault="00D64BB7" w:rsidP="00D64BB7">
            <w:pPr>
              <w:spacing w:before="0"/>
              <w:jc w:val="center"/>
              <w:rPr>
                <w:lang w:val="en-US"/>
              </w:rPr>
            </w:pPr>
          </w:p>
        </w:tc>
        <w:tc>
          <w:tcPr>
            <w:tcW w:w="1339" w:type="dxa"/>
            <w:vAlign w:val="center"/>
          </w:tcPr>
          <w:p w14:paraId="0B6BCF90" w14:textId="77777777" w:rsidR="00D64BB7" w:rsidRDefault="00D64BB7" w:rsidP="00D64BB7">
            <w:pPr>
              <w:spacing w:before="0"/>
              <w:jc w:val="center"/>
              <w:rPr>
                <w:lang w:val="en-US"/>
              </w:rPr>
            </w:pPr>
          </w:p>
        </w:tc>
        <w:tc>
          <w:tcPr>
            <w:tcW w:w="1312" w:type="dxa"/>
            <w:vAlign w:val="center"/>
          </w:tcPr>
          <w:p w14:paraId="42066C2D" w14:textId="77777777" w:rsidR="00D64BB7" w:rsidRDefault="00D64BB7" w:rsidP="00D64BB7">
            <w:pPr>
              <w:spacing w:before="0"/>
              <w:jc w:val="center"/>
              <w:rPr>
                <w:lang w:val="en-US"/>
              </w:rPr>
            </w:pPr>
          </w:p>
        </w:tc>
        <w:tc>
          <w:tcPr>
            <w:tcW w:w="1345" w:type="dxa"/>
            <w:vAlign w:val="center"/>
          </w:tcPr>
          <w:p w14:paraId="0B70E247" w14:textId="77777777" w:rsidR="00D64BB7" w:rsidRDefault="00D64BB7" w:rsidP="00D64BB7">
            <w:pPr>
              <w:spacing w:before="0"/>
              <w:jc w:val="center"/>
              <w:rPr>
                <w:lang w:val="en-US"/>
              </w:rPr>
            </w:pPr>
          </w:p>
        </w:tc>
      </w:tr>
      <w:tr w:rsidR="00D64BB7" w14:paraId="4BF1789A" w14:textId="77777777" w:rsidTr="00D64BB7">
        <w:trPr>
          <w:trHeight w:hRule="exact" w:val="851"/>
        </w:trPr>
        <w:tc>
          <w:tcPr>
            <w:tcW w:w="1344" w:type="dxa"/>
            <w:vAlign w:val="center"/>
          </w:tcPr>
          <w:p w14:paraId="59985A01" w14:textId="04882A96" w:rsidR="00D64BB7" w:rsidRPr="00D3603E" w:rsidRDefault="00B37548" w:rsidP="00152DE5">
            <w:pPr>
              <w:spacing w:before="0"/>
              <w:rPr>
                <w:b/>
                <w:bCs/>
                <w:sz w:val="28"/>
                <w:szCs w:val="28"/>
                <w:lang w:val="en-US"/>
              </w:rPr>
            </w:pPr>
            <w:r w:rsidRPr="00D3603E">
              <w:rPr>
                <w:b/>
                <w:bCs/>
                <w:sz w:val="28"/>
                <w:szCs w:val="28"/>
                <w:lang w:val="en-US"/>
              </w:rPr>
              <w:t>Hafsa</w:t>
            </w:r>
          </w:p>
        </w:tc>
        <w:tc>
          <w:tcPr>
            <w:tcW w:w="1369" w:type="dxa"/>
            <w:vAlign w:val="center"/>
          </w:tcPr>
          <w:p w14:paraId="44C1C6A8" w14:textId="53D71AEE" w:rsidR="00D64BB7" w:rsidRDefault="00B37548" w:rsidP="00D64BB7">
            <w:pPr>
              <w:spacing w:before="0"/>
              <w:jc w:val="center"/>
              <w:rPr>
                <w:lang w:val="en-US"/>
              </w:rPr>
            </w:pPr>
            <w:r>
              <w:rPr>
                <w:noProof/>
                <w:lang w:val="en-US"/>
              </w:rPr>
              <w:drawing>
                <wp:inline distT="0" distB="0" distL="0" distR="0" wp14:anchorId="7E30EBF5" wp14:editId="35D90B7E">
                  <wp:extent cx="377687" cy="377687"/>
                  <wp:effectExtent l="0" t="0" r="3810" b="0"/>
                  <wp:docPr id="1038640299" name="Graphic 103864029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58EF0341" w14:textId="77777777" w:rsidR="00D64BB7" w:rsidRDefault="00D64BB7" w:rsidP="00D64BB7">
            <w:pPr>
              <w:spacing w:before="0"/>
              <w:jc w:val="center"/>
              <w:rPr>
                <w:lang w:val="en-US"/>
              </w:rPr>
            </w:pPr>
          </w:p>
        </w:tc>
        <w:tc>
          <w:tcPr>
            <w:tcW w:w="1339" w:type="dxa"/>
            <w:vAlign w:val="center"/>
          </w:tcPr>
          <w:p w14:paraId="645CC7DA" w14:textId="65BE49CE" w:rsidR="00D64BB7" w:rsidRDefault="00B37548" w:rsidP="00D64BB7">
            <w:pPr>
              <w:spacing w:before="0"/>
              <w:jc w:val="center"/>
              <w:rPr>
                <w:lang w:val="en-US"/>
              </w:rPr>
            </w:pPr>
            <w:r>
              <w:rPr>
                <w:noProof/>
                <w:lang w:val="en-US"/>
              </w:rPr>
              <w:drawing>
                <wp:inline distT="0" distB="0" distL="0" distR="0" wp14:anchorId="502263BD" wp14:editId="525925D2">
                  <wp:extent cx="377687" cy="377687"/>
                  <wp:effectExtent l="0" t="0" r="3810" b="0"/>
                  <wp:docPr id="666125884" name="Graphic 66612588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566BDDF8" w14:textId="77777777" w:rsidR="00D64BB7" w:rsidRDefault="00D64BB7" w:rsidP="00D64BB7">
            <w:pPr>
              <w:spacing w:before="0"/>
              <w:jc w:val="center"/>
              <w:rPr>
                <w:lang w:val="en-US"/>
              </w:rPr>
            </w:pPr>
          </w:p>
        </w:tc>
        <w:tc>
          <w:tcPr>
            <w:tcW w:w="1345" w:type="dxa"/>
            <w:vAlign w:val="center"/>
          </w:tcPr>
          <w:p w14:paraId="032F62E4" w14:textId="77777777" w:rsidR="00D64BB7" w:rsidRDefault="00D64BB7" w:rsidP="00D64BB7">
            <w:pPr>
              <w:spacing w:before="0"/>
              <w:jc w:val="center"/>
              <w:rPr>
                <w:lang w:val="en-US"/>
              </w:rPr>
            </w:pPr>
          </w:p>
        </w:tc>
      </w:tr>
      <w:tr w:rsidR="00D64BB7" w14:paraId="3CC00DC6" w14:textId="77777777" w:rsidTr="00D64BB7">
        <w:trPr>
          <w:trHeight w:hRule="exact" w:val="851"/>
        </w:trPr>
        <w:tc>
          <w:tcPr>
            <w:tcW w:w="1344" w:type="dxa"/>
            <w:vAlign w:val="center"/>
          </w:tcPr>
          <w:p w14:paraId="09AC997F" w14:textId="6410DFA4" w:rsidR="00D64BB7" w:rsidRPr="00D3603E" w:rsidRDefault="00B37548" w:rsidP="00152DE5">
            <w:pPr>
              <w:spacing w:before="0"/>
              <w:rPr>
                <w:b/>
                <w:bCs/>
                <w:sz w:val="28"/>
                <w:szCs w:val="28"/>
                <w:lang w:val="en-US"/>
              </w:rPr>
            </w:pPr>
            <w:r w:rsidRPr="00D3603E">
              <w:rPr>
                <w:b/>
                <w:bCs/>
                <w:sz w:val="28"/>
                <w:szCs w:val="28"/>
                <w:lang w:val="en-US"/>
              </w:rPr>
              <w:softHyphen/>
            </w:r>
            <w:r w:rsidRPr="00D3603E">
              <w:rPr>
                <w:b/>
                <w:bCs/>
                <w:sz w:val="28"/>
                <w:szCs w:val="28"/>
                <w:lang w:val="en-US"/>
              </w:rPr>
              <w:softHyphen/>
            </w:r>
            <w:r w:rsidRPr="00D3603E">
              <w:rPr>
                <w:b/>
                <w:bCs/>
                <w:sz w:val="28"/>
                <w:szCs w:val="28"/>
                <w:lang w:val="en-US"/>
              </w:rPr>
              <w:softHyphen/>
            </w:r>
            <w:r w:rsidRPr="00D3603E">
              <w:rPr>
                <w:b/>
                <w:bCs/>
                <w:sz w:val="28"/>
                <w:szCs w:val="28"/>
                <w:lang w:val="en-US"/>
              </w:rPr>
              <w:softHyphen/>
              <w:t>Sade</w:t>
            </w:r>
          </w:p>
        </w:tc>
        <w:tc>
          <w:tcPr>
            <w:tcW w:w="1369" w:type="dxa"/>
            <w:vAlign w:val="center"/>
          </w:tcPr>
          <w:p w14:paraId="3D8956AF" w14:textId="717C9687" w:rsidR="00D64BB7" w:rsidRDefault="00B37548" w:rsidP="00D64BB7">
            <w:pPr>
              <w:spacing w:before="0"/>
              <w:jc w:val="center"/>
              <w:rPr>
                <w:lang w:val="en-US"/>
              </w:rPr>
            </w:pPr>
            <w:r>
              <w:rPr>
                <w:noProof/>
                <w:lang w:val="en-US"/>
              </w:rPr>
              <w:drawing>
                <wp:inline distT="0" distB="0" distL="0" distR="0" wp14:anchorId="53A7B799" wp14:editId="643B3A7A">
                  <wp:extent cx="377687" cy="377687"/>
                  <wp:effectExtent l="0" t="0" r="3810" b="0"/>
                  <wp:docPr id="1623623109" name="Graphic 162362310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58CF3E3B" w14:textId="2B9B6E45" w:rsidR="00D64BB7" w:rsidRDefault="00B37548" w:rsidP="00D64BB7">
            <w:pPr>
              <w:spacing w:before="0"/>
              <w:jc w:val="center"/>
              <w:rPr>
                <w:lang w:val="en-US"/>
              </w:rPr>
            </w:pPr>
            <w:r>
              <w:rPr>
                <w:noProof/>
                <w:lang w:val="en-US"/>
              </w:rPr>
              <w:drawing>
                <wp:inline distT="0" distB="0" distL="0" distR="0" wp14:anchorId="04E2129B" wp14:editId="6FF066FF">
                  <wp:extent cx="377687" cy="377687"/>
                  <wp:effectExtent l="0" t="0" r="3810" b="0"/>
                  <wp:docPr id="1436681717" name="Graphic 143668171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39" w:type="dxa"/>
            <w:vAlign w:val="center"/>
          </w:tcPr>
          <w:p w14:paraId="2193424A" w14:textId="77777777" w:rsidR="00D64BB7" w:rsidRDefault="00D64BB7" w:rsidP="00D64BB7">
            <w:pPr>
              <w:spacing w:before="0"/>
              <w:jc w:val="center"/>
              <w:rPr>
                <w:lang w:val="en-US"/>
              </w:rPr>
            </w:pPr>
          </w:p>
        </w:tc>
        <w:tc>
          <w:tcPr>
            <w:tcW w:w="1312" w:type="dxa"/>
            <w:vAlign w:val="center"/>
          </w:tcPr>
          <w:p w14:paraId="2962D718" w14:textId="77777777" w:rsidR="00D64BB7" w:rsidRDefault="00D64BB7" w:rsidP="00D64BB7">
            <w:pPr>
              <w:spacing w:before="0"/>
              <w:jc w:val="center"/>
              <w:rPr>
                <w:lang w:val="en-US"/>
              </w:rPr>
            </w:pPr>
          </w:p>
        </w:tc>
        <w:tc>
          <w:tcPr>
            <w:tcW w:w="1345" w:type="dxa"/>
            <w:vAlign w:val="center"/>
          </w:tcPr>
          <w:p w14:paraId="4FE26EC3" w14:textId="77777777" w:rsidR="00D64BB7" w:rsidRDefault="00D64BB7" w:rsidP="00D64BB7">
            <w:pPr>
              <w:spacing w:before="0"/>
              <w:jc w:val="center"/>
              <w:rPr>
                <w:lang w:val="en-US"/>
              </w:rPr>
            </w:pPr>
          </w:p>
        </w:tc>
      </w:tr>
      <w:tr w:rsidR="00D64BB7" w14:paraId="3D888487" w14:textId="77777777" w:rsidTr="00D64BB7">
        <w:trPr>
          <w:trHeight w:hRule="exact" w:val="851"/>
        </w:trPr>
        <w:tc>
          <w:tcPr>
            <w:tcW w:w="1344" w:type="dxa"/>
            <w:vAlign w:val="center"/>
          </w:tcPr>
          <w:p w14:paraId="2EDD4417" w14:textId="604BEFD6" w:rsidR="00D64BB7" w:rsidRPr="00D3603E" w:rsidRDefault="00B37548" w:rsidP="00152DE5">
            <w:pPr>
              <w:spacing w:before="0"/>
              <w:rPr>
                <w:b/>
                <w:bCs/>
                <w:sz w:val="28"/>
                <w:szCs w:val="28"/>
                <w:lang w:val="en-US"/>
              </w:rPr>
            </w:pPr>
            <w:r w:rsidRPr="00D3603E">
              <w:rPr>
                <w:b/>
                <w:bCs/>
                <w:sz w:val="28"/>
                <w:szCs w:val="28"/>
                <w:lang w:val="en-US"/>
              </w:rPr>
              <w:t>Zoe</w:t>
            </w:r>
          </w:p>
        </w:tc>
        <w:tc>
          <w:tcPr>
            <w:tcW w:w="1369" w:type="dxa"/>
            <w:vAlign w:val="center"/>
          </w:tcPr>
          <w:p w14:paraId="7989F40E" w14:textId="3335AB09" w:rsidR="00D64BB7" w:rsidRDefault="00B37548" w:rsidP="00D64BB7">
            <w:pPr>
              <w:spacing w:before="0"/>
              <w:jc w:val="center"/>
              <w:rPr>
                <w:lang w:val="en-US"/>
              </w:rPr>
            </w:pPr>
            <w:r>
              <w:rPr>
                <w:noProof/>
                <w:lang w:val="en-US"/>
              </w:rPr>
              <w:drawing>
                <wp:inline distT="0" distB="0" distL="0" distR="0" wp14:anchorId="2CEF41C7" wp14:editId="71BB2A09">
                  <wp:extent cx="377687" cy="377687"/>
                  <wp:effectExtent l="0" t="0" r="3810" b="0"/>
                  <wp:docPr id="1429541467" name="Graphic 142954146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3C64A4CA" w14:textId="77777777" w:rsidR="00D64BB7" w:rsidRDefault="00D64BB7" w:rsidP="00D64BB7">
            <w:pPr>
              <w:spacing w:before="0"/>
              <w:jc w:val="center"/>
              <w:rPr>
                <w:lang w:val="en-US"/>
              </w:rPr>
            </w:pPr>
          </w:p>
        </w:tc>
        <w:tc>
          <w:tcPr>
            <w:tcW w:w="1339" w:type="dxa"/>
            <w:vAlign w:val="center"/>
          </w:tcPr>
          <w:p w14:paraId="7C129BD7" w14:textId="77777777" w:rsidR="00D64BB7" w:rsidRDefault="00D64BB7" w:rsidP="00D64BB7">
            <w:pPr>
              <w:spacing w:before="0"/>
              <w:jc w:val="center"/>
              <w:rPr>
                <w:lang w:val="en-US"/>
              </w:rPr>
            </w:pPr>
          </w:p>
        </w:tc>
        <w:tc>
          <w:tcPr>
            <w:tcW w:w="1312" w:type="dxa"/>
            <w:vAlign w:val="center"/>
          </w:tcPr>
          <w:p w14:paraId="70F18BBA" w14:textId="77777777" w:rsidR="00D64BB7" w:rsidRDefault="00D64BB7" w:rsidP="00D64BB7">
            <w:pPr>
              <w:spacing w:before="0"/>
              <w:jc w:val="center"/>
              <w:rPr>
                <w:lang w:val="en-US"/>
              </w:rPr>
            </w:pPr>
          </w:p>
        </w:tc>
        <w:tc>
          <w:tcPr>
            <w:tcW w:w="1345" w:type="dxa"/>
            <w:vAlign w:val="center"/>
          </w:tcPr>
          <w:p w14:paraId="7D8A4BBD" w14:textId="77777777" w:rsidR="00D64BB7" w:rsidRDefault="00D64BB7" w:rsidP="00D64BB7">
            <w:pPr>
              <w:spacing w:before="0"/>
              <w:jc w:val="center"/>
              <w:rPr>
                <w:lang w:val="en-US"/>
              </w:rPr>
            </w:pPr>
          </w:p>
        </w:tc>
      </w:tr>
      <w:tr w:rsidR="00D64BB7" w14:paraId="1A689579" w14:textId="77777777" w:rsidTr="00D64BB7">
        <w:trPr>
          <w:trHeight w:hRule="exact" w:val="851"/>
        </w:trPr>
        <w:tc>
          <w:tcPr>
            <w:tcW w:w="1344" w:type="dxa"/>
            <w:vAlign w:val="center"/>
          </w:tcPr>
          <w:p w14:paraId="3950F40D" w14:textId="7AD56173" w:rsidR="00D64BB7" w:rsidRPr="00D3603E" w:rsidRDefault="00B37548" w:rsidP="00152DE5">
            <w:pPr>
              <w:spacing w:before="0"/>
              <w:rPr>
                <w:b/>
                <w:bCs/>
                <w:sz w:val="28"/>
                <w:szCs w:val="28"/>
                <w:lang w:val="en-US"/>
              </w:rPr>
            </w:pPr>
            <w:r w:rsidRPr="00D3603E">
              <w:rPr>
                <w:b/>
                <w:bCs/>
                <w:sz w:val="28"/>
                <w:szCs w:val="28"/>
                <w:lang w:val="en-US"/>
              </w:rPr>
              <w:t>Obi</w:t>
            </w:r>
          </w:p>
        </w:tc>
        <w:tc>
          <w:tcPr>
            <w:tcW w:w="1369" w:type="dxa"/>
            <w:vAlign w:val="center"/>
          </w:tcPr>
          <w:p w14:paraId="71AF7BB9" w14:textId="5F8747AC" w:rsidR="00D64BB7" w:rsidRDefault="00B37548" w:rsidP="00D64BB7">
            <w:pPr>
              <w:spacing w:before="0"/>
              <w:jc w:val="center"/>
              <w:rPr>
                <w:lang w:val="en-US"/>
              </w:rPr>
            </w:pPr>
            <w:r>
              <w:rPr>
                <w:noProof/>
                <w:lang w:val="en-US"/>
              </w:rPr>
              <w:drawing>
                <wp:inline distT="0" distB="0" distL="0" distR="0" wp14:anchorId="63D56EC5" wp14:editId="0E075AE1">
                  <wp:extent cx="377687" cy="377687"/>
                  <wp:effectExtent l="0" t="0" r="3810" b="0"/>
                  <wp:docPr id="1821258155" name="Graphic 182125815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742A62B6" w14:textId="4837A339" w:rsidR="00D64BB7" w:rsidRDefault="00B37548" w:rsidP="00D64BB7">
            <w:pPr>
              <w:spacing w:before="0"/>
              <w:jc w:val="center"/>
              <w:rPr>
                <w:lang w:val="en-US"/>
              </w:rPr>
            </w:pPr>
            <w:r>
              <w:rPr>
                <w:noProof/>
                <w:lang w:val="en-US"/>
              </w:rPr>
              <w:drawing>
                <wp:inline distT="0" distB="0" distL="0" distR="0" wp14:anchorId="197D9D6C" wp14:editId="030CF84D">
                  <wp:extent cx="377687" cy="377687"/>
                  <wp:effectExtent l="0" t="0" r="3810" b="0"/>
                  <wp:docPr id="1092530472" name="Graphic 109253047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39" w:type="dxa"/>
            <w:vAlign w:val="center"/>
          </w:tcPr>
          <w:p w14:paraId="1919DFB9" w14:textId="3FA85BAF" w:rsidR="00D64BB7" w:rsidRDefault="00B37548" w:rsidP="00D64BB7">
            <w:pPr>
              <w:spacing w:before="0"/>
              <w:jc w:val="center"/>
              <w:rPr>
                <w:lang w:val="en-US"/>
              </w:rPr>
            </w:pPr>
            <w:r>
              <w:rPr>
                <w:noProof/>
                <w:lang w:val="en-US"/>
              </w:rPr>
              <w:drawing>
                <wp:inline distT="0" distB="0" distL="0" distR="0" wp14:anchorId="38D231C6" wp14:editId="72CC53AA">
                  <wp:extent cx="377687" cy="377687"/>
                  <wp:effectExtent l="0" t="0" r="3810" b="0"/>
                  <wp:docPr id="6010257" name="Graphic 601025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12" w:type="dxa"/>
            <w:vAlign w:val="center"/>
          </w:tcPr>
          <w:p w14:paraId="10A87C93" w14:textId="346B8C13" w:rsidR="00D64BB7" w:rsidRDefault="00B37548" w:rsidP="00D64BB7">
            <w:pPr>
              <w:spacing w:before="0"/>
              <w:jc w:val="center"/>
              <w:rPr>
                <w:lang w:val="en-US"/>
              </w:rPr>
            </w:pPr>
            <w:r>
              <w:rPr>
                <w:noProof/>
                <w:lang w:val="en-US"/>
              </w:rPr>
              <w:drawing>
                <wp:inline distT="0" distB="0" distL="0" distR="0" wp14:anchorId="1CE9865A" wp14:editId="45D3EF2E">
                  <wp:extent cx="377687" cy="377687"/>
                  <wp:effectExtent l="0" t="0" r="3810" b="0"/>
                  <wp:docPr id="427233543" name="Graphic 42723354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c>
          <w:tcPr>
            <w:tcW w:w="1345" w:type="dxa"/>
            <w:vAlign w:val="center"/>
          </w:tcPr>
          <w:p w14:paraId="2ABFC801" w14:textId="40F8BC1B" w:rsidR="00D64BB7" w:rsidRDefault="00B37548" w:rsidP="00D64BB7">
            <w:pPr>
              <w:spacing w:before="0"/>
              <w:jc w:val="center"/>
              <w:rPr>
                <w:lang w:val="en-US"/>
              </w:rPr>
            </w:pPr>
            <w:r>
              <w:rPr>
                <w:noProof/>
                <w:lang w:val="en-US"/>
              </w:rPr>
              <w:drawing>
                <wp:inline distT="0" distB="0" distL="0" distR="0" wp14:anchorId="215541E9" wp14:editId="5ECE42E9">
                  <wp:extent cx="377687" cy="377687"/>
                  <wp:effectExtent l="0" t="0" r="3810" b="0"/>
                  <wp:docPr id="1156362349" name="Graphic 115636234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350" name="Graphic 1900417350" descr="Tick with solid fill"/>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92927" cy="392927"/>
                          </a:xfrm>
                          <a:prstGeom prst="rect">
                            <a:avLst/>
                          </a:prstGeom>
                        </pic:spPr>
                      </pic:pic>
                    </a:graphicData>
                  </a:graphic>
                </wp:inline>
              </w:drawing>
            </w:r>
          </w:p>
        </w:tc>
      </w:tr>
    </w:tbl>
    <w:p w14:paraId="4A370E9A" w14:textId="57F5FC19" w:rsidR="00613742" w:rsidRDefault="00613742" w:rsidP="00D64BB7">
      <w:pPr>
        <w:pStyle w:val="Heading3"/>
        <w:spacing w:before="480"/>
        <w:rPr>
          <w:lang w:val="en-US"/>
        </w:rPr>
      </w:pPr>
      <w:bookmarkStart w:id="37" w:name="_Toc139977330"/>
      <w:r w:rsidRPr="00FF3DAE">
        <w:rPr>
          <w:lang w:val="en-US"/>
        </w:rPr>
        <w:t xml:space="preserve">GDPR and </w:t>
      </w:r>
      <w:r>
        <w:rPr>
          <w:lang w:val="en-US"/>
        </w:rPr>
        <w:t>c</w:t>
      </w:r>
      <w:r w:rsidRPr="00FF3DAE">
        <w:rPr>
          <w:lang w:val="en-US"/>
        </w:rPr>
        <w:t xml:space="preserve">ampaigning </w:t>
      </w:r>
      <w:r>
        <w:rPr>
          <w:lang w:val="en-US"/>
        </w:rPr>
        <w:t>d</w:t>
      </w:r>
      <w:r w:rsidRPr="00FF3DAE">
        <w:rPr>
          <w:lang w:val="en-US"/>
        </w:rPr>
        <w:t>ata</w:t>
      </w:r>
      <w:bookmarkEnd w:id="37"/>
    </w:p>
    <w:p w14:paraId="2ADBD1D6" w14:textId="77777777" w:rsidR="00613742" w:rsidRDefault="00613742" w:rsidP="00613742">
      <w:pPr>
        <w:pStyle w:val="paragraph"/>
        <w:spacing w:before="0" w:beforeAutospacing="0" w:after="0" w:afterAutospacing="0"/>
        <w:textAlignment w:val="baseline"/>
        <w:rPr>
          <w:rFonts w:ascii="Arial" w:hAnsi="Arial" w:cs="Arial"/>
          <w:sz w:val="21"/>
          <w:szCs w:val="21"/>
          <w:lang w:val="en-US"/>
        </w:rPr>
      </w:pPr>
      <w:r>
        <w:rPr>
          <w:rFonts w:ascii="Arial" w:hAnsi="Arial" w:cs="Arial"/>
          <w:sz w:val="21"/>
          <w:szCs w:val="21"/>
          <w:lang w:val="en-US"/>
        </w:rPr>
        <w:t>There is more detailed information in the appendices of this workbook on GDPR but a few points specific to campaigning are:</w:t>
      </w:r>
    </w:p>
    <w:p w14:paraId="4E0DD236" w14:textId="77777777" w:rsidR="00613742" w:rsidRDefault="00613742" w:rsidP="00613742">
      <w:pPr>
        <w:pStyle w:val="paragraph"/>
        <w:spacing w:before="0" w:beforeAutospacing="0" w:after="0" w:afterAutospacing="0"/>
        <w:textAlignment w:val="baseline"/>
        <w:rPr>
          <w:rFonts w:ascii="Arial" w:hAnsi="Arial" w:cs="Arial"/>
          <w:sz w:val="21"/>
          <w:szCs w:val="21"/>
          <w:lang w:val="en-US"/>
        </w:rPr>
      </w:pPr>
    </w:p>
    <w:p w14:paraId="034648CC" w14:textId="77777777" w:rsidR="00613742" w:rsidRPr="00DF7C82" w:rsidRDefault="00613742" w:rsidP="00613742">
      <w:pPr>
        <w:pStyle w:val="paragraph"/>
        <w:numPr>
          <w:ilvl w:val="0"/>
          <w:numId w:val="28"/>
        </w:numPr>
        <w:spacing w:before="0" w:beforeAutospacing="0" w:after="0" w:afterAutospacing="0"/>
        <w:textAlignment w:val="baseline"/>
        <w:rPr>
          <w:rFonts w:ascii="Arial" w:hAnsi="Arial" w:cs="Arial"/>
          <w:sz w:val="21"/>
          <w:szCs w:val="21"/>
          <w:lang w:val="en-US"/>
        </w:rPr>
      </w:pPr>
      <w:r w:rsidRPr="00DF7C82">
        <w:rPr>
          <w:rStyle w:val="normaltextrun"/>
          <w:rFonts w:ascii="Arial" w:hAnsi="Arial" w:cs="Arial"/>
          <w:color w:val="000000"/>
          <w:position w:val="2"/>
          <w:sz w:val="21"/>
          <w:szCs w:val="21"/>
        </w:rPr>
        <w:t xml:space="preserve">Mapping/Charting </w:t>
      </w:r>
      <w:r>
        <w:rPr>
          <w:rStyle w:val="normaltextrun"/>
          <w:rFonts w:ascii="Arial" w:hAnsi="Arial" w:cs="Arial"/>
          <w:color w:val="000000"/>
          <w:position w:val="2"/>
          <w:sz w:val="21"/>
          <w:szCs w:val="21"/>
        </w:rPr>
        <w:t>are</w:t>
      </w:r>
      <w:r w:rsidRPr="00DF7C82">
        <w:rPr>
          <w:rStyle w:val="normaltextrun"/>
          <w:rFonts w:ascii="Arial" w:hAnsi="Arial" w:cs="Arial"/>
          <w:color w:val="000000"/>
          <w:position w:val="2"/>
          <w:sz w:val="21"/>
          <w:szCs w:val="21"/>
        </w:rPr>
        <w:t xml:space="preserve"> legitimate union activit</w:t>
      </w:r>
      <w:r>
        <w:rPr>
          <w:rStyle w:val="normaltextrun"/>
          <w:rFonts w:ascii="Arial" w:hAnsi="Arial" w:cs="Arial"/>
          <w:color w:val="000000"/>
          <w:position w:val="2"/>
          <w:sz w:val="21"/>
          <w:szCs w:val="21"/>
        </w:rPr>
        <w:t>ies</w:t>
      </w:r>
      <w:r w:rsidRPr="00DF7C82">
        <w:rPr>
          <w:rStyle w:val="normaltextrun"/>
          <w:rFonts w:ascii="Arial" w:hAnsi="Arial" w:cs="Arial"/>
          <w:color w:val="000000"/>
          <w:position w:val="2"/>
          <w:sz w:val="21"/>
          <w:szCs w:val="21"/>
        </w:rPr>
        <w:t>.</w:t>
      </w:r>
      <w:r w:rsidRPr="00DF7C82">
        <w:rPr>
          <w:rStyle w:val="eop"/>
          <w:rFonts w:ascii="Arial" w:hAnsi="Arial" w:cs="Arial"/>
          <w:color w:val="000000"/>
          <w:sz w:val="21"/>
          <w:szCs w:val="21"/>
          <w:lang w:val="en-US"/>
        </w:rPr>
        <w:t>​</w:t>
      </w:r>
    </w:p>
    <w:p w14:paraId="3A637228" w14:textId="77777777" w:rsidR="00613742" w:rsidRPr="00DF7C82" w:rsidRDefault="00613742" w:rsidP="00613742">
      <w:pPr>
        <w:pStyle w:val="paragraph"/>
        <w:numPr>
          <w:ilvl w:val="0"/>
          <w:numId w:val="28"/>
        </w:numPr>
        <w:spacing w:before="0" w:beforeAutospacing="0" w:after="0" w:afterAutospacing="0"/>
        <w:textAlignment w:val="baseline"/>
        <w:rPr>
          <w:rFonts w:ascii="Arial" w:hAnsi="Arial" w:cs="Arial"/>
          <w:sz w:val="21"/>
          <w:szCs w:val="21"/>
          <w:lang w:val="en-US"/>
        </w:rPr>
      </w:pPr>
      <w:r w:rsidRPr="00DF7C82">
        <w:rPr>
          <w:rStyle w:val="normaltextrun"/>
          <w:rFonts w:ascii="Arial" w:hAnsi="Arial" w:cs="Arial"/>
          <w:color w:val="000000"/>
          <w:position w:val="2"/>
          <w:sz w:val="21"/>
          <w:szCs w:val="21"/>
        </w:rPr>
        <w:t>The right to organise cannot be taken away by GDPR legislation.</w:t>
      </w:r>
      <w:r w:rsidRPr="00DF7C82">
        <w:rPr>
          <w:rStyle w:val="eop"/>
          <w:rFonts w:ascii="Arial" w:hAnsi="Arial" w:cs="Arial"/>
          <w:color w:val="000000"/>
          <w:sz w:val="21"/>
          <w:szCs w:val="21"/>
          <w:lang w:val="en-US"/>
        </w:rPr>
        <w:t>​</w:t>
      </w:r>
    </w:p>
    <w:p w14:paraId="141F3D48" w14:textId="77777777" w:rsidR="00613742" w:rsidRPr="00DF7C82" w:rsidRDefault="00613742" w:rsidP="00613742">
      <w:pPr>
        <w:pStyle w:val="paragraph"/>
        <w:numPr>
          <w:ilvl w:val="0"/>
          <w:numId w:val="28"/>
        </w:numPr>
        <w:spacing w:before="0" w:beforeAutospacing="0" w:after="0" w:afterAutospacing="0"/>
        <w:textAlignment w:val="baseline"/>
        <w:rPr>
          <w:rFonts w:ascii="Arial" w:hAnsi="Arial" w:cs="Arial"/>
          <w:sz w:val="21"/>
          <w:szCs w:val="21"/>
          <w:lang w:val="en-US"/>
        </w:rPr>
      </w:pPr>
      <w:r>
        <w:rPr>
          <w:rStyle w:val="normaltextrun"/>
          <w:rFonts w:ascii="Arial" w:hAnsi="Arial" w:cs="Arial"/>
          <w:color w:val="000000"/>
          <w:position w:val="2"/>
          <w:sz w:val="21"/>
          <w:szCs w:val="21"/>
        </w:rPr>
        <w:t>All the usual GDPR rules do apply so p</w:t>
      </w:r>
      <w:r w:rsidRPr="00DF7C82">
        <w:rPr>
          <w:rStyle w:val="normaltextrun"/>
          <w:rFonts w:ascii="Arial" w:hAnsi="Arial" w:cs="Arial"/>
          <w:color w:val="000000"/>
          <w:position w:val="2"/>
          <w:sz w:val="21"/>
          <w:szCs w:val="21"/>
        </w:rPr>
        <w:t xml:space="preserve">rotect data, keep </w:t>
      </w:r>
      <w:r>
        <w:rPr>
          <w:rStyle w:val="normaltextrun"/>
          <w:rFonts w:ascii="Arial" w:hAnsi="Arial" w:cs="Arial"/>
          <w:color w:val="000000"/>
          <w:position w:val="2"/>
          <w:sz w:val="21"/>
          <w:szCs w:val="21"/>
        </w:rPr>
        <w:t xml:space="preserve">data </w:t>
      </w:r>
      <w:r w:rsidRPr="00DF7C82">
        <w:rPr>
          <w:rStyle w:val="normaltextrun"/>
          <w:rFonts w:ascii="Arial" w:hAnsi="Arial" w:cs="Arial"/>
          <w:color w:val="000000"/>
          <w:position w:val="2"/>
          <w:sz w:val="21"/>
          <w:szCs w:val="21"/>
        </w:rPr>
        <w:t>secure, limit audience, password protect.</w:t>
      </w:r>
      <w:r w:rsidRPr="00DF7C82">
        <w:rPr>
          <w:rStyle w:val="eop"/>
          <w:rFonts w:ascii="Arial" w:hAnsi="Arial" w:cs="Arial"/>
          <w:color w:val="000000"/>
          <w:sz w:val="21"/>
          <w:szCs w:val="21"/>
          <w:lang w:val="en-US"/>
        </w:rPr>
        <w:t>​</w:t>
      </w:r>
    </w:p>
    <w:p w14:paraId="0D7EA7FC" w14:textId="77777777" w:rsidR="00613742" w:rsidRPr="00F434EB" w:rsidRDefault="00613742" w:rsidP="00613742">
      <w:pPr>
        <w:pStyle w:val="paragraph"/>
        <w:numPr>
          <w:ilvl w:val="0"/>
          <w:numId w:val="28"/>
        </w:numPr>
        <w:spacing w:before="0" w:beforeAutospacing="0" w:after="0" w:afterAutospacing="0"/>
        <w:textAlignment w:val="baseline"/>
        <w:rPr>
          <w:rStyle w:val="normaltextrun"/>
          <w:rFonts w:ascii="Arial" w:hAnsi="Arial" w:cs="Arial"/>
          <w:sz w:val="21"/>
          <w:szCs w:val="21"/>
        </w:rPr>
      </w:pPr>
      <w:r w:rsidRPr="00DF7C82">
        <w:rPr>
          <w:rStyle w:val="normaltextrun"/>
          <w:rFonts w:ascii="Arial" w:hAnsi="Arial" w:cs="Arial"/>
          <w:color w:val="000000"/>
          <w:position w:val="2"/>
          <w:sz w:val="21"/>
          <w:szCs w:val="21"/>
        </w:rPr>
        <w:t>Distribute activity and data – like a distributed network, more secure less chance of any GDPR issues.</w:t>
      </w:r>
    </w:p>
    <w:p w14:paraId="4EFF2432" w14:textId="77777777" w:rsidR="00613742" w:rsidRDefault="00613742" w:rsidP="00613742">
      <w:pPr>
        <w:pStyle w:val="paragraph"/>
        <w:spacing w:before="0" w:beforeAutospacing="0" w:after="0" w:afterAutospacing="0"/>
        <w:textAlignment w:val="baseline"/>
        <w:rPr>
          <w:rStyle w:val="normaltextrun"/>
          <w:rFonts w:ascii="Arial" w:hAnsi="Arial" w:cs="Arial"/>
          <w:color w:val="000000"/>
          <w:position w:val="2"/>
          <w:sz w:val="21"/>
          <w:szCs w:val="21"/>
        </w:rPr>
      </w:pPr>
    </w:p>
    <w:p w14:paraId="2D1C6E1A" w14:textId="77777777" w:rsidR="00613742" w:rsidRDefault="00613742" w:rsidP="00613742">
      <w:pPr>
        <w:pStyle w:val="paragraph"/>
        <w:spacing w:before="0" w:beforeAutospacing="0" w:after="0" w:afterAutospacing="0"/>
        <w:textAlignment w:val="baseline"/>
        <w:rPr>
          <w:rStyle w:val="normaltextrun"/>
          <w:rFonts w:ascii="Arial" w:hAnsi="Arial" w:cs="Arial"/>
          <w:color w:val="000000"/>
          <w:position w:val="2"/>
          <w:sz w:val="21"/>
          <w:szCs w:val="21"/>
        </w:rPr>
      </w:pPr>
      <w:r>
        <w:rPr>
          <w:rStyle w:val="normaltextrun"/>
          <w:rFonts w:ascii="Arial" w:hAnsi="Arial" w:cs="Arial"/>
          <w:color w:val="000000"/>
          <w:position w:val="2"/>
          <w:sz w:val="21"/>
          <w:szCs w:val="21"/>
        </w:rPr>
        <w:t xml:space="preserve">If in any doubt, make a discussion with Prospect’s data compliance officer part of your planning. </w:t>
      </w:r>
    </w:p>
    <w:p w14:paraId="398552AF" w14:textId="77777777" w:rsidR="00613742" w:rsidRDefault="00613742" w:rsidP="00613742">
      <w:pPr>
        <w:pStyle w:val="paragraph"/>
        <w:spacing w:before="0" w:beforeAutospacing="0" w:after="0" w:afterAutospacing="0"/>
        <w:textAlignment w:val="baseline"/>
        <w:rPr>
          <w:rFonts w:ascii="Arial" w:hAnsi="Arial" w:cs="Arial"/>
          <w:sz w:val="21"/>
          <w:szCs w:val="21"/>
          <w:lang w:val="en-US"/>
        </w:rPr>
      </w:pPr>
    </w:p>
    <w:p w14:paraId="2160D5D6" w14:textId="77777777" w:rsidR="00613742" w:rsidRDefault="00613742" w:rsidP="00613742">
      <w:pPr>
        <w:pStyle w:val="paragraph"/>
        <w:spacing w:before="0" w:beforeAutospacing="0" w:after="0" w:afterAutospacing="0"/>
        <w:textAlignment w:val="baseline"/>
        <w:rPr>
          <w:rStyle w:val="normaltextrun"/>
          <w:rFonts w:ascii="Arial" w:hAnsi="Arial" w:cs="Arial"/>
          <w:color w:val="404040"/>
          <w:position w:val="4"/>
          <w:sz w:val="21"/>
          <w:szCs w:val="21"/>
        </w:rPr>
      </w:pPr>
    </w:p>
    <w:p w14:paraId="0F9F394C" w14:textId="32AEDB96" w:rsidR="00613742" w:rsidRDefault="00613742" w:rsidP="00613742">
      <w:r>
        <w:t xml:space="preserve"> </w:t>
      </w:r>
    </w:p>
    <w:p w14:paraId="59B96D47" w14:textId="77777777" w:rsidR="005A006A" w:rsidRDefault="005A006A" w:rsidP="005A006A"/>
    <w:p w14:paraId="71B037F6" w14:textId="77777777" w:rsidR="00F13DBB" w:rsidRDefault="009E2DBC" w:rsidP="00BD11E4">
      <w:pPr>
        <w:pStyle w:val="Heading2"/>
      </w:pPr>
      <w:bookmarkStart w:id="38" w:name="_Toc139977331"/>
      <w:r w:rsidRPr="00BD11E4">
        <w:lastRenderedPageBreak/>
        <w:t>Finally…</w:t>
      </w:r>
      <w:bookmarkEnd w:id="38"/>
    </w:p>
    <w:p w14:paraId="50CA1DD2" w14:textId="7D744CB8" w:rsidR="009E2DBC" w:rsidRPr="00F13DBB" w:rsidRDefault="009E2DBC" w:rsidP="00F13DBB">
      <w:pPr>
        <w:pStyle w:val="Heading3"/>
        <w:spacing w:before="480" w:after="240"/>
      </w:pPr>
      <w:bookmarkStart w:id="39" w:name="_Toc139977332"/>
      <w:r w:rsidRPr="00F13DBB">
        <w:rPr>
          <w:rStyle w:val="Heading3Char"/>
          <w:b/>
        </w:rPr>
        <w:t>Top tips for campaigns</w:t>
      </w:r>
      <w:bookmarkEnd w:id="39"/>
    </w:p>
    <w:p w14:paraId="74E6E0F8" w14:textId="77777777" w:rsidR="009E2DBC" w:rsidRPr="004B3EA8" w:rsidRDefault="009E2DBC" w:rsidP="009E2DBC">
      <w:pPr>
        <w:pStyle w:val="ListBullet"/>
      </w:pPr>
      <w:r w:rsidRPr="004B3EA8">
        <w:rPr>
          <w:rFonts w:eastAsia="Geneva" w:cs="Geneva"/>
          <w:color w:val="000000" w:themeColor="text1"/>
          <w:kern w:val="24"/>
          <w:lang w:val="en-US"/>
        </w:rPr>
        <w:t xml:space="preserve">Make it </w:t>
      </w:r>
      <w:proofErr w:type="gramStart"/>
      <w:r w:rsidRPr="004B3EA8">
        <w:rPr>
          <w:rFonts w:eastAsia="Geneva" w:cs="Geneva"/>
          <w:color w:val="000000" w:themeColor="text1"/>
          <w:kern w:val="24"/>
          <w:lang w:val="en-US"/>
        </w:rPr>
        <w:t>local</w:t>
      </w:r>
      <w:proofErr w:type="gramEnd"/>
    </w:p>
    <w:p w14:paraId="58518892" w14:textId="77777777" w:rsidR="009E2DBC" w:rsidRPr="004B3EA8" w:rsidRDefault="009E2DBC" w:rsidP="009E2DBC">
      <w:pPr>
        <w:pStyle w:val="ListBullet"/>
        <w:rPr>
          <w:rFonts w:ascii="Times New Roman" w:eastAsia="Times New Roman" w:hAnsi="Times New Roman"/>
          <w:color w:val="FBD603"/>
        </w:rPr>
      </w:pPr>
      <w:r w:rsidRPr="004B3EA8">
        <w:rPr>
          <w:rFonts w:eastAsia="Geneva" w:cs="Geneva"/>
          <w:color w:val="000000" w:themeColor="text1"/>
          <w:kern w:val="24"/>
          <w:lang w:val="en-US"/>
        </w:rPr>
        <w:t xml:space="preserve">Stay focused on a simple </w:t>
      </w:r>
      <w:proofErr w:type="gramStart"/>
      <w:r w:rsidRPr="004B3EA8">
        <w:rPr>
          <w:rFonts w:eastAsia="Geneva" w:cs="Geneva"/>
          <w:color w:val="000000" w:themeColor="text1"/>
          <w:kern w:val="24"/>
          <w:lang w:val="en-US"/>
        </w:rPr>
        <w:t>message</w:t>
      </w:r>
      <w:proofErr w:type="gramEnd"/>
    </w:p>
    <w:p w14:paraId="4AF13A41" w14:textId="77777777" w:rsidR="009E2DBC" w:rsidRPr="004B3EA8" w:rsidRDefault="009E2DBC" w:rsidP="009E2DBC">
      <w:pPr>
        <w:pStyle w:val="ListBullet"/>
        <w:rPr>
          <w:rFonts w:ascii="Times New Roman" w:eastAsia="Times New Roman" w:hAnsi="Times New Roman"/>
          <w:color w:val="FBD603"/>
        </w:rPr>
      </w:pPr>
      <w:r w:rsidRPr="004B3EA8">
        <w:rPr>
          <w:rFonts w:eastAsia="Geneva" w:cs="Geneva"/>
          <w:color w:val="000000" w:themeColor="text1"/>
          <w:kern w:val="24"/>
          <w:lang w:val="en-US"/>
        </w:rPr>
        <w:t>Marshall your evidence</w:t>
      </w:r>
    </w:p>
    <w:p w14:paraId="2354BB10" w14:textId="77777777" w:rsidR="009E2DBC" w:rsidRPr="004B3EA8" w:rsidRDefault="009E2DBC" w:rsidP="009E2DBC">
      <w:pPr>
        <w:pStyle w:val="ListBullet"/>
        <w:rPr>
          <w:rFonts w:ascii="Times New Roman" w:eastAsia="Times New Roman" w:hAnsi="Times New Roman"/>
          <w:color w:val="FBD603"/>
        </w:rPr>
      </w:pPr>
      <w:r w:rsidRPr="004B3EA8">
        <w:rPr>
          <w:rFonts w:eastAsia="Geneva" w:cs="Geneva"/>
          <w:color w:val="000000" w:themeColor="text1"/>
          <w:kern w:val="24"/>
          <w:lang w:val="en-US"/>
        </w:rPr>
        <w:t xml:space="preserve">Suggest opportunities for raising the </w:t>
      </w:r>
      <w:proofErr w:type="gramStart"/>
      <w:r w:rsidRPr="004B3EA8">
        <w:rPr>
          <w:rFonts w:eastAsia="Geneva" w:cs="Geneva"/>
          <w:color w:val="000000" w:themeColor="text1"/>
          <w:kern w:val="24"/>
          <w:lang w:val="en-US"/>
        </w:rPr>
        <w:t>issue</w:t>
      </w:r>
      <w:proofErr w:type="gramEnd"/>
    </w:p>
    <w:p w14:paraId="04991A6D" w14:textId="77777777" w:rsidR="009E2DBC" w:rsidRPr="004B3EA8" w:rsidRDefault="009E2DBC" w:rsidP="009E2DBC">
      <w:pPr>
        <w:pStyle w:val="ListBullet"/>
        <w:rPr>
          <w:rFonts w:ascii="Times New Roman" w:eastAsia="Times New Roman" w:hAnsi="Times New Roman"/>
          <w:color w:val="FBD603"/>
        </w:rPr>
      </w:pPr>
      <w:r w:rsidRPr="004B3EA8">
        <w:rPr>
          <w:rFonts w:eastAsia="Geneva" w:cs="Geneva"/>
          <w:color w:val="000000" w:themeColor="text1"/>
          <w:kern w:val="24"/>
          <w:lang w:val="en-US"/>
        </w:rPr>
        <w:t xml:space="preserve">Anticipate </w:t>
      </w:r>
      <w:proofErr w:type="gramStart"/>
      <w:r w:rsidRPr="004B3EA8">
        <w:rPr>
          <w:rFonts w:eastAsia="Geneva" w:cs="Geneva"/>
          <w:color w:val="000000" w:themeColor="text1"/>
          <w:kern w:val="24"/>
          <w:lang w:val="en-US"/>
        </w:rPr>
        <w:t>counterarguments</w:t>
      </w:r>
      <w:proofErr w:type="gramEnd"/>
    </w:p>
    <w:p w14:paraId="00977143" w14:textId="69FF0059" w:rsidR="009E2DBC" w:rsidRPr="004B3EA8" w:rsidRDefault="009E2DBC" w:rsidP="009E2DBC">
      <w:pPr>
        <w:pStyle w:val="ListBullet"/>
        <w:rPr>
          <w:rFonts w:ascii="Times New Roman" w:eastAsia="Times New Roman" w:hAnsi="Times New Roman"/>
          <w:color w:val="FBD603"/>
        </w:rPr>
      </w:pPr>
      <w:r w:rsidRPr="004B3EA8">
        <w:rPr>
          <w:rFonts w:eastAsia="Geneva" w:cs="Geneva"/>
          <w:color w:val="000000" w:themeColor="text1"/>
          <w:kern w:val="24"/>
          <w:lang w:val="en-US"/>
        </w:rPr>
        <w:t xml:space="preserve">Offer public praise when </w:t>
      </w:r>
      <w:r>
        <w:rPr>
          <w:rFonts w:eastAsia="Geneva" w:cs="Geneva"/>
          <w:color w:val="000000" w:themeColor="text1"/>
          <w:kern w:val="24"/>
          <w:lang w:val="en-US"/>
        </w:rPr>
        <w:t>‘</w:t>
      </w:r>
      <w:r w:rsidRPr="004B3EA8">
        <w:rPr>
          <w:rFonts w:eastAsia="Geneva" w:cs="Geneva"/>
          <w:color w:val="000000" w:themeColor="text1"/>
          <w:kern w:val="24"/>
          <w:lang w:val="en-US"/>
        </w:rPr>
        <w:t>targets</w:t>
      </w:r>
      <w:r>
        <w:rPr>
          <w:rFonts w:eastAsia="Geneva" w:cs="Geneva"/>
          <w:color w:val="000000" w:themeColor="text1"/>
          <w:kern w:val="24"/>
          <w:lang w:val="en-US"/>
        </w:rPr>
        <w:t>’</w:t>
      </w:r>
      <w:r w:rsidRPr="004B3EA8">
        <w:rPr>
          <w:rFonts w:eastAsia="Geneva" w:cs="Geneva"/>
          <w:color w:val="000000" w:themeColor="text1"/>
          <w:kern w:val="24"/>
          <w:lang w:val="en-US"/>
        </w:rPr>
        <w:t xml:space="preserve"> do the right thing</w:t>
      </w:r>
      <w:r w:rsidR="00A14118">
        <w:rPr>
          <w:rFonts w:eastAsia="Geneva" w:cs="Geneva"/>
          <w:color w:val="000000" w:themeColor="text1"/>
          <w:kern w:val="24"/>
          <w:lang w:val="en-US"/>
        </w:rPr>
        <w:t>.</w:t>
      </w:r>
    </w:p>
    <w:p w14:paraId="4CE0CA84" w14:textId="77777777" w:rsidR="009E2DBC" w:rsidRPr="004B3EA8" w:rsidRDefault="009E2DBC" w:rsidP="00F13DBB">
      <w:pPr>
        <w:pStyle w:val="Heading3"/>
        <w:spacing w:before="480" w:after="240"/>
      </w:pPr>
      <w:bookmarkStart w:id="40" w:name="_Toc139977333"/>
      <w:r>
        <w:t xml:space="preserve">Some reasons campaigns </w:t>
      </w:r>
      <w:proofErr w:type="gramStart"/>
      <w:r>
        <w:t>fail</w:t>
      </w:r>
      <w:bookmarkEnd w:id="40"/>
      <w:proofErr w:type="gramEnd"/>
    </w:p>
    <w:p w14:paraId="66C6061D" w14:textId="77777777" w:rsidR="009E2DBC" w:rsidRPr="004B3EA8" w:rsidRDefault="009E2DBC" w:rsidP="009E2DBC">
      <w:pPr>
        <w:pStyle w:val="ListBullet"/>
        <w:rPr>
          <w:rFonts w:eastAsia="Times New Roman"/>
        </w:rPr>
      </w:pPr>
      <w:r w:rsidRPr="00013E98">
        <w:t xml:space="preserve">Incomplete buy-in </w:t>
      </w:r>
    </w:p>
    <w:p w14:paraId="55E57BDF" w14:textId="77777777" w:rsidR="009E2DBC" w:rsidRPr="004B3EA8" w:rsidRDefault="009E2DBC" w:rsidP="009E2DBC">
      <w:pPr>
        <w:pStyle w:val="ListBullet"/>
        <w:rPr>
          <w:rFonts w:eastAsia="Times New Roman"/>
        </w:rPr>
      </w:pPr>
      <w:r w:rsidRPr="00013E98">
        <w:t>Thinking tactically not strategically</w:t>
      </w:r>
    </w:p>
    <w:p w14:paraId="5FCE0515" w14:textId="1E14D875" w:rsidR="009E2DBC" w:rsidRPr="00013E98" w:rsidRDefault="009E2DBC" w:rsidP="007F628A">
      <w:pPr>
        <w:pStyle w:val="ListBullet"/>
      </w:pPr>
      <w:r w:rsidRPr="00013E98">
        <w:t xml:space="preserve">Campaign message was not appealing to the </w:t>
      </w:r>
      <w:proofErr w:type="gramStart"/>
      <w:r w:rsidRPr="00013E98">
        <w:t>audience</w:t>
      </w:r>
      <w:proofErr w:type="gramEnd"/>
    </w:p>
    <w:p w14:paraId="7DA5E61E" w14:textId="76BD4200" w:rsidR="009E2DBC" w:rsidRDefault="009E2DBC" w:rsidP="009E2DBC">
      <w:pPr>
        <w:pStyle w:val="ListBullet"/>
      </w:pPr>
      <w:r w:rsidRPr="00013E98">
        <w:t>Lack of understanding of the issue(s)</w:t>
      </w:r>
      <w:r w:rsidR="00A14118">
        <w:t>.</w:t>
      </w:r>
    </w:p>
    <w:p w14:paraId="607A17E4" w14:textId="77777777" w:rsidR="009E2DBC" w:rsidRDefault="009E2DBC" w:rsidP="009E2DBC">
      <w:pPr>
        <w:pStyle w:val="ListBullet"/>
        <w:numPr>
          <w:ilvl w:val="0"/>
          <w:numId w:val="0"/>
        </w:numPr>
        <w:ind w:left="340"/>
      </w:pPr>
      <w:r>
        <w:br w:type="page"/>
      </w:r>
    </w:p>
    <w:p w14:paraId="5771EB74" w14:textId="305B1D55" w:rsidR="009B7320" w:rsidRDefault="009E2DBC" w:rsidP="009B7320">
      <w:pPr>
        <w:pStyle w:val="Heading2"/>
      </w:pPr>
      <w:bookmarkStart w:id="41" w:name="_Toc139977334"/>
      <w:r w:rsidRPr="006E1D41">
        <w:lastRenderedPageBreak/>
        <w:t xml:space="preserve">Appendix 1: </w:t>
      </w:r>
      <w:r w:rsidR="00453AF2">
        <w:t>Campaign strategy chart</w:t>
      </w:r>
      <w:bookmarkEnd w:id="41"/>
    </w:p>
    <w:p w14:paraId="199E20DC" w14:textId="6BE2DEA6" w:rsidR="00C87BA9" w:rsidRPr="00C87BA9" w:rsidRDefault="00C87BA9" w:rsidP="00C87BA9">
      <w:pPr>
        <w:pStyle w:val="Heading3"/>
      </w:pPr>
      <w:bookmarkStart w:id="42" w:name="_Toc139977335"/>
      <w:r w:rsidRPr="00C87BA9">
        <w:t>How to use this chart</w:t>
      </w:r>
      <w:bookmarkEnd w:id="42"/>
    </w:p>
    <w:p w14:paraId="69013F3D" w14:textId="1DC2175D" w:rsidR="00C87BA9" w:rsidRDefault="00C87BA9" w:rsidP="00C87BA9">
      <w:pPr>
        <w:spacing w:after="360"/>
        <w:rPr>
          <w:lang w:eastAsia="en-US"/>
        </w:rPr>
      </w:pPr>
      <w:r>
        <w:rPr>
          <w:lang w:eastAsia="en-US"/>
        </w:rPr>
        <w:t>Once you have identified your campaign issue and built your core campaign team, use this chart for your overall strategy. Create five sections (ideally on a flipchart or online equivalent) and start completing them. It will form the masterplan for your campaign. It’s a fluid chart, so revisit and revise it throughout the duration of the campaign.</w:t>
      </w:r>
    </w:p>
    <w:p w14:paraId="17684AF9" w14:textId="0847D30A" w:rsidR="00C87BA9" w:rsidRDefault="00C87BA9" w:rsidP="00C87BA9">
      <w:pPr>
        <w:pStyle w:val="Heading3"/>
        <w:spacing w:after="360"/>
      </w:pPr>
      <w:bookmarkStart w:id="43" w:name="_Toc139977336"/>
      <w:r>
        <w:t>Strengths and weaknesses</w:t>
      </w:r>
      <w:bookmarkEnd w:id="43"/>
    </w:p>
    <w:tbl>
      <w:tblPr>
        <w:tblStyle w:val="TableGrid"/>
        <w:tblW w:w="0" w:type="auto"/>
        <w:tblLook w:val="04A0" w:firstRow="1" w:lastRow="0" w:firstColumn="1" w:lastColumn="0" w:noHBand="0" w:noVBand="1"/>
      </w:tblPr>
      <w:tblGrid>
        <w:gridCol w:w="4814"/>
        <w:gridCol w:w="4814"/>
      </w:tblGrid>
      <w:tr w:rsidR="00C87BA9" w14:paraId="58CEC8B3" w14:textId="77777777" w:rsidTr="00C87BA9">
        <w:trPr>
          <w:trHeight w:hRule="exact" w:val="851"/>
        </w:trPr>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vAlign w:val="center"/>
          </w:tcPr>
          <w:p w14:paraId="5D92898B" w14:textId="3A9EBA8E" w:rsidR="00C87BA9" w:rsidRPr="00C87BA9" w:rsidRDefault="00C87BA9" w:rsidP="00C87BA9">
            <w:pPr>
              <w:spacing w:before="0"/>
              <w:jc w:val="center"/>
              <w:rPr>
                <w:b/>
                <w:bCs/>
                <w:color w:val="FFFFFF" w:themeColor="background1"/>
                <w:sz w:val="28"/>
                <w:szCs w:val="28"/>
                <w:lang w:eastAsia="en-US"/>
              </w:rPr>
            </w:pPr>
            <w:r w:rsidRPr="00C87BA9">
              <w:rPr>
                <w:b/>
                <w:bCs/>
                <w:color w:val="FFFFFF" w:themeColor="background1"/>
                <w:sz w:val="28"/>
                <w:szCs w:val="28"/>
                <w:lang w:eastAsia="en-US"/>
              </w:rPr>
              <w:t>Strengths of the campaign</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vAlign w:val="center"/>
          </w:tcPr>
          <w:p w14:paraId="59B39101" w14:textId="63AB9FAB" w:rsidR="00C87BA9" w:rsidRPr="00C87BA9" w:rsidRDefault="00C87BA9" w:rsidP="00C87BA9">
            <w:pPr>
              <w:spacing w:before="0"/>
              <w:jc w:val="center"/>
              <w:rPr>
                <w:b/>
                <w:bCs/>
                <w:color w:val="FFFFFF" w:themeColor="background1"/>
                <w:sz w:val="28"/>
                <w:szCs w:val="28"/>
                <w:lang w:eastAsia="en-US"/>
              </w:rPr>
            </w:pPr>
            <w:r w:rsidRPr="00C87BA9">
              <w:rPr>
                <w:b/>
                <w:bCs/>
                <w:color w:val="FFFFFF" w:themeColor="background1"/>
                <w:sz w:val="28"/>
                <w:szCs w:val="28"/>
                <w:lang w:eastAsia="en-US"/>
              </w:rPr>
              <w:t>Weaknesses of the campaign</w:t>
            </w:r>
          </w:p>
        </w:tc>
      </w:tr>
      <w:tr w:rsidR="00C87BA9" w14:paraId="75CA3807" w14:textId="77777777" w:rsidTr="00C87BA9">
        <w:trPr>
          <w:trHeight w:val="9927"/>
        </w:trPr>
        <w:tc>
          <w:tcPr>
            <w:tcW w:w="4814" w:type="dxa"/>
            <w:tcBorders>
              <w:top w:val="single" w:sz="4" w:space="0" w:color="000000" w:themeColor="text1"/>
            </w:tcBorders>
          </w:tcPr>
          <w:p w14:paraId="0FF6661A" w14:textId="77777777" w:rsidR="00C87BA9" w:rsidRDefault="00C87BA9" w:rsidP="00C87BA9">
            <w:pPr>
              <w:spacing w:before="0"/>
              <w:rPr>
                <w:lang w:eastAsia="en-US"/>
              </w:rPr>
            </w:pPr>
          </w:p>
        </w:tc>
        <w:tc>
          <w:tcPr>
            <w:tcW w:w="4814" w:type="dxa"/>
            <w:tcBorders>
              <w:top w:val="single" w:sz="4" w:space="0" w:color="000000" w:themeColor="text1"/>
            </w:tcBorders>
          </w:tcPr>
          <w:p w14:paraId="7AB7BC92" w14:textId="77777777" w:rsidR="00C87BA9" w:rsidRDefault="00C87BA9" w:rsidP="00C87BA9">
            <w:pPr>
              <w:spacing w:before="0"/>
              <w:rPr>
                <w:lang w:eastAsia="en-US"/>
              </w:rPr>
            </w:pPr>
          </w:p>
        </w:tc>
      </w:tr>
    </w:tbl>
    <w:p w14:paraId="50A13251" w14:textId="77777777" w:rsidR="008949D3" w:rsidRDefault="008949D3" w:rsidP="008949D3">
      <w:pPr>
        <w:pStyle w:val="Heading3"/>
      </w:pPr>
      <w:bookmarkStart w:id="44" w:name="_Toc139977337"/>
      <w:r>
        <w:lastRenderedPageBreak/>
        <w:t>Goals</w:t>
      </w:r>
      <w:bookmarkEnd w:id="44"/>
    </w:p>
    <w:p w14:paraId="1AC9CC28" w14:textId="77777777" w:rsidR="008949D3" w:rsidRDefault="008949D3" w:rsidP="008949D3">
      <w:pPr>
        <w:spacing w:after="360"/>
      </w:pPr>
      <w:r>
        <w:t>Nothing goes here that you can’t win from targets and allies.</w:t>
      </w:r>
    </w:p>
    <w:tbl>
      <w:tblPr>
        <w:tblStyle w:val="TableGrid"/>
        <w:tblW w:w="0" w:type="auto"/>
        <w:tblLook w:val="04A0" w:firstRow="1" w:lastRow="0" w:firstColumn="1" w:lastColumn="0" w:noHBand="0" w:noVBand="1"/>
      </w:tblPr>
      <w:tblGrid>
        <w:gridCol w:w="9628"/>
      </w:tblGrid>
      <w:tr w:rsidR="008949D3" w14:paraId="18DCA8D5" w14:textId="77777777" w:rsidTr="008949D3">
        <w:trPr>
          <w:trHeight w:hRule="exact" w:val="851"/>
        </w:trPr>
        <w:tc>
          <w:tcPr>
            <w:tcW w:w="9628" w:type="dxa"/>
            <w:shd w:val="solid" w:color="auto" w:fill="auto"/>
            <w:vAlign w:val="center"/>
          </w:tcPr>
          <w:p w14:paraId="14FF1531" w14:textId="5C8C73A3" w:rsidR="008949D3" w:rsidRPr="008949D3" w:rsidRDefault="008949D3" w:rsidP="008949D3">
            <w:pPr>
              <w:spacing w:before="0"/>
              <w:rPr>
                <w:b/>
                <w:bCs/>
                <w:sz w:val="28"/>
                <w:szCs w:val="28"/>
              </w:rPr>
            </w:pPr>
            <w:r w:rsidRPr="008949D3">
              <w:rPr>
                <w:b/>
                <w:bCs/>
                <w:color w:val="FFFFFF" w:themeColor="background1"/>
                <w:sz w:val="28"/>
                <w:szCs w:val="28"/>
              </w:rPr>
              <w:t>Short-term goals</w:t>
            </w:r>
          </w:p>
        </w:tc>
      </w:tr>
      <w:tr w:rsidR="008949D3" w14:paraId="619A34A6" w14:textId="77777777" w:rsidTr="008949D3">
        <w:tc>
          <w:tcPr>
            <w:tcW w:w="9628" w:type="dxa"/>
            <w:tcBorders>
              <w:bottom w:val="single" w:sz="4" w:space="0" w:color="auto"/>
            </w:tcBorders>
          </w:tcPr>
          <w:p w14:paraId="103804FC" w14:textId="77777777" w:rsidR="008949D3" w:rsidRDefault="008949D3" w:rsidP="008949D3"/>
          <w:p w14:paraId="104650F6" w14:textId="77777777" w:rsidR="008949D3" w:rsidRDefault="008949D3" w:rsidP="008949D3"/>
          <w:p w14:paraId="3AC74E21" w14:textId="77777777" w:rsidR="008949D3" w:rsidRDefault="008949D3" w:rsidP="008949D3"/>
          <w:p w14:paraId="10566505" w14:textId="77777777" w:rsidR="008949D3" w:rsidRDefault="008949D3" w:rsidP="008949D3"/>
          <w:p w14:paraId="67A68991" w14:textId="77777777" w:rsidR="008949D3" w:rsidRDefault="008949D3" w:rsidP="008949D3"/>
          <w:p w14:paraId="0C824FE3" w14:textId="77777777" w:rsidR="008949D3" w:rsidRDefault="008949D3" w:rsidP="008949D3"/>
          <w:p w14:paraId="56CA6265" w14:textId="77777777" w:rsidR="00E61A09" w:rsidRDefault="00E61A09" w:rsidP="008949D3"/>
          <w:p w14:paraId="6445B769" w14:textId="77777777" w:rsidR="008949D3" w:rsidRDefault="008949D3" w:rsidP="008949D3"/>
        </w:tc>
      </w:tr>
      <w:tr w:rsidR="008949D3" w14:paraId="5946D2B0" w14:textId="77777777" w:rsidTr="008949D3">
        <w:trPr>
          <w:trHeight w:hRule="exact" w:val="851"/>
        </w:trPr>
        <w:tc>
          <w:tcPr>
            <w:tcW w:w="9628" w:type="dxa"/>
            <w:shd w:val="solid" w:color="auto" w:fill="auto"/>
            <w:vAlign w:val="center"/>
          </w:tcPr>
          <w:p w14:paraId="73E2A7A8" w14:textId="0C60B675" w:rsidR="008949D3" w:rsidRPr="008949D3" w:rsidRDefault="008949D3" w:rsidP="008949D3">
            <w:pPr>
              <w:spacing w:before="0"/>
              <w:rPr>
                <w:b/>
                <w:bCs/>
                <w:sz w:val="28"/>
                <w:szCs w:val="28"/>
              </w:rPr>
            </w:pPr>
            <w:r w:rsidRPr="008949D3">
              <w:rPr>
                <w:b/>
                <w:bCs/>
                <w:color w:val="FFFFFF" w:themeColor="background1"/>
                <w:sz w:val="28"/>
                <w:szCs w:val="28"/>
              </w:rPr>
              <w:t>Intermediate goals</w:t>
            </w:r>
          </w:p>
        </w:tc>
      </w:tr>
      <w:tr w:rsidR="008949D3" w14:paraId="5C84E3F2" w14:textId="77777777" w:rsidTr="008949D3">
        <w:tc>
          <w:tcPr>
            <w:tcW w:w="9628" w:type="dxa"/>
            <w:tcBorders>
              <w:bottom w:val="single" w:sz="4" w:space="0" w:color="auto"/>
            </w:tcBorders>
          </w:tcPr>
          <w:p w14:paraId="633FDC19" w14:textId="77777777" w:rsidR="008949D3" w:rsidRDefault="008949D3" w:rsidP="008949D3"/>
          <w:p w14:paraId="21ACC87E" w14:textId="77777777" w:rsidR="008949D3" w:rsidRDefault="008949D3" w:rsidP="008949D3"/>
          <w:p w14:paraId="5FA51EE9" w14:textId="77777777" w:rsidR="008949D3" w:rsidRDefault="008949D3" w:rsidP="008949D3"/>
          <w:p w14:paraId="6D3D5BFA" w14:textId="77777777" w:rsidR="008949D3" w:rsidRDefault="008949D3" w:rsidP="008949D3"/>
          <w:p w14:paraId="071864C8" w14:textId="77777777" w:rsidR="008949D3" w:rsidRDefault="008949D3" w:rsidP="008949D3"/>
          <w:p w14:paraId="63B3FD2D" w14:textId="77777777" w:rsidR="008949D3" w:rsidRDefault="008949D3" w:rsidP="008949D3"/>
          <w:p w14:paraId="5A50E32C" w14:textId="77777777" w:rsidR="00E61A09" w:rsidRDefault="00E61A09" w:rsidP="008949D3"/>
          <w:p w14:paraId="0D0D911E" w14:textId="77777777" w:rsidR="008949D3" w:rsidRDefault="008949D3" w:rsidP="008949D3"/>
        </w:tc>
      </w:tr>
      <w:tr w:rsidR="008949D3" w14:paraId="62790A94" w14:textId="77777777" w:rsidTr="008949D3">
        <w:trPr>
          <w:trHeight w:val="851"/>
        </w:trPr>
        <w:tc>
          <w:tcPr>
            <w:tcW w:w="9628" w:type="dxa"/>
            <w:shd w:val="solid" w:color="auto" w:fill="auto"/>
            <w:vAlign w:val="center"/>
          </w:tcPr>
          <w:p w14:paraId="71298FA8" w14:textId="58441126" w:rsidR="008949D3" w:rsidRPr="008949D3" w:rsidRDefault="008949D3" w:rsidP="008949D3">
            <w:pPr>
              <w:spacing w:before="0"/>
              <w:rPr>
                <w:b/>
                <w:bCs/>
                <w:color w:val="FFFFFF" w:themeColor="background1"/>
                <w:sz w:val="28"/>
                <w:szCs w:val="28"/>
              </w:rPr>
            </w:pPr>
            <w:r w:rsidRPr="008949D3">
              <w:rPr>
                <w:b/>
                <w:bCs/>
                <w:color w:val="FFFFFF" w:themeColor="background1"/>
                <w:sz w:val="28"/>
                <w:szCs w:val="28"/>
              </w:rPr>
              <w:t>Long-term goals</w:t>
            </w:r>
          </w:p>
        </w:tc>
      </w:tr>
      <w:tr w:rsidR="008949D3" w14:paraId="4F019D95" w14:textId="77777777" w:rsidTr="003F4943">
        <w:trPr>
          <w:trHeight w:val="3440"/>
        </w:trPr>
        <w:tc>
          <w:tcPr>
            <w:tcW w:w="9628" w:type="dxa"/>
          </w:tcPr>
          <w:p w14:paraId="0A036BC6" w14:textId="77777777" w:rsidR="008949D3" w:rsidRDefault="008949D3" w:rsidP="008949D3"/>
          <w:p w14:paraId="48D1099B" w14:textId="77777777" w:rsidR="008949D3" w:rsidRDefault="008949D3" w:rsidP="008949D3"/>
          <w:p w14:paraId="68D95F76" w14:textId="77777777" w:rsidR="008949D3" w:rsidRDefault="008949D3" w:rsidP="008949D3"/>
          <w:p w14:paraId="6CA8511E" w14:textId="77777777" w:rsidR="008949D3" w:rsidRDefault="008949D3" w:rsidP="008949D3"/>
          <w:p w14:paraId="2E4BF8C3" w14:textId="77777777" w:rsidR="008949D3" w:rsidRDefault="008949D3" w:rsidP="008949D3"/>
          <w:p w14:paraId="60EE9A9F" w14:textId="77777777" w:rsidR="008949D3" w:rsidRDefault="008949D3" w:rsidP="008949D3"/>
          <w:p w14:paraId="5897B4D8" w14:textId="77777777" w:rsidR="00E61A09" w:rsidRDefault="00E61A09" w:rsidP="008949D3"/>
        </w:tc>
      </w:tr>
    </w:tbl>
    <w:p w14:paraId="75636F85" w14:textId="2A625E56" w:rsidR="009B7320" w:rsidRDefault="009B7320" w:rsidP="008949D3">
      <w:r>
        <w:br w:type="page"/>
      </w:r>
    </w:p>
    <w:p w14:paraId="1F099018" w14:textId="2DF25F45" w:rsidR="003F4943" w:rsidRDefault="003F4943" w:rsidP="003F4943">
      <w:pPr>
        <w:pStyle w:val="Heading3"/>
        <w:spacing w:after="360"/>
      </w:pPr>
      <w:bookmarkStart w:id="45" w:name="_Toc139977338"/>
      <w:r>
        <w:lastRenderedPageBreak/>
        <w:t>Messaging</w:t>
      </w:r>
      <w:bookmarkEnd w:id="45"/>
    </w:p>
    <w:tbl>
      <w:tblPr>
        <w:tblStyle w:val="TableGrid"/>
        <w:tblW w:w="9634" w:type="dxa"/>
        <w:tblLook w:val="04A0" w:firstRow="1" w:lastRow="0" w:firstColumn="1" w:lastColumn="0" w:noHBand="0" w:noVBand="1"/>
      </w:tblPr>
      <w:tblGrid>
        <w:gridCol w:w="9634"/>
      </w:tblGrid>
      <w:tr w:rsidR="003F4943" w14:paraId="06ACE4CE" w14:textId="77777777" w:rsidTr="003778B3">
        <w:trPr>
          <w:trHeight w:hRule="exact" w:val="851"/>
        </w:trPr>
        <w:tc>
          <w:tcPr>
            <w:tcW w:w="9634" w:type="dxa"/>
            <w:shd w:val="solid" w:color="auto" w:fill="auto"/>
            <w:vAlign w:val="center"/>
          </w:tcPr>
          <w:p w14:paraId="2C926156" w14:textId="06693CB8" w:rsidR="003F4943" w:rsidRDefault="005D2BE1" w:rsidP="003F4943">
            <w:pPr>
              <w:spacing w:before="0"/>
              <w:rPr>
                <w:lang w:eastAsia="en-US"/>
              </w:rPr>
            </w:pPr>
            <w:r>
              <w:rPr>
                <w:b/>
                <w:bCs/>
                <w:color w:val="FFFFFF" w:themeColor="background1"/>
                <w:sz w:val="28"/>
                <w:szCs w:val="28"/>
              </w:rPr>
              <w:t>Main issues</w:t>
            </w:r>
          </w:p>
        </w:tc>
      </w:tr>
      <w:tr w:rsidR="003F4943" w14:paraId="0D948C6E" w14:textId="77777777" w:rsidTr="003F4943">
        <w:tc>
          <w:tcPr>
            <w:tcW w:w="9634" w:type="dxa"/>
            <w:tcBorders>
              <w:bottom w:val="single" w:sz="4" w:space="0" w:color="auto"/>
            </w:tcBorders>
          </w:tcPr>
          <w:p w14:paraId="225EE773" w14:textId="77777777" w:rsidR="003F4943" w:rsidRDefault="003F4943" w:rsidP="003F4943">
            <w:pPr>
              <w:rPr>
                <w:lang w:eastAsia="en-US"/>
              </w:rPr>
            </w:pPr>
          </w:p>
          <w:p w14:paraId="50923257" w14:textId="77777777" w:rsidR="003F4943" w:rsidRDefault="003F4943" w:rsidP="003F4943">
            <w:pPr>
              <w:rPr>
                <w:lang w:eastAsia="en-US"/>
              </w:rPr>
            </w:pPr>
          </w:p>
          <w:p w14:paraId="4A142425" w14:textId="77777777" w:rsidR="00E61A09" w:rsidRDefault="00E61A09" w:rsidP="003F4943">
            <w:pPr>
              <w:rPr>
                <w:lang w:eastAsia="en-US"/>
              </w:rPr>
            </w:pPr>
          </w:p>
          <w:p w14:paraId="4AE20079" w14:textId="77777777" w:rsidR="003F4943" w:rsidRDefault="003F4943" w:rsidP="003F4943">
            <w:pPr>
              <w:rPr>
                <w:lang w:eastAsia="en-US"/>
              </w:rPr>
            </w:pPr>
          </w:p>
          <w:p w14:paraId="03C0CEC5" w14:textId="77777777" w:rsidR="005D2BE1" w:rsidRDefault="005D2BE1" w:rsidP="003F4943">
            <w:pPr>
              <w:rPr>
                <w:lang w:eastAsia="en-US"/>
              </w:rPr>
            </w:pPr>
          </w:p>
          <w:p w14:paraId="70D3EF69" w14:textId="77777777" w:rsidR="003F4943" w:rsidRDefault="003F4943" w:rsidP="003F4943">
            <w:pPr>
              <w:rPr>
                <w:lang w:eastAsia="en-US"/>
              </w:rPr>
            </w:pPr>
          </w:p>
        </w:tc>
      </w:tr>
      <w:tr w:rsidR="003F4943" w14:paraId="7BCC586D" w14:textId="77777777" w:rsidTr="0093764D">
        <w:trPr>
          <w:trHeight w:hRule="exact" w:val="851"/>
        </w:trPr>
        <w:tc>
          <w:tcPr>
            <w:tcW w:w="9634" w:type="dxa"/>
            <w:shd w:val="solid" w:color="auto" w:fill="auto"/>
            <w:vAlign w:val="center"/>
          </w:tcPr>
          <w:p w14:paraId="10FAAD05" w14:textId="16FF5FCD" w:rsidR="003F4943" w:rsidRDefault="005D2BE1" w:rsidP="003F4943">
            <w:pPr>
              <w:spacing w:before="0"/>
              <w:rPr>
                <w:lang w:eastAsia="en-US"/>
              </w:rPr>
            </w:pPr>
            <w:r>
              <w:rPr>
                <w:b/>
                <w:bCs/>
                <w:color w:val="FFFFFF" w:themeColor="background1"/>
                <w:sz w:val="28"/>
                <w:szCs w:val="28"/>
              </w:rPr>
              <w:t>Core messaging</w:t>
            </w:r>
          </w:p>
        </w:tc>
      </w:tr>
      <w:tr w:rsidR="003F4943" w14:paraId="58E111E9" w14:textId="77777777" w:rsidTr="003F4943">
        <w:tc>
          <w:tcPr>
            <w:tcW w:w="9634" w:type="dxa"/>
            <w:tcBorders>
              <w:bottom w:val="single" w:sz="4" w:space="0" w:color="auto"/>
            </w:tcBorders>
          </w:tcPr>
          <w:p w14:paraId="488B56D3" w14:textId="77777777" w:rsidR="003F4943" w:rsidRDefault="003F4943" w:rsidP="003F4943">
            <w:pPr>
              <w:rPr>
                <w:lang w:eastAsia="en-US"/>
              </w:rPr>
            </w:pPr>
          </w:p>
          <w:p w14:paraId="1C0D2FEB" w14:textId="77777777" w:rsidR="003F4943" w:rsidRDefault="003F4943" w:rsidP="003F4943">
            <w:pPr>
              <w:rPr>
                <w:lang w:eastAsia="en-US"/>
              </w:rPr>
            </w:pPr>
          </w:p>
          <w:p w14:paraId="1192C089" w14:textId="77777777" w:rsidR="00E61A09" w:rsidRDefault="00E61A09" w:rsidP="003F4943">
            <w:pPr>
              <w:rPr>
                <w:lang w:eastAsia="en-US"/>
              </w:rPr>
            </w:pPr>
          </w:p>
          <w:p w14:paraId="6ABA66E0" w14:textId="77777777" w:rsidR="003F4943" w:rsidRDefault="003F4943" w:rsidP="003F4943">
            <w:pPr>
              <w:rPr>
                <w:lang w:eastAsia="en-US"/>
              </w:rPr>
            </w:pPr>
          </w:p>
          <w:p w14:paraId="631FDD47" w14:textId="77777777" w:rsidR="003F4943" w:rsidRDefault="003F4943" w:rsidP="003F4943">
            <w:pPr>
              <w:rPr>
                <w:lang w:eastAsia="en-US"/>
              </w:rPr>
            </w:pPr>
          </w:p>
          <w:p w14:paraId="0913D50D" w14:textId="77777777" w:rsidR="003F4943" w:rsidRDefault="003F4943" w:rsidP="003F4943">
            <w:pPr>
              <w:rPr>
                <w:lang w:eastAsia="en-US"/>
              </w:rPr>
            </w:pPr>
          </w:p>
        </w:tc>
      </w:tr>
      <w:tr w:rsidR="005D2BE1" w14:paraId="7B34A8B1" w14:textId="77777777" w:rsidTr="00350995">
        <w:trPr>
          <w:trHeight w:hRule="exact" w:val="851"/>
        </w:trPr>
        <w:tc>
          <w:tcPr>
            <w:tcW w:w="9634" w:type="dxa"/>
            <w:shd w:val="solid" w:color="auto" w:fill="auto"/>
            <w:vAlign w:val="center"/>
          </w:tcPr>
          <w:p w14:paraId="4B043366" w14:textId="1D2A2788" w:rsidR="005D2BE1" w:rsidRDefault="005D2BE1" w:rsidP="005D2BE1">
            <w:pPr>
              <w:spacing w:before="0"/>
              <w:rPr>
                <w:lang w:eastAsia="en-US"/>
              </w:rPr>
            </w:pPr>
            <w:r>
              <w:rPr>
                <w:b/>
                <w:bCs/>
                <w:color w:val="FFFFFF" w:themeColor="background1"/>
                <w:sz w:val="28"/>
                <w:szCs w:val="28"/>
              </w:rPr>
              <w:t>Secondary messaging</w:t>
            </w:r>
          </w:p>
        </w:tc>
      </w:tr>
      <w:tr w:rsidR="005D2BE1" w14:paraId="71E971D3" w14:textId="77777777" w:rsidTr="003F4943">
        <w:tc>
          <w:tcPr>
            <w:tcW w:w="9634" w:type="dxa"/>
            <w:tcBorders>
              <w:bottom w:val="single" w:sz="4" w:space="0" w:color="auto"/>
            </w:tcBorders>
          </w:tcPr>
          <w:p w14:paraId="31626D3C" w14:textId="77777777" w:rsidR="005D2BE1" w:rsidRDefault="005D2BE1" w:rsidP="005D2BE1">
            <w:pPr>
              <w:rPr>
                <w:lang w:eastAsia="en-US"/>
              </w:rPr>
            </w:pPr>
          </w:p>
          <w:p w14:paraId="641C9888" w14:textId="77777777" w:rsidR="005D2BE1" w:rsidRDefault="005D2BE1" w:rsidP="005D2BE1">
            <w:pPr>
              <w:rPr>
                <w:lang w:eastAsia="en-US"/>
              </w:rPr>
            </w:pPr>
          </w:p>
          <w:p w14:paraId="0844B3A2" w14:textId="77777777" w:rsidR="005D2BE1" w:rsidRDefault="005D2BE1" w:rsidP="005D2BE1">
            <w:pPr>
              <w:rPr>
                <w:lang w:eastAsia="en-US"/>
              </w:rPr>
            </w:pPr>
          </w:p>
          <w:p w14:paraId="4B7E6A8F" w14:textId="77777777" w:rsidR="00E61A09" w:rsidRDefault="00E61A09" w:rsidP="005D2BE1">
            <w:pPr>
              <w:rPr>
                <w:lang w:eastAsia="en-US"/>
              </w:rPr>
            </w:pPr>
          </w:p>
          <w:p w14:paraId="38D85863" w14:textId="77777777" w:rsidR="005D2BE1" w:rsidRDefault="005D2BE1" w:rsidP="005D2BE1">
            <w:pPr>
              <w:rPr>
                <w:lang w:eastAsia="en-US"/>
              </w:rPr>
            </w:pPr>
          </w:p>
          <w:p w14:paraId="4A10646C" w14:textId="77777777" w:rsidR="005D2BE1" w:rsidRDefault="005D2BE1" w:rsidP="005D2BE1">
            <w:pPr>
              <w:rPr>
                <w:lang w:eastAsia="en-US"/>
              </w:rPr>
            </w:pPr>
          </w:p>
        </w:tc>
      </w:tr>
      <w:tr w:rsidR="005D2BE1" w14:paraId="0CB18D03" w14:textId="77777777" w:rsidTr="004908FB">
        <w:trPr>
          <w:trHeight w:hRule="exact" w:val="851"/>
        </w:trPr>
        <w:tc>
          <w:tcPr>
            <w:tcW w:w="9634" w:type="dxa"/>
            <w:shd w:val="solid" w:color="auto" w:fill="auto"/>
            <w:vAlign w:val="center"/>
          </w:tcPr>
          <w:p w14:paraId="32233B95" w14:textId="69552C45" w:rsidR="005D2BE1" w:rsidRDefault="005D2BE1" w:rsidP="005D2BE1">
            <w:pPr>
              <w:spacing w:before="0"/>
              <w:rPr>
                <w:lang w:eastAsia="en-US"/>
              </w:rPr>
            </w:pPr>
            <w:r>
              <w:rPr>
                <w:b/>
                <w:bCs/>
                <w:color w:val="FFFFFF" w:themeColor="background1"/>
                <w:sz w:val="28"/>
                <w:szCs w:val="28"/>
              </w:rPr>
              <w:t>Slogan ideas</w:t>
            </w:r>
          </w:p>
        </w:tc>
      </w:tr>
      <w:tr w:rsidR="005D2BE1" w14:paraId="1A305142" w14:textId="77777777" w:rsidTr="003F4943">
        <w:tc>
          <w:tcPr>
            <w:tcW w:w="9634" w:type="dxa"/>
          </w:tcPr>
          <w:p w14:paraId="0F51E651" w14:textId="77777777" w:rsidR="005D2BE1" w:rsidRDefault="005D2BE1" w:rsidP="005D2BE1">
            <w:pPr>
              <w:rPr>
                <w:lang w:eastAsia="en-US"/>
              </w:rPr>
            </w:pPr>
          </w:p>
          <w:p w14:paraId="078514B0" w14:textId="77777777" w:rsidR="005D2BE1" w:rsidRDefault="005D2BE1" w:rsidP="005D2BE1">
            <w:pPr>
              <w:rPr>
                <w:lang w:eastAsia="en-US"/>
              </w:rPr>
            </w:pPr>
          </w:p>
          <w:p w14:paraId="5880EDC2" w14:textId="77777777" w:rsidR="005D2BE1" w:rsidRDefault="005D2BE1" w:rsidP="005D2BE1">
            <w:pPr>
              <w:rPr>
                <w:lang w:eastAsia="en-US"/>
              </w:rPr>
            </w:pPr>
          </w:p>
          <w:p w14:paraId="03B7D5B2" w14:textId="77777777" w:rsidR="005D2BE1" w:rsidRDefault="005D2BE1" w:rsidP="005D2BE1">
            <w:pPr>
              <w:rPr>
                <w:lang w:eastAsia="en-US"/>
              </w:rPr>
            </w:pPr>
          </w:p>
          <w:p w14:paraId="229DC8E2" w14:textId="77777777" w:rsidR="005D2BE1" w:rsidRDefault="005D2BE1" w:rsidP="005D2BE1">
            <w:pPr>
              <w:rPr>
                <w:lang w:eastAsia="en-US"/>
              </w:rPr>
            </w:pPr>
          </w:p>
        </w:tc>
      </w:tr>
    </w:tbl>
    <w:p w14:paraId="039050BA" w14:textId="77777777" w:rsidR="005D2BE1" w:rsidRDefault="005D2BE1" w:rsidP="003F4943">
      <w:pPr>
        <w:pStyle w:val="Heading3"/>
        <w:sectPr w:rsidR="005D2BE1" w:rsidSect="00AC6FD7">
          <w:pgSz w:w="11906" w:h="16838" w:code="9"/>
          <w:pgMar w:top="1134" w:right="1134" w:bottom="1134" w:left="1134" w:header="720" w:footer="794" w:gutter="0"/>
          <w:cols w:space="708"/>
          <w:titlePg/>
        </w:sectPr>
      </w:pPr>
    </w:p>
    <w:p w14:paraId="61061EED" w14:textId="77777777" w:rsidR="003F4943" w:rsidRDefault="003F4943" w:rsidP="005D2BE1">
      <w:pPr>
        <w:pStyle w:val="Heading3"/>
        <w:spacing w:before="0" w:after="360"/>
      </w:pPr>
      <w:bookmarkStart w:id="46" w:name="_Toc139977339"/>
      <w:r>
        <w:lastRenderedPageBreak/>
        <w:t>Constituents, allies, targets and opponents</w:t>
      </w:r>
      <w:bookmarkEnd w:id="46"/>
    </w:p>
    <w:tbl>
      <w:tblPr>
        <w:tblStyle w:val="TableGrid"/>
        <w:tblW w:w="0" w:type="auto"/>
        <w:tblLook w:val="04A0" w:firstRow="1" w:lastRow="0" w:firstColumn="1" w:lastColumn="0" w:noHBand="0" w:noVBand="1"/>
      </w:tblPr>
      <w:tblGrid>
        <w:gridCol w:w="3114"/>
        <w:gridCol w:w="6514"/>
      </w:tblGrid>
      <w:tr w:rsidR="005D2BE1" w14:paraId="6458FDB4" w14:textId="77777777" w:rsidTr="00AC6FD7">
        <w:tc>
          <w:tcPr>
            <w:tcW w:w="3114" w:type="dxa"/>
            <w:tcBorders>
              <w:bottom w:val="single" w:sz="4" w:space="0" w:color="auto"/>
            </w:tcBorders>
            <w:shd w:val="solid" w:color="auto" w:fill="auto"/>
          </w:tcPr>
          <w:p w14:paraId="39F8F432" w14:textId="77777777" w:rsidR="005D2BE1" w:rsidRPr="00AC6FD7" w:rsidRDefault="005D2BE1" w:rsidP="00AC6FD7">
            <w:pPr>
              <w:spacing w:after="360"/>
              <w:rPr>
                <w:b/>
                <w:color w:val="FFFFFF" w:themeColor="background1"/>
                <w:sz w:val="28"/>
                <w:szCs w:val="28"/>
              </w:rPr>
            </w:pPr>
            <w:r w:rsidRPr="00AC6FD7">
              <w:rPr>
                <w:b/>
                <w:color w:val="FFFFFF" w:themeColor="background1"/>
                <w:sz w:val="28"/>
                <w:szCs w:val="28"/>
              </w:rPr>
              <w:t xml:space="preserve">Constituents </w:t>
            </w:r>
          </w:p>
          <w:p w14:paraId="1EBCFEA1" w14:textId="77777777" w:rsidR="005D2BE1" w:rsidRPr="00AC6FD7" w:rsidRDefault="005D2BE1" w:rsidP="00D3603E">
            <w:pPr>
              <w:rPr>
                <w:b/>
                <w:iCs/>
                <w:color w:val="FFFFFF" w:themeColor="background1"/>
                <w:sz w:val="24"/>
                <w:szCs w:val="24"/>
              </w:rPr>
            </w:pPr>
            <w:r w:rsidRPr="00AC6FD7">
              <w:rPr>
                <w:iCs/>
                <w:color w:val="FFFFFF" w:themeColor="background1"/>
                <w:sz w:val="24"/>
                <w:szCs w:val="24"/>
              </w:rPr>
              <w:t xml:space="preserve">People organised, or potentially organisable. Directly affected by this issue. </w:t>
            </w:r>
          </w:p>
          <w:p w14:paraId="53811F82" w14:textId="77777777" w:rsidR="005D2BE1" w:rsidRPr="00AC6FD7" w:rsidRDefault="005D2BE1" w:rsidP="00D3603E">
            <w:pPr>
              <w:pStyle w:val="ListBullet"/>
              <w:rPr>
                <w:color w:val="FFFFFF" w:themeColor="background1"/>
                <w:sz w:val="24"/>
                <w:szCs w:val="24"/>
              </w:rPr>
            </w:pPr>
            <w:r w:rsidRPr="00AC6FD7">
              <w:rPr>
                <w:color w:val="FFFFFF" w:themeColor="background1"/>
                <w:sz w:val="24"/>
                <w:szCs w:val="24"/>
              </w:rPr>
              <w:t>What’s in it for them?</w:t>
            </w:r>
          </w:p>
          <w:p w14:paraId="1BA2A0D6" w14:textId="77777777" w:rsidR="005D2BE1" w:rsidRPr="00AC6FD7" w:rsidRDefault="005D2BE1" w:rsidP="00D3603E">
            <w:pPr>
              <w:pStyle w:val="ListBullet"/>
              <w:rPr>
                <w:color w:val="FFFFFF" w:themeColor="background1"/>
                <w:sz w:val="24"/>
                <w:szCs w:val="24"/>
              </w:rPr>
            </w:pPr>
            <w:r w:rsidRPr="00AC6FD7">
              <w:rPr>
                <w:color w:val="FFFFFF" w:themeColor="background1"/>
                <w:sz w:val="24"/>
                <w:szCs w:val="24"/>
              </w:rPr>
              <w:t>How can they be mobilised?</w:t>
            </w:r>
          </w:p>
          <w:p w14:paraId="4900E6B7" w14:textId="77777777" w:rsidR="005D2BE1" w:rsidRPr="00AC6FD7" w:rsidRDefault="005D2BE1" w:rsidP="00D3603E">
            <w:pPr>
              <w:pStyle w:val="ListBullet"/>
              <w:rPr>
                <w:color w:val="FFFFFF" w:themeColor="background1"/>
                <w:sz w:val="24"/>
                <w:szCs w:val="24"/>
              </w:rPr>
            </w:pPr>
            <w:r w:rsidRPr="00AC6FD7">
              <w:rPr>
                <w:color w:val="FFFFFF" w:themeColor="background1"/>
                <w:sz w:val="24"/>
                <w:szCs w:val="24"/>
              </w:rPr>
              <w:t>What power do they have?</w:t>
            </w:r>
          </w:p>
          <w:p w14:paraId="7C6BEB7E" w14:textId="77777777" w:rsidR="005D2BE1" w:rsidRPr="00AC6FD7" w:rsidRDefault="005D2BE1" w:rsidP="005D2BE1">
            <w:pPr>
              <w:rPr>
                <w:color w:val="FFFFFF" w:themeColor="background1"/>
                <w:lang w:eastAsia="en-US"/>
              </w:rPr>
            </w:pPr>
          </w:p>
        </w:tc>
        <w:tc>
          <w:tcPr>
            <w:tcW w:w="6514" w:type="dxa"/>
            <w:tcBorders>
              <w:bottom w:val="single" w:sz="4" w:space="0" w:color="auto"/>
            </w:tcBorders>
          </w:tcPr>
          <w:p w14:paraId="2BB61FC7" w14:textId="77777777" w:rsidR="005D2BE1" w:rsidRDefault="005D2BE1" w:rsidP="005D2BE1">
            <w:pPr>
              <w:rPr>
                <w:lang w:eastAsia="en-US"/>
              </w:rPr>
            </w:pPr>
          </w:p>
          <w:p w14:paraId="375D78A1" w14:textId="77777777" w:rsidR="005D2BE1" w:rsidRDefault="005D2BE1" w:rsidP="005D2BE1">
            <w:pPr>
              <w:rPr>
                <w:lang w:eastAsia="en-US"/>
              </w:rPr>
            </w:pPr>
          </w:p>
          <w:p w14:paraId="72CE1E28" w14:textId="77777777" w:rsidR="005D2BE1" w:rsidRDefault="005D2BE1" w:rsidP="005D2BE1">
            <w:pPr>
              <w:rPr>
                <w:lang w:eastAsia="en-US"/>
              </w:rPr>
            </w:pPr>
          </w:p>
          <w:p w14:paraId="179BAA79" w14:textId="77777777" w:rsidR="005D2BE1" w:rsidRDefault="005D2BE1" w:rsidP="005D2BE1">
            <w:pPr>
              <w:rPr>
                <w:lang w:eastAsia="en-US"/>
              </w:rPr>
            </w:pPr>
          </w:p>
          <w:p w14:paraId="581047CF" w14:textId="77777777" w:rsidR="005D2BE1" w:rsidRDefault="005D2BE1" w:rsidP="005D2BE1">
            <w:pPr>
              <w:rPr>
                <w:lang w:eastAsia="en-US"/>
              </w:rPr>
            </w:pPr>
          </w:p>
          <w:p w14:paraId="21D1D635" w14:textId="77777777" w:rsidR="005D2BE1" w:rsidRDefault="005D2BE1" w:rsidP="005D2BE1">
            <w:pPr>
              <w:rPr>
                <w:lang w:eastAsia="en-US"/>
              </w:rPr>
            </w:pPr>
          </w:p>
          <w:p w14:paraId="43266C63" w14:textId="77777777" w:rsidR="005D2BE1" w:rsidRDefault="005D2BE1" w:rsidP="005D2BE1">
            <w:pPr>
              <w:rPr>
                <w:lang w:eastAsia="en-US"/>
              </w:rPr>
            </w:pPr>
          </w:p>
          <w:p w14:paraId="399700F8" w14:textId="77777777" w:rsidR="005D2BE1" w:rsidRDefault="005D2BE1" w:rsidP="005D2BE1">
            <w:pPr>
              <w:rPr>
                <w:lang w:eastAsia="en-US"/>
              </w:rPr>
            </w:pPr>
          </w:p>
          <w:p w14:paraId="186E7B41" w14:textId="77777777" w:rsidR="005D2BE1" w:rsidRDefault="005D2BE1" w:rsidP="005D2BE1">
            <w:pPr>
              <w:rPr>
                <w:lang w:eastAsia="en-US"/>
              </w:rPr>
            </w:pPr>
          </w:p>
          <w:p w14:paraId="4BB32237" w14:textId="77777777" w:rsidR="005D2BE1" w:rsidRDefault="005D2BE1" w:rsidP="005D2BE1">
            <w:pPr>
              <w:rPr>
                <w:lang w:eastAsia="en-US"/>
              </w:rPr>
            </w:pPr>
          </w:p>
          <w:p w14:paraId="23C836E4" w14:textId="77777777" w:rsidR="005D2BE1" w:rsidRDefault="005D2BE1" w:rsidP="005D2BE1">
            <w:pPr>
              <w:rPr>
                <w:lang w:eastAsia="en-US"/>
              </w:rPr>
            </w:pPr>
          </w:p>
          <w:p w14:paraId="2973DB6B" w14:textId="77777777" w:rsidR="005D2BE1" w:rsidRDefault="005D2BE1" w:rsidP="005D2BE1">
            <w:pPr>
              <w:rPr>
                <w:lang w:eastAsia="en-US"/>
              </w:rPr>
            </w:pPr>
          </w:p>
          <w:p w14:paraId="584A4EDA" w14:textId="77777777" w:rsidR="005D2BE1" w:rsidRDefault="005D2BE1" w:rsidP="005D2BE1">
            <w:pPr>
              <w:rPr>
                <w:lang w:eastAsia="en-US"/>
              </w:rPr>
            </w:pPr>
          </w:p>
          <w:p w14:paraId="034931EE" w14:textId="77777777" w:rsidR="005D2BE1" w:rsidRDefault="005D2BE1" w:rsidP="005D2BE1">
            <w:pPr>
              <w:rPr>
                <w:lang w:eastAsia="en-US"/>
              </w:rPr>
            </w:pPr>
          </w:p>
          <w:p w14:paraId="53364745" w14:textId="77777777" w:rsidR="005D2BE1" w:rsidRDefault="005D2BE1" w:rsidP="005D2BE1">
            <w:pPr>
              <w:rPr>
                <w:lang w:eastAsia="en-US"/>
              </w:rPr>
            </w:pPr>
          </w:p>
        </w:tc>
      </w:tr>
      <w:tr w:rsidR="00AC6FD7" w14:paraId="465420B8" w14:textId="77777777" w:rsidTr="00AC6FD7">
        <w:tc>
          <w:tcPr>
            <w:tcW w:w="3114" w:type="dxa"/>
            <w:tcBorders>
              <w:top w:val="single" w:sz="4" w:space="0" w:color="auto"/>
              <w:left w:val="nil"/>
              <w:right w:val="nil"/>
            </w:tcBorders>
            <w:shd w:val="clear" w:color="auto" w:fill="auto"/>
          </w:tcPr>
          <w:p w14:paraId="6579B6B7" w14:textId="77777777" w:rsidR="00AC6FD7" w:rsidRPr="00AC6FD7" w:rsidRDefault="00AC6FD7" w:rsidP="005D2BE1">
            <w:pPr>
              <w:rPr>
                <w:b/>
                <w:color w:val="FFFFFF" w:themeColor="background1"/>
                <w:sz w:val="28"/>
                <w:szCs w:val="28"/>
              </w:rPr>
            </w:pPr>
          </w:p>
        </w:tc>
        <w:tc>
          <w:tcPr>
            <w:tcW w:w="6514" w:type="dxa"/>
            <w:tcBorders>
              <w:top w:val="single" w:sz="4" w:space="0" w:color="auto"/>
              <w:left w:val="nil"/>
              <w:right w:val="nil"/>
            </w:tcBorders>
            <w:shd w:val="clear" w:color="auto" w:fill="auto"/>
          </w:tcPr>
          <w:p w14:paraId="09636CDD" w14:textId="77777777" w:rsidR="00AC6FD7" w:rsidRDefault="00AC6FD7" w:rsidP="005D2BE1">
            <w:pPr>
              <w:rPr>
                <w:lang w:eastAsia="en-US"/>
              </w:rPr>
            </w:pPr>
          </w:p>
        </w:tc>
      </w:tr>
      <w:tr w:rsidR="005D2BE1" w14:paraId="2016EC00" w14:textId="77777777" w:rsidTr="00AC6FD7">
        <w:tc>
          <w:tcPr>
            <w:tcW w:w="3114" w:type="dxa"/>
            <w:shd w:val="solid" w:color="auto" w:fill="auto"/>
          </w:tcPr>
          <w:p w14:paraId="30274A07" w14:textId="26EE23E9" w:rsidR="005D2BE1" w:rsidRPr="00AC6FD7" w:rsidRDefault="005D2BE1" w:rsidP="00AC6FD7">
            <w:pPr>
              <w:spacing w:after="360"/>
              <w:rPr>
                <w:b/>
                <w:color w:val="FFFFFF" w:themeColor="background1"/>
                <w:sz w:val="28"/>
                <w:szCs w:val="28"/>
              </w:rPr>
            </w:pPr>
            <w:r w:rsidRPr="00AC6FD7">
              <w:rPr>
                <w:b/>
                <w:color w:val="FFFFFF" w:themeColor="background1"/>
                <w:sz w:val="28"/>
                <w:szCs w:val="28"/>
              </w:rPr>
              <w:t>Targets</w:t>
            </w:r>
            <w:r w:rsidR="00D3603E" w:rsidRPr="00AC6FD7">
              <w:rPr>
                <w:b/>
                <w:color w:val="FFFFFF" w:themeColor="background1"/>
                <w:sz w:val="28"/>
                <w:szCs w:val="28"/>
              </w:rPr>
              <w:br/>
            </w:r>
            <w:r w:rsidRPr="00AC6FD7">
              <w:rPr>
                <w:b/>
                <w:color w:val="FFFFFF" w:themeColor="background1"/>
                <w:sz w:val="28"/>
                <w:szCs w:val="28"/>
              </w:rPr>
              <w:t xml:space="preserve">Decision makers </w:t>
            </w:r>
          </w:p>
          <w:p w14:paraId="6E4FC8FB" w14:textId="5815D465" w:rsidR="005D2BE1" w:rsidRPr="00AC6FD7" w:rsidRDefault="005D2BE1" w:rsidP="00D3603E">
            <w:pPr>
              <w:rPr>
                <w:color w:val="FFFFFF" w:themeColor="background1"/>
                <w:sz w:val="24"/>
                <w:szCs w:val="24"/>
              </w:rPr>
            </w:pPr>
            <w:r w:rsidRPr="00AC6FD7">
              <w:rPr>
                <w:color w:val="FFFFFF" w:themeColor="background1"/>
                <w:sz w:val="24"/>
                <w:szCs w:val="24"/>
              </w:rPr>
              <w:t>Those who have the power to create change</w:t>
            </w:r>
            <w:r w:rsidR="00AC6FD7" w:rsidRPr="00AC6FD7">
              <w:rPr>
                <w:color w:val="FFFFFF" w:themeColor="background1"/>
                <w:sz w:val="24"/>
                <w:szCs w:val="24"/>
              </w:rPr>
              <w:t>.</w:t>
            </w:r>
            <w:r w:rsidRPr="00AC6FD7">
              <w:rPr>
                <w:color w:val="FFFFFF" w:themeColor="background1"/>
                <w:sz w:val="24"/>
                <w:szCs w:val="24"/>
              </w:rPr>
              <w:t xml:space="preserve"> </w:t>
            </w:r>
          </w:p>
          <w:p w14:paraId="05DE283E" w14:textId="77777777" w:rsidR="005D2BE1" w:rsidRPr="00AC6FD7" w:rsidRDefault="005D2BE1" w:rsidP="00D3603E">
            <w:pPr>
              <w:pStyle w:val="ListBullet"/>
              <w:rPr>
                <w:color w:val="FFFFFF" w:themeColor="background1"/>
                <w:sz w:val="24"/>
                <w:szCs w:val="24"/>
              </w:rPr>
            </w:pPr>
            <w:r w:rsidRPr="00AC6FD7">
              <w:rPr>
                <w:color w:val="FFFFFF" w:themeColor="background1"/>
                <w:sz w:val="24"/>
                <w:szCs w:val="24"/>
              </w:rPr>
              <w:t xml:space="preserve">What do they care about? </w:t>
            </w:r>
          </w:p>
          <w:p w14:paraId="36BA8AF2" w14:textId="77777777" w:rsidR="005D2BE1" w:rsidRPr="00AC6FD7" w:rsidRDefault="005D2BE1" w:rsidP="00D3603E">
            <w:pPr>
              <w:pStyle w:val="ListBullet"/>
              <w:rPr>
                <w:color w:val="FFFFFF" w:themeColor="background1"/>
                <w:sz w:val="24"/>
                <w:szCs w:val="24"/>
              </w:rPr>
            </w:pPr>
            <w:r w:rsidRPr="00AC6FD7">
              <w:rPr>
                <w:color w:val="FFFFFF" w:themeColor="background1"/>
                <w:sz w:val="24"/>
                <w:szCs w:val="24"/>
              </w:rPr>
              <w:t>What are their motivations?</w:t>
            </w:r>
          </w:p>
          <w:p w14:paraId="4509C1D9" w14:textId="2D713723" w:rsidR="005D2BE1" w:rsidRPr="00AC6FD7" w:rsidRDefault="005D2BE1" w:rsidP="00D3603E">
            <w:pPr>
              <w:pStyle w:val="ListBullet"/>
              <w:rPr>
                <w:color w:val="FFFFFF" w:themeColor="background1"/>
                <w:lang w:eastAsia="en-US"/>
              </w:rPr>
            </w:pPr>
            <w:r w:rsidRPr="00AC6FD7">
              <w:rPr>
                <w:color w:val="FFFFFF" w:themeColor="background1"/>
                <w:sz w:val="24"/>
                <w:szCs w:val="24"/>
              </w:rPr>
              <w:t>What are their weaknesses?</w:t>
            </w:r>
          </w:p>
        </w:tc>
        <w:tc>
          <w:tcPr>
            <w:tcW w:w="6514" w:type="dxa"/>
          </w:tcPr>
          <w:p w14:paraId="54270287" w14:textId="77777777" w:rsidR="005D2BE1" w:rsidRDefault="005D2BE1" w:rsidP="005D2BE1">
            <w:pPr>
              <w:rPr>
                <w:lang w:eastAsia="en-US"/>
              </w:rPr>
            </w:pPr>
          </w:p>
          <w:p w14:paraId="3DAFB57B" w14:textId="77777777" w:rsidR="005D2BE1" w:rsidRDefault="005D2BE1" w:rsidP="005D2BE1">
            <w:pPr>
              <w:rPr>
                <w:lang w:eastAsia="en-US"/>
              </w:rPr>
            </w:pPr>
          </w:p>
          <w:p w14:paraId="499F4F90" w14:textId="77777777" w:rsidR="005D2BE1" w:rsidRDefault="005D2BE1" w:rsidP="005D2BE1">
            <w:pPr>
              <w:rPr>
                <w:lang w:eastAsia="en-US"/>
              </w:rPr>
            </w:pPr>
          </w:p>
          <w:p w14:paraId="242336FD" w14:textId="77777777" w:rsidR="005D2BE1" w:rsidRDefault="005D2BE1" w:rsidP="005D2BE1">
            <w:pPr>
              <w:rPr>
                <w:lang w:eastAsia="en-US"/>
              </w:rPr>
            </w:pPr>
          </w:p>
          <w:p w14:paraId="2D4C5D38" w14:textId="77777777" w:rsidR="005D2BE1" w:rsidRDefault="005D2BE1" w:rsidP="005D2BE1">
            <w:pPr>
              <w:rPr>
                <w:lang w:eastAsia="en-US"/>
              </w:rPr>
            </w:pPr>
          </w:p>
          <w:p w14:paraId="698CD68F" w14:textId="77777777" w:rsidR="005D2BE1" w:rsidRDefault="005D2BE1" w:rsidP="005D2BE1">
            <w:pPr>
              <w:rPr>
                <w:lang w:eastAsia="en-US"/>
              </w:rPr>
            </w:pPr>
          </w:p>
          <w:p w14:paraId="15C2AE1F" w14:textId="77777777" w:rsidR="005D2BE1" w:rsidRDefault="005D2BE1" w:rsidP="005D2BE1">
            <w:pPr>
              <w:rPr>
                <w:lang w:eastAsia="en-US"/>
              </w:rPr>
            </w:pPr>
          </w:p>
          <w:p w14:paraId="250D8363" w14:textId="77777777" w:rsidR="005D2BE1" w:rsidRDefault="005D2BE1" w:rsidP="005D2BE1">
            <w:pPr>
              <w:rPr>
                <w:lang w:eastAsia="en-US"/>
              </w:rPr>
            </w:pPr>
          </w:p>
          <w:p w14:paraId="66080054" w14:textId="77777777" w:rsidR="005D2BE1" w:rsidRDefault="005D2BE1" w:rsidP="005D2BE1">
            <w:pPr>
              <w:rPr>
                <w:lang w:eastAsia="en-US"/>
              </w:rPr>
            </w:pPr>
          </w:p>
          <w:p w14:paraId="183E921E" w14:textId="77777777" w:rsidR="005D2BE1" w:rsidRDefault="005D2BE1" w:rsidP="005D2BE1">
            <w:pPr>
              <w:rPr>
                <w:lang w:eastAsia="en-US"/>
              </w:rPr>
            </w:pPr>
          </w:p>
          <w:p w14:paraId="33CFBD5C" w14:textId="77777777" w:rsidR="005D2BE1" w:rsidRDefault="005D2BE1" w:rsidP="005D2BE1">
            <w:pPr>
              <w:rPr>
                <w:lang w:eastAsia="en-US"/>
              </w:rPr>
            </w:pPr>
          </w:p>
          <w:p w14:paraId="77DC9509" w14:textId="77777777" w:rsidR="005D2BE1" w:rsidRDefault="005D2BE1" w:rsidP="005D2BE1">
            <w:pPr>
              <w:rPr>
                <w:lang w:eastAsia="en-US"/>
              </w:rPr>
            </w:pPr>
          </w:p>
          <w:p w14:paraId="6A490197" w14:textId="77777777" w:rsidR="005D2BE1" w:rsidRDefault="005D2BE1" w:rsidP="005D2BE1">
            <w:pPr>
              <w:rPr>
                <w:lang w:eastAsia="en-US"/>
              </w:rPr>
            </w:pPr>
          </w:p>
          <w:p w14:paraId="0A7DC5E2" w14:textId="77777777" w:rsidR="005D2BE1" w:rsidRDefault="005D2BE1" w:rsidP="005D2BE1">
            <w:pPr>
              <w:rPr>
                <w:lang w:eastAsia="en-US"/>
              </w:rPr>
            </w:pPr>
          </w:p>
          <w:p w14:paraId="225E8B68" w14:textId="77777777" w:rsidR="005D2BE1" w:rsidRDefault="005D2BE1" w:rsidP="005D2BE1">
            <w:pPr>
              <w:rPr>
                <w:lang w:eastAsia="en-US"/>
              </w:rPr>
            </w:pPr>
          </w:p>
        </w:tc>
      </w:tr>
    </w:tbl>
    <w:p w14:paraId="13743FBD" w14:textId="77777777" w:rsidR="005D2BE1" w:rsidRDefault="005D2BE1" w:rsidP="00E61A09">
      <w:pPr>
        <w:spacing w:after="360"/>
        <w:rPr>
          <w:lang w:eastAsia="en-US"/>
        </w:rPr>
      </w:pPr>
    </w:p>
    <w:tbl>
      <w:tblPr>
        <w:tblStyle w:val="TableGrid"/>
        <w:tblW w:w="0" w:type="auto"/>
        <w:tblLook w:val="04A0" w:firstRow="1" w:lastRow="0" w:firstColumn="1" w:lastColumn="0" w:noHBand="0" w:noVBand="1"/>
      </w:tblPr>
      <w:tblGrid>
        <w:gridCol w:w="3114"/>
        <w:gridCol w:w="6514"/>
      </w:tblGrid>
      <w:tr w:rsidR="00AC6FD7" w14:paraId="0CCF3802" w14:textId="77777777" w:rsidTr="00152DE5">
        <w:tc>
          <w:tcPr>
            <w:tcW w:w="3114" w:type="dxa"/>
            <w:tcBorders>
              <w:bottom w:val="single" w:sz="4" w:space="0" w:color="auto"/>
            </w:tcBorders>
            <w:shd w:val="solid" w:color="auto" w:fill="auto"/>
          </w:tcPr>
          <w:p w14:paraId="0B77F22B" w14:textId="373DA930" w:rsidR="00AC6FD7" w:rsidRPr="00AC6FD7" w:rsidRDefault="00AC6FD7" w:rsidP="00AC6FD7">
            <w:pPr>
              <w:spacing w:after="360"/>
              <w:rPr>
                <w:b/>
                <w:color w:val="FFFFFF" w:themeColor="background1"/>
                <w:sz w:val="28"/>
                <w:szCs w:val="28"/>
              </w:rPr>
            </w:pPr>
            <w:r>
              <w:rPr>
                <w:b/>
                <w:color w:val="FFFFFF" w:themeColor="background1"/>
                <w:sz w:val="28"/>
                <w:szCs w:val="28"/>
              </w:rPr>
              <w:t>Secondary targets</w:t>
            </w:r>
            <w:r>
              <w:rPr>
                <w:b/>
                <w:color w:val="FFFFFF" w:themeColor="background1"/>
                <w:sz w:val="28"/>
                <w:szCs w:val="28"/>
              </w:rPr>
              <w:br/>
              <w:t>Decision makers</w:t>
            </w:r>
          </w:p>
          <w:p w14:paraId="13F35472" w14:textId="77777777" w:rsidR="00AC6FD7" w:rsidRPr="00AC6FD7" w:rsidRDefault="00AC6FD7" w:rsidP="00AC6FD7">
            <w:pPr>
              <w:pStyle w:val="ListBullet"/>
              <w:rPr>
                <w:sz w:val="24"/>
                <w:szCs w:val="24"/>
              </w:rPr>
            </w:pPr>
            <w:r w:rsidRPr="00AC6FD7">
              <w:rPr>
                <w:sz w:val="24"/>
                <w:szCs w:val="24"/>
              </w:rPr>
              <w:t>What do they care about?</w:t>
            </w:r>
          </w:p>
          <w:p w14:paraId="78FB62FE" w14:textId="77777777" w:rsidR="00AC6FD7" w:rsidRPr="00AC6FD7" w:rsidRDefault="00AC6FD7" w:rsidP="00AC6FD7">
            <w:pPr>
              <w:pStyle w:val="ListBullet"/>
              <w:rPr>
                <w:sz w:val="24"/>
                <w:szCs w:val="24"/>
              </w:rPr>
            </w:pPr>
            <w:r w:rsidRPr="00AC6FD7">
              <w:rPr>
                <w:sz w:val="24"/>
                <w:szCs w:val="24"/>
              </w:rPr>
              <w:t>What are their motivations?</w:t>
            </w:r>
          </w:p>
          <w:p w14:paraId="4FD8F321" w14:textId="5F119259" w:rsidR="00AC6FD7" w:rsidRPr="00AC6FD7" w:rsidRDefault="00AC6FD7" w:rsidP="00AC6FD7">
            <w:pPr>
              <w:pStyle w:val="ListBullet"/>
              <w:rPr>
                <w:color w:val="FFFFFF" w:themeColor="background1"/>
                <w:lang w:eastAsia="en-US"/>
              </w:rPr>
            </w:pPr>
            <w:r w:rsidRPr="00AC6FD7">
              <w:rPr>
                <w:sz w:val="24"/>
                <w:szCs w:val="24"/>
              </w:rPr>
              <w:t>What are their weaknesses?</w:t>
            </w:r>
          </w:p>
        </w:tc>
        <w:tc>
          <w:tcPr>
            <w:tcW w:w="6514" w:type="dxa"/>
            <w:tcBorders>
              <w:bottom w:val="single" w:sz="4" w:space="0" w:color="auto"/>
            </w:tcBorders>
          </w:tcPr>
          <w:p w14:paraId="50F427A8" w14:textId="77777777" w:rsidR="00AC6FD7" w:rsidRDefault="00AC6FD7" w:rsidP="00152DE5">
            <w:pPr>
              <w:rPr>
                <w:lang w:eastAsia="en-US"/>
              </w:rPr>
            </w:pPr>
          </w:p>
          <w:p w14:paraId="41A23CBC" w14:textId="77777777" w:rsidR="00AC6FD7" w:rsidRDefault="00AC6FD7" w:rsidP="00152DE5">
            <w:pPr>
              <w:rPr>
                <w:lang w:eastAsia="en-US"/>
              </w:rPr>
            </w:pPr>
          </w:p>
          <w:p w14:paraId="0800D6EF" w14:textId="77777777" w:rsidR="00AC6FD7" w:rsidRDefault="00AC6FD7" w:rsidP="00152DE5">
            <w:pPr>
              <w:rPr>
                <w:lang w:eastAsia="en-US"/>
              </w:rPr>
            </w:pPr>
          </w:p>
          <w:p w14:paraId="2342521D" w14:textId="77777777" w:rsidR="00AC6FD7" w:rsidRDefault="00AC6FD7" w:rsidP="00152DE5">
            <w:pPr>
              <w:rPr>
                <w:lang w:eastAsia="en-US"/>
              </w:rPr>
            </w:pPr>
          </w:p>
          <w:p w14:paraId="4254DA5B" w14:textId="77777777" w:rsidR="00AC6FD7" w:rsidRDefault="00AC6FD7" w:rsidP="00152DE5">
            <w:pPr>
              <w:rPr>
                <w:lang w:eastAsia="en-US"/>
              </w:rPr>
            </w:pPr>
          </w:p>
          <w:p w14:paraId="4C49BB43" w14:textId="77777777" w:rsidR="00AC6FD7" w:rsidRDefault="00AC6FD7" w:rsidP="00152DE5">
            <w:pPr>
              <w:rPr>
                <w:lang w:eastAsia="en-US"/>
              </w:rPr>
            </w:pPr>
          </w:p>
          <w:p w14:paraId="43A1C9E3" w14:textId="77777777" w:rsidR="00AC6FD7" w:rsidRDefault="00AC6FD7" w:rsidP="00152DE5">
            <w:pPr>
              <w:rPr>
                <w:lang w:eastAsia="en-US"/>
              </w:rPr>
            </w:pPr>
          </w:p>
          <w:p w14:paraId="30CAED6C" w14:textId="77777777" w:rsidR="00AC6FD7" w:rsidRDefault="00AC6FD7" w:rsidP="00152DE5">
            <w:pPr>
              <w:rPr>
                <w:lang w:eastAsia="en-US"/>
              </w:rPr>
            </w:pPr>
          </w:p>
          <w:p w14:paraId="7403078C" w14:textId="77777777" w:rsidR="00AC6FD7" w:rsidRDefault="00AC6FD7" w:rsidP="00152DE5">
            <w:pPr>
              <w:rPr>
                <w:lang w:eastAsia="en-US"/>
              </w:rPr>
            </w:pPr>
          </w:p>
          <w:p w14:paraId="3345725B" w14:textId="77777777" w:rsidR="00AC6FD7" w:rsidRDefault="00AC6FD7" w:rsidP="00152DE5">
            <w:pPr>
              <w:rPr>
                <w:lang w:eastAsia="en-US"/>
              </w:rPr>
            </w:pPr>
          </w:p>
          <w:p w14:paraId="0A40E780" w14:textId="77777777" w:rsidR="00AC6FD7" w:rsidRDefault="00AC6FD7" w:rsidP="00152DE5">
            <w:pPr>
              <w:rPr>
                <w:lang w:eastAsia="en-US"/>
              </w:rPr>
            </w:pPr>
          </w:p>
          <w:p w14:paraId="76FDD630" w14:textId="77777777" w:rsidR="00AC6FD7" w:rsidRDefault="00AC6FD7" w:rsidP="00152DE5">
            <w:pPr>
              <w:rPr>
                <w:lang w:eastAsia="en-US"/>
              </w:rPr>
            </w:pPr>
          </w:p>
          <w:p w14:paraId="030EF497" w14:textId="77777777" w:rsidR="00AC6FD7" w:rsidRDefault="00AC6FD7" w:rsidP="00152DE5">
            <w:pPr>
              <w:rPr>
                <w:lang w:eastAsia="en-US"/>
              </w:rPr>
            </w:pPr>
          </w:p>
          <w:p w14:paraId="6FC9EFC9" w14:textId="77777777" w:rsidR="00AC6FD7" w:rsidRDefault="00AC6FD7" w:rsidP="00152DE5">
            <w:pPr>
              <w:rPr>
                <w:lang w:eastAsia="en-US"/>
              </w:rPr>
            </w:pPr>
          </w:p>
          <w:p w14:paraId="3100F54C" w14:textId="77777777" w:rsidR="00AC6FD7" w:rsidRDefault="00AC6FD7" w:rsidP="00152DE5">
            <w:pPr>
              <w:rPr>
                <w:lang w:eastAsia="en-US"/>
              </w:rPr>
            </w:pPr>
          </w:p>
        </w:tc>
      </w:tr>
      <w:tr w:rsidR="00AC6FD7" w14:paraId="40295A69" w14:textId="77777777" w:rsidTr="00152DE5">
        <w:tc>
          <w:tcPr>
            <w:tcW w:w="3114" w:type="dxa"/>
            <w:tcBorders>
              <w:top w:val="single" w:sz="4" w:space="0" w:color="auto"/>
              <w:left w:val="nil"/>
              <w:right w:val="nil"/>
            </w:tcBorders>
            <w:shd w:val="clear" w:color="auto" w:fill="auto"/>
          </w:tcPr>
          <w:p w14:paraId="04A45E93" w14:textId="77777777" w:rsidR="00AC6FD7" w:rsidRPr="00AC6FD7" w:rsidRDefault="00AC6FD7" w:rsidP="00152DE5">
            <w:pPr>
              <w:rPr>
                <w:b/>
                <w:color w:val="FFFFFF" w:themeColor="background1"/>
                <w:sz w:val="28"/>
                <w:szCs w:val="28"/>
              </w:rPr>
            </w:pPr>
          </w:p>
        </w:tc>
        <w:tc>
          <w:tcPr>
            <w:tcW w:w="6514" w:type="dxa"/>
            <w:tcBorders>
              <w:top w:val="single" w:sz="4" w:space="0" w:color="auto"/>
              <w:left w:val="nil"/>
              <w:right w:val="nil"/>
            </w:tcBorders>
            <w:shd w:val="clear" w:color="auto" w:fill="auto"/>
          </w:tcPr>
          <w:p w14:paraId="30CCE992" w14:textId="77777777" w:rsidR="00AC6FD7" w:rsidRDefault="00AC6FD7" w:rsidP="00152DE5">
            <w:pPr>
              <w:rPr>
                <w:lang w:eastAsia="en-US"/>
              </w:rPr>
            </w:pPr>
          </w:p>
        </w:tc>
      </w:tr>
      <w:tr w:rsidR="00AC6FD7" w14:paraId="40F4820F" w14:textId="77777777" w:rsidTr="00152DE5">
        <w:tc>
          <w:tcPr>
            <w:tcW w:w="3114" w:type="dxa"/>
            <w:shd w:val="solid" w:color="auto" w:fill="auto"/>
          </w:tcPr>
          <w:p w14:paraId="0D7E35DB" w14:textId="05422BC9" w:rsidR="00AC6FD7" w:rsidRPr="00AC6FD7" w:rsidRDefault="00AC6FD7" w:rsidP="00AC6FD7">
            <w:pPr>
              <w:spacing w:after="360"/>
              <w:rPr>
                <w:b/>
                <w:color w:val="FFFFFF" w:themeColor="background1"/>
                <w:sz w:val="28"/>
                <w:szCs w:val="28"/>
              </w:rPr>
            </w:pPr>
            <w:r>
              <w:rPr>
                <w:b/>
                <w:color w:val="FFFFFF" w:themeColor="background1"/>
                <w:sz w:val="28"/>
                <w:szCs w:val="28"/>
              </w:rPr>
              <w:t>Allies</w:t>
            </w:r>
          </w:p>
          <w:p w14:paraId="688B6786" w14:textId="77777777" w:rsidR="00AC6FD7" w:rsidRPr="00AC6FD7" w:rsidRDefault="00AC6FD7" w:rsidP="00AC6FD7">
            <w:pPr>
              <w:rPr>
                <w:iCs/>
                <w:sz w:val="24"/>
                <w:szCs w:val="24"/>
              </w:rPr>
            </w:pPr>
            <w:r w:rsidRPr="00AC6FD7">
              <w:rPr>
                <w:iCs/>
                <w:sz w:val="24"/>
                <w:szCs w:val="24"/>
              </w:rPr>
              <w:t xml:space="preserve">People who would support us, but are not organisable (already organised elsewhere) </w:t>
            </w:r>
          </w:p>
          <w:p w14:paraId="1B112A7D" w14:textId="77777777" w:rsidR="00AC6FD7" w:rsidRPr="00AC6FD7" w:rsidRDefault="00AC6FD7" w:rsidP="00AC6FD7">
            <w:pPr>
              <w:pStyle w:val="ListBullet"/>
              <w:rPr>
                <w:sz w:val="24"/>
                <w:szCs w:val="24"/>
              </w:rPr>
            </w:pPr>
            <w:r w:rsidRPr="00AC6FD7">
              <w:rPr>
                <w:sz w:val="24"/>
                <w:szCs w:val="24"/>
              </w:rPr>
              <w:t>What’s in it for them?</w:t>
            </w:r>
          </w:p>
          <w:p w14:paraId="7C97CF87" w14:textId="77777777" w:rsidR="00AC6FD7" w:rsidRPr="00AC6FD7" w:rsidRDefault="00AC6FD7" w:rsidP="00AC6FD7">
            <w:pPr>
              <w:pStyle w:val="ListBullet"/>
              <w:rPr>
                <w:sz w:val="24"/>
                <w:szCs w:val="24"/>
              </w:rPr>
            </w:pPr>
            <w:r w:rsidRPr="00AC6FD7">
              <w:rPr>
                <w:sz w:val="24"/>
                <w:szCs w:val="24"/>
              </w:rPr>
              <w:t>How can they be mobilised?</w:t>
            </w:r>
          </w:p>
          <w:p w14:paraId="4CD7E023" w14:textId="6701713E" w:rsidR="00AC6FD7" w:rsidRPr="00AC6FD7" w:rsidRDefault="00AC6FD7" w:rsidP="00AC6FD7">
            <w:pPr>
              <w:pStyle w:val="ListBullet"/>
              <w:rPr>
                <w:color w:val="FFFFFF" w:themeColor="background1"/>
                <w:lang w:eastAsia="en-US"/>
              </w:rPr>
            </w:pPr>
            <w:r w:rsidRPr="00AC6FD7">
              <w:rPr>
                <w:sz w:val="24"/>
                <w:szCs w:val="24"/>
              </w:rPr>
              <w:t>What power do they have?</w:t>
            </w:r>
          </w:p>
        </w:tc>
        <w:tc>
          <w:tcPr>
            <w:tcW w:w="6514" w:type="dxa"/>
          </w:tcPr>
          <w:p w14:paraId="10BE69F2" w14:textId="77777777" w:rsidR="00AC6FD7" w:rsidRDefault="00AC6FD7" w:rsidP="00152DE5">
            <w:pPr>
              <w:rPr>
                <w:lang w:eastAsia="en-US"/>
              </w:rPr>
            </w:pPr>
          </w:p>
          <w:p w14:paraId="73F32A79" w14:textId="77777777" w:rsidR="00AC6FD7" w:rsidRDefault="00AC6FD7" w:rsidP="00152DE5">
            <w:pPr>
              <w:rPr>
                <w:lang w:eastAsia="en-US"/>
              </w:rPr>
            </w:pPr>
          </w:p>
          <w:p w14:paraId="52B161B0" w14:textId="77777777" w:rsidR="00AC6FD7" w:rsidRDefault="00AC6FD7" w:rsidP="00152DE5">
            <w:pPr>
              <w:rPr>
                <w:lang w:eastAsia="en-US"/>
              </w:rPr>
            </w:pPr>
          </w:p>
          <w:p w14:paraId="79FD6ED5" w14:textId="77777777" w:rsidR="00AC6FD7" w:rsidRDefault="00AC6FD7" w:rsidP="00152DE5">
            <w:pPr>
              <w:rPr>
                <w:lang w:eastAsia="en-US"/>
              </w:rPr>
            </w:pPr>
          </w:p>
          <w:p w14:paraId="0A91CFAD" w14:textId="77777777" w:rsidR="00AC6FD7" w:rsidRDefault="00AC6FD7" w:rsidP="00152DE5">
            <w:pPr>
              <w:rPr>
                <w:lang w:eastAsia="en-US"/>
              </w:rPr>
            </w:pPr>
          </w:p>
          <w:p w14:paraId="16D8E1B6" w14:textId="77777777" w:rsidR="00AC6FD7" w:rsidRDefault="00AC6FD7" w:rsidP="00152DE5">
            <w:pPr>
              <w:rPr>
                <w:lang w:eastAsia="en-US"/>
              </w:rPr>
            </w:pPr>
          </w:p>
          <w:p w14:paraId="1957CFFF" w14:textId="77777777" w:rsidR="00AC6FD7" w:rsidRDefault="00AC6FD7" w:rsidP="00152DE5">
            <w:pPr>
              <w:rPr>
                <w:lang w:eastAsia="en-US"/>
              </w:rPr>
            </w:pPr>
          </w:p>
          <w:p w14:paraId="58D32B0C" w14:textId="77777777" w:rsidR="00AC6FD7" w:rsidRDefault="00AC6FD7" w:rsidP="00152DE5">
            <w:pPr>
              <w:rPr>
                <w:lang w:eastAsia="en-US"/>
              </w:rPr>
            </w:pPr>
          </w:p>
          <w:p w14:paraId="38275B27" w14:textId="77777777" w:rsidR="00AC6FD7" w:rsidRDefault="00AC6FD7" w:rsidP="00152DE5">
            <w:pPr>
              <w:rPr>
                <w:lang w:eastAsia="en-US"/>
              </w:rPr>
            </w:pPr>
          </w:p>
          <w:p w14:paraId="58E0C14E" w14:textId="77777777" w:rsidR="00AC6FD7" w:rsidRDefault="00AC6FD7" w:rsidP="00152DE5">
            <w:pPr>
              <w:rPr>
                <w:lang w:eastAsia="en-US"/>
              </w:rPr>
            </w:pPr>
          </w:p>
          <w:p w14:paraId="4164BAE2" w14:textId="77777777" w:rsidR="00AC6FD7" w:rsidRDefault="00AC6FD7" w:rsidP="00152DE5">
            <w:pPr>
              <w:rPr>
                <w:lang w:eastAsia="en-US"/>
              </w:rPr>
            </w:pPr>
          </w:p>
          <w:p w14:paraId="50623902" w14:textId="77777777" w:rsidR="00AC6FD7" w:rsidRDefault="00AC6FD7" w:rsidP="00152DE5">
            <w:pPr>
              <w:rPr>
                <w:lang w:eastAsia="en-US"/>
              </w:rPr>
            </w:pPr>
          </w:p>
          <w:p w14:paraId="6331D173" w14:textId="77777777" w:rsidR="00AC6FD7" w:rsidRDefault="00AC6FD7" w:rsidP="00152DE5">
            <w:pPr>
              <w:rPr>
                <w:lang w:eastAsia="en-US"/>
              </w:rPr>
            </w:pPr>
          </w:p>
          <w:p w14:paraId="093D0CCF" w14:textId="77777777" w:rsidR="00AC6FD7" w:rsidRDefault="00AC6FD7" w:rsidP="00152DE5">
            <w:pPr>
              <w:rPr>
                <w:lang w:eastAsia="en-US"/>
              </w:rPr>
            </w:pPr>
          </w:p>
          <w:p w14:paraId="0621277C" w14:textId="77777777" w:rsidR="00AC6FD7" w:rsidRDefault="00AC6FD7" w:rsidP="00152DE5">
            <w:pPr>
              <w:rPr>
                <w:lang w:eastAsia="en-US"/>
              </w:rPr>
            </w:pPr>
          </w:p>
        </w:tc>
      </w:tr>
    </w:tbl>
    <w:p w14:paraId="2E4F844B" w14:textId="77777777" w:rsidR="00AC6FD7" w:rsidRDefault="00AC6FD7" w:rsidP="00E61A09">
      <w:pPr>
        <w:spacing w:after="360"/>
        <w:rPr>
          <w:lang w:eastAsia="en-US"/>
        </w:rPr>
      </w:pPr>
    </w:p>
    <w:tbl>
      <w:tblPr>
        <w:tblStyle w:val="TableGrid"/>
        <w:tblW w:w="0" w:type="auto"/>
        <w:tblLook w:val="04A0" w:firstRow="1" w:lastRow="0" w:firstColumn="1" w:lastColumn="0" w:noHBand="0" w:noVBand="1"/>
      </w:tblPr>
      <w:tblGrid>
        <w:gridCol w:w="3114"/>
        <w:gridCol w:w="6514"/>
      </w:tblGrid>
      <w:tr w:rsidR="00AC6FD7" w14:paraId="66AF539F" w14:textId="77777777" w:rsidTr="00152DE5">
        <w:tc>
          <w:tcPr>
            <w:tcW w:w="3114" w:type="dxa"/>
            <w:tcBorders>
              <w:bottom w:val="single" w:sz="4" w:space="0" w:color="auto"/>
            </w:tcBorders>
            <w:shd w:val="solid" w:color="auto" w:fill="auto"/>
          </w:tcPr>
          <w:p w14:paraId="7F2E5442" w14:textId="42802E2E" w:rsidR="00AC6FD7" w:rsidRPr="00AC6FD7" w:rsidRDefault="00AC6FD7" w:rsidP="00AC6FD7">
            <w:pPr>
              <w:spacing w:after="360"/>
              <w:rPr>
                <w:b/>
                <w:color w:val="FFFFFF" w:themeColor="background1"/>
                <w:sz w:val="28"/>
                <w:szCs w:val="28"/>
              </w:rPr>
            </w:pPr>
            <w:r>
              <w:rPr>
                <w:b/>
                <w:color w:val="FFFFFF" w:themeColor="background1"/>
                <w:sz w:val="28"/>
                <w:szCs w:val="28"/>
              </w:rPr>
              <w:t>Opponents</w:t>
            </w:r>
          </w:p>
          <w:p w14:paraId="3591C745" w14:textId="77777777" w:rsidR="00AC6FD7" w:rsidRPr="00AC6FD7" w:rsidRDefault="00AC6FD7" w:rsidP="00AC6FD7">
            <w:pPr>
              <w:rPr>
                <w:iCs/>
                <w:sz w:val="24"/>
                <w:szCs w:val="24"/>
              </w:rPr>
            </w:pPr>
            <w:r w:rsidRPr="00AC6FD7">
              <w:rPr>
                <w:iCs/>
                <w:sz w:val="24"/>
                <w:szCs w:val="24"/>
              </w:rPr>
              <w:t>Unlike targets, you have little power over them or them over you.</w:t>
            </w:r>
          </w:p>
          <w:p w14:paraId="4CC4C570" w14:textId="77777777" w:rsidR="00AC6FD7" w:rsidRPr="00AC6FD7" w:rsidRDefault="00AC6FD7" w:rsidP="00AC6FD7">
            <w:pPr>
              <w:pStyle w:val="ListBullet"/>
              <w:rPr>
                <w:sz w:val="24"/>
                <w:szCs w:val="24"/>
              </w:rPr>
            </w:pPr>
            <w:r w:rsidRPr="00AC6FD7">
              <w:rPr>
                <w:sz w:val="24"/>
                <w:szCs w:val="24"/>
              </w:rPr>
              <w:t>What do they care about?</w:t>
            </w:r>
          </w:p>
          <w:p w14:paraId="33D746C9" w14:textId="77777777" w:rsidR="00AC6FD7" w:rsidRPr="00AC6FD7" w:rsidRDefault="00AC6FD7" w:rsidP="00AC6FD7">
            <w:pPr>
              <w:pStyle w:val="ListBullet"/>
              <w:rPr>
                <w:sz w:val="24"/>
                <w:szCs w:val="24"/>
              </w:rPr>
            </w:pPr>
            <w:r w:rsidRPr="00AC6FD7">
              <w:rPr>
                <w:sz w:val="24"/>
                <w:szCs w:val="24"/>
              </w:rPr>
              <w:t>What are their weaknesses?</w:t>
            </w:r>
          </w:p>
          <w:p w14:paraId="64C3527A" w14:textId="77777777" w:rsidR="00AC6FD7" w:rsidRPr="00AC6FD7" w:rsidRDefault="00AC6FD7" w:rsidP="00AC6FD7">
            <w:pPr>
              <w:pStyle w:val="ListBullet"/>
              <w:rPr>
                <w:sz w:val="24"/>
                <w:szCs w:val="24"/>
              </w:rPr>
            </w:pPr>
            <w:r w:rsidRPr="00AC6FD7">
              <w:rPr>
                <w:sz w:val="24"/>
                <w:szCs w:val="24"/>
              </w:rPr>
              <w:t xml:space="preserve">How can we neutralise them? </w:t>
            </w:r>
          </w:p>
          <w:p w14:paraId="37331E80" w14:textId="77777777" w:rsidR="00AC6FD7" w:rsidRPr="00AC6FD7" w:rsidRDefault="00AC6FD7" w:rsidP="00152DE5">
            <w:pPr>
              <w:rPr>
                <w:color w:val="FFFFFF" w:themeColor="background1"/>
                <w:lang w:eastAsia="en-US"/>
              </w:rPr>
            </w:pPr>
          </w:p>
        </w:tc>
        <w:tc>
          <w:tcPr>
            <w:tcW w:w="6514" w:type="dxa"/>
            <w:tcBorders>
              <w:bottom w:val="single" w:sz="4" w:space="0" w:color="auto"/>
            </w:tcBorders>
          </w:tcPr>
          <w:p w14:paraId="3F25E3D9" w14:textId="77777777" w:rsidR="00AC6FD7" w:rsidRDefault="00AC6FD7" w:rsidP="00152DE5">
            <w:pPr>
              <w:rPr>
                <w:lang w:eastAsia="en-US"/>
              </w:rPr>
            </w:pPr>
          </w:p>
          <w:p w14:paraId="2BA2E362" w14:textId="77777777" w:rsidR="00AC6FD7" w:rsidRDefault="00AC6FD7" w:rsidP="00152DE5">
            <w:pPr>
              <w:rPr>
                <w:lang w:eastAsia="en-US"/>
              </w:rPr>
            </w:pPr>
          </w:p>
          <w:p w14:paraId="22FA017E" w14:textId="77777777" w:rsidR="00AC6FD7" w:rsidRDefault="00AC6FD7" w:rsidP="00152DE5">
            <w:pPr>
              <w:rPr>
                <w:lang w:eastAsia="en-US"/>
              </w:rPr>
            </w:pPr>
          </w:p>
          <w:p w14:paraId="6C17FEE9" w14:textId="77777777" w:rsidR="00AC6FD7" w:rsidRDefault="00AC6FD7" w:rsidP="00152DE5">
            <w:pPr>
              <w:rPr>
                <w:lang w:eastAsia="en-US"/>
              </w:rPr>
            </w:pPr>
          </w:p>
          <w:p w14:paraId="6F9B1D10" w14:textId="77777777" w:rsidR="00AC6FD7" w:rsidRDefault="00AC6FD7" w:rsidP="00152DE5">
            <w:pPr>
              <w:rPr>
                <w:lang w:eastAsia="en-US"/>
              </w:rPr>
            </w:pPr>
          </w:p>
          <w:p w14:paraId="2CB6E8B9" w14:textId="77777777" w:rsidR="00AC6FD7" w:rsidRDefault="00AC6FD7" w:rsidP="00152DE5">
            <w:pPr>
              <w:rPr>
                <w:lang w:eastAsia="en-US"/>
              </w:rPr>
            </w:pPr>
          </w:p>
          <w:p w14:paraId="000AC911" w14:textId="77777777" w:rsidR="00AC6FD7" w:rsidRDefault="00AC6FD7" w:rsidP="00152DE5">
            <w:pPr>
              <w:rPr>
                <w:lang w:eastAsia="en-US"/>
              </w:rPr>
            </w:pPr>
          </w:p>
          <w:p w14:paraId="38D04C12" w14:textId="77777777" w:rsidR="00AC6FD7" w:rsidRDefault="00AC6FD7" w:rsidP="00152DE5">
            <w:pPr>
              <w:rPr>
                <w:lang w:eastAsia="en-US"/>
              </w:rPr>
            </w:pPr>
          </w:p>
          <w:p w14:paraId="2A031F8A" w14:textId="77777777" w:rsidR="00AC6FD7" w:rsidRDefault="00AC6FD7" w:rsidP="00152DE5">
            <w:pPr>
              <w:rPr>
                <w:lang w:eastAsia="en-US"/>
              </w:rPr>
            </w:pPr>
          </w:p>
          <w:p w14:paraId="54DDBFCE" w14:textId="77777777" w:rsidR="00AC6FD7" w:rsidRDefault="00AC6FD7" w:rsidP="00152DE5">
            <w:pPr>
              <w:rPr>
                <w:lang w:eastAsia="en-US"/>
              </w:rPr>
            </w:pPr>
          </w:p>
          <w:p w14:paraId="5A143766" w14:textId="77777777" w:rsidR="00AC6FD7" w:rsidRDefault="00AC6FD7" w:rsidP="00152DE5">
            <w:pPr>
              <w:rPr>
                <w:lang w:eastAsia="en-US"/>
              </w:rPr>
            </w:pPr>
          </w:p>
          <w:p w14:paraId="549E1DAB" w14:textId="77777777" w:rsidR="00AC6FD7" w:rsidRDefault="00AC6FD7" w:rsidP="00152DE5">
            <w:pPr>
              <w:rPr>
                <w:lang w:eastAsia="en-US"/>
              </w:rPr>
            </w:pPr>
          </w:p>
          <w:p w14:paraId="50E50C40" w14:textId="77777777" w:rsidR="00AC6FD7" w:rsidRDefault="00AC6FD7" w:rsidP="00152DE5">
            <w:pPr>
              <w:rPr>
                <w:lang w:eastAsia="en-US"/>
              </w:rPr>
            </w:pPr>
          </w:p>
          <w:p w14:paraId="7E13D900" w14:textId="77777777" w:rsidR="00AC6FD7" w:rsidRDefault="00AC6FD7" w:rsidP="00152DE5">
            <w:pPr>
              <w:rPr>
                <w:lang w:eastAsia="en-US"/>
              </w:rPr>
            </w:pPr>
          </w:p>
          <w:p w14:paraId="5A78C877" w14:textId="77777777" w:rsidR="00AC6FD7" w:rsidRDefault="00AC6FD7" w:rsidP="00152DE5">
            <w:pPr>
              <w:rPr>
                <w:lang w:eastAsia="en-US"/>
              </w:rPr>
            </w:pPr>
          </w:p>
        </w:tc>
      </w:tr>
      <w:tr w:rsidR="00AC6FD7" w14:paraId="57BF95B3" w14:textId="77777777" w:rsidTr="007F628A">
        <w:tc>
          <w:tcPr>
            <w:tcW w:w="3114" w:type="dxa"/>
            <w:tcBorders>
              <w:top w:val="single" w:sz="4" w:space="0" w:color="auto"/>
              <w:left w:val="nil"/>
              <w:right w:val="nil"/>
            </w:tcBorders>
            <w:shd w:val="clear" w:color="auto" w:fill="auto"/>
          </w:tcPr>
          <w:p w14:paraId="6F27E528" w14:textId="77777777" w:rsidR="00AC6FD7" w:rsidRPr="00AC6FD7" w:rsidRDefault="00AC6FD7" w:rsidP="00152DE5">
            <w:pPr>
              <w:rPr>
                <w:b/>
                <w:color w:val="FFFFFF" w:themeColor="background1"/>
                <w:sz w:val="28"/>
                <w:szCs w:val="28"/>
              </w:rPr>
            </w:pPr>
          </w:p>
        </w:tc>
        <w:tc>
          <w:tcPr>
            <w:tcW w:w="6514" w:type="dxa"/>
            <w:tcBorders>
              <w:top w:val="single" w:sz="4" w:space="0" w:color="auto"/>
              <w:left w:val="nil"/>
              <w:bottom w:val="single" w:sz="4" w:space="0" w:color="auto"/>
              <w:right w:val="nil"/>
            </w:tcBorders>
            <w:shd w:val="clear" w:color="auto" w:fill="auto"/>
          </w:tcPr>
          <w:p w14:paraId="688F2D09" w14:textId="77777777" w:rsidR="00AC6FD7" w:rsidRDefault="00AC6FD7" w:rsidP="00152DE5">
            <w:pPr>
              <w:rPr>
                <w:lang w:eastAsia="en-US"/>
              </w:rPr>
            </w:pPr>
          </w:p>
        </w:tc>
      </w:tr>
      <w:tr w:rsidR="007F628A" w14:paraId="02BCD863" w14:textId="77777777" w:rsidTr="007F628A">
        <w:tc>
          <w:tcPr>
            <w:tcW w:w="3114" w:type="dxa"/>
            <w:tcBorders>
              <w:bottom w:val="single" w:sz="4" w:space="0" w:color="auto"/>
            </w:tcBorders>
            <w:shd w:val="solid" w:color="auto" w:fill="auto"/>
          </w:tcPr>
          <w:p w14:paraId="6E22E998" w14:textId="77777777" w:rsidR="007F628A" w:rsidRDefault="007F628A" w:rsidP="007F628A">
            <w:pPr>
              <w:spacing w:before="120" w:after="360"/>
              <w:rPr>
                <w:b/>
                <w:color w:val="FFFFFF" w:themeColor="background1"/>
                <w:sz w:val="28"/>
                <w:szCs w:val="28"/>
              </w:rPr>
            </w:pPr>
            <w:r>
              <w:rPr>
                <w:b/>
                <w:color w:val="FFFFFF" w:themeColor="background1"/>
                <w:sz w:val="28"/>
                <w:szCs w:val="28"/>
              </w:rPr>
              <w:t>Tactics</w:t>
            </w:r>
          </w:p>
          <w:p w14:paraId="0F52E164" w14:textId="4C6852B8" w:rsidR="007F628A" w:rsidRDefault="007F628A" w:rsidP="00AC6FD7">
            <w:pPr>
              <w:rPr>
                <w:b/>
                <w:color w:val="FFFFFF" w:themeColor="background1"/>
                <w:sz w:val="28"/>
                <w:szCs w:val="28"/>
              </w:rPr>
            </w:pPr>
            <w:r w:rsidRPr="00AC6FD7">
              <w:rPr>
                <w:bCs/>
                <w:color w:val="FFFFFF" w:themeColor="background1"/>
                <w:sz w:val="24"/>
                <w:szCs w:val="24"/>
              </w:rPr>
              <w:t>How do we mobilise</w:t>
            </w:r>
            <w:r w:rsidRPr="00AC6FD7">
              <w:rPr>
                <w:b/>
                <w:color w:val="FFFFFF" w:themeColor="background1"/>
                <w:sz w:val="24"/>
                <w:szCs w:val="24"/>
              </w:rPr>
              <w:t xml:space="preserve"> constituents</w:t>
            </w:r>
            <w:r w:rsidRPr="00AC6FD7">
              <w:rPr>
                <w:bCs/>
                <w:color w:val="FFFFFF" w:themeColor="background1"/>
                <w:sz w:val="24"/>
                <w:szCs w:val="24"/>
              </w:rPr>
              <w:t xml:space="preserve"> to pressure the</w:t>
            </w:r>
            <w:r w:rsidRPr="00AC6FD7">
              <w:rPr>
                <w:b/>
                <w:color w:val="FFFFFF" w:themeColor="background1"/>
                <w:sz w:val="24"/>
                <w:szCs w:val="24"/>
              </w:rPr>
              <w:t xml:space="preserve"> target </w:t>
            </w:r>
            <w:r w:rsidRPr="00AC6FD7">
              <w:rPr>
                <w:bCs/>
                <w:color w:val="FFFFFF" w:themeColor="background1"/>
                <w:sz w:val="24"/>
                <w:szCs w:val="24"/>
              </w:rPr>
              <w:t>into giving us what we want?</w:t>
            </w:r>
          </w:p>
        </w:tc>
        <w:tc>
          <w:tcPr>
            <w:tcW w:w="6514" w:type="dxa"/>
            <w:tcBorders>
              <w:bottom w:val="single" w:sz="4" w:space="0" w:color="auto"/>
            </w:tcBorders>
            <w:shd w:val="clear" w:color="auto" w:fill="auto"/>
          </w:tcPr>
          <w:p w14:paraId="4640012B" w14:textId="77777777" w:rsidR="007F628A" w:rsidRDefault="007F628A" w:rsidP="00AC6FD7">
            <w:pPr>
              <w:spacing w:after="240"/>
              <w:rPr>
                <w:bCs/>
                <w:color w:val="FFFFFF" w:themeColor="background1"/>
                <w:sz w:val="24"/>
                <w:szCs w:val="24"/>
              </w:rPr>
            </w:pPr>
          </w:p>
          <w:p w14:paraId="7654A7A1" w14:textId="77777777" w:rsidR="007F628A" w:rsidRDefault="007F628A" w:rsidP="00AC6FD7">
            <w:pPr>
              <w:spacing w:after="240"/>
              <w:rPr>
                <w:bCs/>
                <w:color w:val="FFFFFF" w:themeColor="background1"/>
                <w:sz w:val="24"/>
                <w:szCs w:val="24"/>
              </w:rPr>
            </w:pPr>
          </w:p>
          <w:p w14:paraId="7C81E752" w14:textId="77777777" w:rsidR="007F628A" w:rsidRDefault="007F628A" w:rsidP="00AC6FD7">
            <w:pPr>
              <w:spacing w:after="240"/>
              <w:rPr>
                <w:bCs/>
                <w:color w:val="FFFFFF" w:themeColor="background1"/>
                <w:sz w:val="24"/>
                <w:szCs w:val="24"/>
              </w:rPr>
            </w:pPr>
          </w:p>
          <w:p w14:paraId="36B36698" w14:textId="77777777" w:rsidR="007F628A" w:rsidRDefault="007F628A" w:rsidP="00AC6FD7">
            <w:pPr>
              <w:spacing w:after="240"/>
              <w:rPr>
                <w:bCs/>
                <w:color w:val="FFFFFF" w:themeColor="background1"/>
                <w:sz w:val="24"/>
                <w:szCs w:val="24"/>
              </w:rPr>
            </w:pPr>
          </w:p>
          <w:p w14:paraId="3D55238C" w14:textId="77777777" w:rsidR="007F628A" w:rsidRDefault="007F628A" w:rsidP="00AC6FD7">
            <w:pPr>
              <w:spacing w:after="240"/>
              <w:rPr>
                <w:bCs/>
                <w:color w:val="FFFFFF" w:themeColor="background1"/>
                <w:sz w:val="24"/>
                <w:szCs w:val="24"/>
              </w:rPr>
            </w:pPr>
          </w:p>
          <w:p w14:paraId="1C203DA0" w14:textId="77777777" w:rsidR="007F628A" w:rsidRDefault="007F628A" w:rsidP="00AC6FD7">
            <w:pPr>
              <w:spacing w:after="240"/>
              <w:rPr>
                <w:bCs/>
                <w:color w:val="FFFFFF" w:themeColor="background1"/>
                <w:sz w:val="24"/>
                <w:szCs w:val="24"/>
              </w:rPr>
            </w:pPr>
          </w:p>
          <w:p w14:paraId="4E2487A0" w14:textId="77777777" w:rsidR="007F628A" w:rsidRDefault="007F628A" w:rsidP="00AC6FD7">
            <w:pPr>
              <w:spacing w:after="240"/>
              <w:rPr>
                <w:bCs/>
                <w:color w:val="FFFFFF" w:themeColor="background1"/>
                <w:sz w:val="24"/>
                <w:szCs w:val="24"/>
              </w:rPr>
            </w:pPr>
          </w:p>
          <w:p w14:paraId="7C120652" w14:textId="77777777" w:rsidR="007F628A" w:rsidRDefault="007F628A" w:rsidP="00AC6FD7">
            <w:pPr>
              <w:spacing w:after="240"/>
              <w:rPr>
                <w:bCs/>
                <w:color w:val="FFFFFF" w:themeColor="background1"/>
                <w:sz w:val="24"/>
                <w:szCs w:val="24"/>
              </w:rPr>
            </w:pPr>
          </w:p>
          <w:p w14:paraId="63CD9F79" w14:textId="77777777" w:rsidR="007F628A" w:rsidRDefault="007F628A" w:rsidP="00AC6FD7">
            <w:pPr>
              <w:spacing w:after="240"/>
              <w:rPr>
                <w:bCs/>
                <w:color w:val="FFFFFF" w:themeColor="background1"/>
                <w:sz w:val="24"/>
                <w:szCs w:val="24"/>
              </w:rPr>
            </w:pPr>
          </w:p>
          <w:p w14:paraId="5E5D5D6C" w14:textId="77777777" w:rsidR="007F628A" w:rsidRDefault="007F628A" w:rsidP="00AC6FD7">
            <w:pPr>
              <w:spacing w:after="240"/>
              <w:rPr>
                <w:bCs/>
                <w:color w:val="FFFFFF" w:themeColor="background1"/>
                <w:sz w:val="24"/>
                <w:szCs w:val="24"/>
              </w:rPr>
            </w:pPr>
          </w:p>
          <w:p w14:paraId="2CBACB23" w14:textId="77777777" w:rsidR="007F628A" w:rsidRDefault="007F628A" w:rsidP="00AC6FD7">
            <w:pPr>
              <w:spacing w:after="240"/>
              <w:rPr>
                <w:bCs/>
                <w:color w:val="FFFFFF" w:themeColor="background1"/>
                <w:sz w:val="24"/>
                <w:szCs w:val="24"/>
              </w:rPr>
            </w:pPr>
          </w:p>
          <w:p w14:paraId="30FD5BF0" w14:textId="3D9CA045" w:rsidR="007F628A" w:rsidRPr="00AC6FD7" w:rsidRDefault="007F628A" w:rsidP="00AC6FD7">
            <w:pPr>
              <w:spacing w:after="240"/>
              <w:rPr>
                <w:bCs/>
                <w:color w:val="FFFFFF" w:themeColor="background1"/>
                <w:sz w:val="24"/>
                <w:szCs w:val="24"/>
              </w:rPr>
            </w:pPr>
          </w:p>
        </w:tc>
      </w:tr>
    </w:tbl>
    <w:p w14:paraId="6418B2B7" w14:textId="77777777" w:rsidR="007F628A" w:rsidRDefault="007F628A" w:rsidP="007F628A">
      <w:pPr>
        <w:rPr>
          <w:lang w:eastAsia="en-US"/>
        </w:rPr>
        <w:sectPr w:rsidR="007F628A" w:rsidSect="00AC6FD7">
          <w:pgSz w:w="11906" w:h="16838" w:code="9"/>
          <w:pgMar w:top="1134" w:right="1134" w:bottom="1134" w:left="1134" w:header="720" w:footer="794" w:gutter="0"/>
          <w:cols w:space="708"/>
          <w:titlePg/>
        </w:sectPr>
      </w:pPr>
    </w:p>
    <w:p w14:paraId="0F21AADF" w14:textId="77777777" w:rsidR="007F628A" w:rsidRDefault="007F628A" w:rsidP="00635EA0">
      <w:pPr>
        <w:pStyle w:val="Heading3"/>
        <w:spacing w:before="0" w:after="360"/>
      </w:pPr>
      <w:bookmarkStart w:id="47" w:name="_Toc139977340"/>
      <w:r>
        <w:lastRenderedPageBreak/>
        <w:t xml:space="preserve">Resources we </w:t>
      </w:r>
      <w:proofErr w:type="gramStart"/>
      <w:r>
        <w:t>need</w:t>
      </w:r>
      <w:bookmarkEnd w:id="47"/>
      <w:proofErr w:type="gramEnd"/>
    </w:p>
    <w:tbl>
      <w:tblPr>
        <w:tblStyle w:val="TableGrid"/>
        <w:tblW w:w="0" w:type="auto"/>
        <w:tblLook w:val="04A0" w:firstRow="1" w:lastRow="0" w:firstColumn="1" w:lastColumn="0" w:noHBand="0" w:noVBand="1"/>
      </w:tblPr>
      <w:tblGrid>
        <w:gridCol w:w="4814"/>
        <w:gridCol w:w="4814"/>
      </w:tblGrid>
      <w:tr w:rsidR="007F628A" w:rsidRPr="00C87BA9" w14:paraId="7493F3A9" w14:textId="77777777" w:rsidTr="00152DE5">
        <w:trPr>
          <w:trHeight w:hRule="exact" w:val="851"/>
        </w:trPr>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vAlign w:val="center"/>
          </w:tcPr>
          <w:p w14:paraId="21AFE2E8" w14:textId="550B2986" w:rsidR="007F628A" w:rsidRPr="00C87BA9" w:rsidRDefault="007F628A" w:rsidP="00152DE5">
            <w:pPr>
              <w:spacing w:before="0"/>
              <w:jc w:val="center"/>
              <w:rPr>
                <w:b/>
                <w:bCs/>
                <w:color w:val="FFFFFF" w:themeColor="background1"/>
                <w:sz w:val="28"/>
                <w:szCs w:val="28"/>
                <w:lang w:eastAsia="en-US"/>
              </w:rPr>
            </w:pPr>
            <w:r>
              <w:rPr>
                <w:b/>
                <w:bCs/>
                <w:color w:val="FFFFFF" w:themeColor="background1"/>
                <w:sz w:val="28"/>
                <w:szCs w:val="28"/>
                <w:lang w:eastAsia="en-US"/>
              </w:rPr>
              <w:t>People</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vAlign w:val="center"/>
          </w:tcPr>
          <w:p w14:paraId="73A0A2D6" w14:textId="2FDB3C16" w:rsidR="007F628A" w:rsidRPr="00C87BA9" w:rsidRDefault="007F628A" w:rsidP="00152DE5">
            <w:pPr>
              <w:spacing w:before="0"/>
              <w:jc w:val="center"/>
              <w:rPr>
                <w:b/>
                <w:bCs/>
                <w:color w:val="FFFFFF" w:themeColor="background1"/>
                <w:sz w:val="28"/>
                <w:szCs w:val="28"/>
                <w:lang w:eastAsia="en-US"/>
              </w:rPr>
            </w:pPr>
            <w:r>
              <w:rPr>
                <w:b/>
                <w:bCs/>
                <w:color w:val="FFFFFF" w:themeColor="background1"/>
                <w:sz w:val="28"/>
                <w:szCs w:val="28"/>
                <w:lang w:eastAsia="en-US"/>
              </w:rPr>
              <w:t>Items</w:t>
            </w:r>
          </w:p>
        </w:tc>
      </w:tr>
      <w:tr w:rsidR="007F628A" w14:paraId="51930C28" w14:textId="77777777" w:rsidTr="00152DE5">
        <w:trPr>
          <w:trHeight w:val="9927"/>
        </w:trPr>
        <w:tc>
          <w:tcPr>
            <w:tcW w:w="4814" w:type="dxa"/>
            <w:tcBorders>
              <w:top w:val="single" w:sz="4" w:space="0" w:color="000000" w:themeColor="text1"/>
            </w:tcBorders>
          </w:tcPr>
          <w:p w14:paraId="082727DB" w14:textId="77777777" w:rsidR="007F628A" w:rsidRDefault="007F628A" w:rsidP="00152DE5">
            <w:pPr>
              <w:spacing w:before="0"/>
              <w:rPr>
                <w:lang w:eastAsia="en-US"/>
              </w:rPr>
            </w:pPr>
          </w:p>
          <w:p w14:paraId="24CCB036" w14:textId="77777777" w:rsidR="007F628A" w:rsidRDefault="007F628A" w:rsidP="00152DE5">
            <w:pPr>
              <w:spacing w:before="0"/>
              <w:rPr>
                <w:lang w:eastAsia="en-US"/>
              </w:rPr>
            </w:pPr>
          </w:p>
          <w:p w14:paraId="5AD0B49B" w14:textId="77777777" w:rsidR="007F628A" w:rsidRDefault="007F628A" w:rsidP="00152DE5">
            <w:pPr>
              <w:spacing w:before="0"/>
              <w:rPr>
                <w:lang w:eastAsia="en-US"/>
              </w:rPr>
            </w:pPr>
          </w:p>
          <w:p w14:paraId="00FB3A93" w14:textId="77777777" w:rsidR="007F628A" w:rsidRDefault="007F628A" w:rsidP="00152DE5">
            <w:pPr>
              <w:spacing w:before="0"/>
              <w:rPr>
                <w:lang w:eastAsia="en-US"/>
              </w:rPr>
            </w:pPr>
          </w:p>
          <w:p w14:paraId="24D675C4" w14:textId="77777777" w:rsidR="007F628A" w:rsidRDefault="007F628A" w:rsidP="00152DE5">
            <w:pPr>
              <w:spacing w:before="0"/>
              <w:rPr>
                <w:lang w:eastAsia="en-US"/>
              </w:rPr>
            </w:pPr>
          </w:p>
          <w:p w14:paraId="4587B8BE" w14:textId="77777777" w:rsidR="007F628A" w:rsidRDefault="007F628A" w:rsidP="00152DE5">
            <w:pPr>
              <w:spacing w:before="0"/>
              <w:rPr>
                <w:lang w:eastAsia="en-US"/>
              </w:rPr>
            </w:pPr>
          </w:p>
          <w:p w14:paraId="2E486C02" w14:textId="77777777" w:rsidR="007F628A" w:rsidRDefault="007F628A" w:rsidP="00152DE5">
            <w:pPr>
              <w:spacing w:before="0"/>
              <w:rPr>
                <w:lang w:eastAsia="en-US"/>
              </w:rPr>
            </w:pPr>
          </w:p>
          <w:p w14:paraId="456B3A3F" w14:textId="77777777" w:rsidR="007F628A" w:rsidRDefault="007F628A" w:rsidP="00152DE5">
            <w:pPr>
              <w:spacing w:before="0"/>
              <w:rPr>
                <w:lang w:eastAsia="en-US"/>
              </w:rPr>
            </w:pPr>
          </w:p>
          <w:p w14:paraId="333FF1BC" w14:textId="77777777" w:rsidR="007F628A" w:rsidRDefault="007F628A" w:rsidP="00152DE5">
            <w:pPr>
              <w:spacing w:before="0"/>
              <w:rPr>
                <w:lang w:eastAsia="en-US"/>
              </w:rPr>
            </w:pPr>
          </w:p>
          <w:p w14:paraId="4DB43D47" w14:textId="77777777" w:rsidR="007F628A" w:rsidRDefault="007F628A" w:rsidP="00152DE5">
            <w:pPr>
              <w:spacing w:before="0"/>
              <w:rPr>
                <w:lang w:eastAsia="en-US"/>
              </w:rPr>
            </w:pPr>
          </w:p>
          <w:p w14:paraId="0871A7E0" w14:textId="77777777" w:rsidR="007F628A" w:rsidRDefault="007F628A" w:rsidP="00152DE5">
            <w:pPr>
              <w:spacing w:before="0"/>
              <w:rPr>
                <w:lang w:eastAsia="en-US"/>
              </w:rPr>
            </w:pPr>
          </w:p>
          <w:p w14:paraId="7EA64CD1" w14:textId="77777777" w:rsidR="007F628A" w:rsidRDefault="007F628A" w:rsidP="00152DE5">
            <w:pPr>
              <w:spacing w:before="0"/>
              <w:rPr>
                <w:lang w:eastAsia="en-US"/>
              </w:rPr>
            </w:pPr>
          </w:p>
          <w:p w14:paraId="785021CE" w14:textId="77777777" w:rsidR="007F628A" w:rsidRDefault="007F628A" w:rsidP="00152DE5">
            <w:pPr>
              <w:spacing w:before="0"/>
              <w:rPr>
                <w:lang w:eastAsia="en-US"/>
              </w:rPr>
            </w:pPr>
          </w:p>
          <w:p w14:paraId="39F7ED79" w14:textId="77777777" w:rsidR="007F628A" w:rsidRDefault="007F628A" w:rsidP="00152DE5">
            <w:pPr>
              <w:spacing w:before="0"/>
              <w:rPr>
                <w:lang w:eastAsia="en-US"/>
              </w:rPr>
            </w:pPr>
          </w:p>
          <w:p w14:paraId="6BF52E73" w14:textId="77777777" w:rsidR="007F628A" w:rsidRDefault="007F628A" w:rsidP="00152DE5">
            <w:pPr>
              <w:spacing w:before="0"/>
              <w:rPr>
                <w:lang w:eastAsia="en-US"/>
              </w:rPr>
            </w:pPr>
          </w:p>
          <w:p w14:paraId="054836E8" w14:textId="77777777" w:rsidR="007F628A" w:rsidRDefault="007F628A" w:rsidP="00152DE5">
            <w:pPr>
              <w:spacing w:before="0"/>
              <w:rPr>
                <w:lang w:eastAsia="en-US"/>
              </w:rPr>
            </w:pPr>
          </w:p>
          <w:p w14:paraId="47859AEE" w14:textId="77777777" w:rsidR="007F628A" w:rsidRDefault="007F628A" w:rsidP="00152DE5">
            <w:pPr>
              <w:spacing w:before="0"/>
              <w:rPr>
                <w:lang w:eastAsia="en-US"/>
              </w:rPr>
            </w:pPr>
          </w:p>
          <w:p w14:paraId="62CAF868" w14:textId="77777777" w:rsidR="007F628A" w:rsidRDefault="007F628A" w:rsidP="00152DE5">
            <w:pPr>
              <w:spacing w:before="0"/>
              <w:rPr>
                <w:lang w:eastAsia="en-US"/>
              </w:rPr>
            </w:pPr>
          </w:p>
          <w:p w14:paraId="219B1716" w14:textId="77777777" w:rsidR="007F628A" w:rsidRDefault="007F628A" w:rsidP="00152DE5">
            <w:pPr>
              <w:spacing w:before="0"/>
              <w:rPr>
                <w:lang w:eastAsia="en-US"/>
              </w:rPr>
            </w:pPr>
          </w:p>
          <w:p w14:paraId="60E68172" w14:textId="77777777" w:rsidR="007F628A" w:rsidRDefault="007F628A" w:rsidP="00152DE5">
            <w:pPr>
              <w:spacing w:before="0"/>
              <w:rPr>
                <w:lang w:eastAsia="en-US"/>
              </w:rPr>
            </w:pPr>
          </w:p>
          <w:p w14:paraId="6B5780DD" w14:textId="77777777" w:rsidR="007F628A" w:rsidRDefault="007F628A" w:rsidP="00152DE5">
            <w:pPr>
              <w:spacing w:before="0"/>
              <w:rPr>
                <w:lang w:eastAsia="en-US"/>
              </w:rPr>
            </w:pPr>
          </w:p>
          <w:p w14:paraId="331DC374" w14:textId="77777777" w:rsidR="007F628A" w:rsidRDefault="007F628A" w:rsidP="00152DE5">
            <w:pPr>
              <w:spacing w:before="0"/>
              <w:rPr>
                <w:lang w:eastAsia="en-US"/>
              </w:rPr>
            </w:pPr>
          </w:p>
          <w:p w14:paraId="0892EC63" w14:textId="77777777" w:rsidR="007F628A" w:rsidRDefault="007F628A" w:rsidP="00152DE5">
            <w:pPr>
              <w:spacing w:before="0"/>
              <w:rPr>
                <w:lang w:eastAsia="en-US"/>
              </w:rPr>
            </w:pPr>
          </w:p>
          <w:p w14:paraId="533F63E2" w14:textId="77777777" w:rsidR="007F628A" w:rsidRDefault="007F628A" w:rsidP="00152DE5">
            <w:pPr>
              <w:spacing w:before="0"/>
              <w:rPr>
                <w:lang w:eastAsia="en-US"/>
              </w:rPr>
            </w:pPr>
          </w:p>
          <w:p w14:paraId="73066480" w14:textId="77777777" w:rsidR="007F628A" w:rsidRDefault="007F628A" w:rsidP="00152DE5">
            <w:pPr>
              <w:spacing w:before="0"/>
              <w:rPr>
                <w:lang w:eastAsia="en-US"/>
              </w:rPr>
            </w:pPr>
          </w:p>
          <w:p w14:paraId="5F6E319B" w14:textId="77777777" w:rsidR="007F628A" w:rsidRDefault="007F628A" w:rsidP="00152DE5">
            <w:pPr>
              <w:spacing w:before="0"/>
              <w:rPr>
                <w:lang w:eastAsia="en-US"/>
              </w:rPr>
            </w:pPr>
          </w:p>
          <w:p w14:paraId="2B300573" w14:textId="77777777" w:rsidR="007F628A" w:rsidRDefault="007F628A" w:rsidP="00152DE5">
            <w:pPr>
              <w:spacing w:before="0"/>
              <w:rPr>
                <w:lang w:eastAsia="en-US"/>
              </w:rPr>
            </w:pPr>
          </w:p>
          <w:p w14:paraId="00EBCBBA" w14:textId="77777777" w:rsidR="007F628A" w:rsidRDefault="007F628A" w:rsidP="00152DE5">
            <w:pPr>
              <w:spacing w:before="0"/>
              <w:rPr>
                <w:lang w:eastAsia="en-US"/>
              </w:rPr>
            </w:pPr>
          </w:p>
          <w:p w14:paraId="3E74CC81" w14:textId="77777777" w:rsidR="007F628A" w:rsidRDefault="007F628A" w:rsidP="00152DE5">
            <w:pPr>
              <w:spacing w:before="0"/>
              <w:rPr>
                <w:lang w:eastAsia="en-US"/>
              </w:rPr>
            </w:pPr>
          </w:p>
          <w:p w14:paraId="329588BD" w14:textId="77777777" w:rsidR="007F628A" w:rsidRDefault="007F628A" w:rsidP="00152DE5">
            <w:pPr>
              <w:spacing w:before="0"/>
              <w:rPr>
                <w:lang w:eastAsia="en-US"/>
              </w:rPr>
            </w:pPr>
          </w:p>
          <w:p w14:paraId="2A4A45BA" w14:textId="77777777" w:rsidR="007F628A" w:rsidRDefault="007F628A" w:rsidP="00152DE5">
            <w:pPr>
              <w:spacing w:before="0"/>
              <w:rPr>
                <w:lang w:eastAsia="en-US"/>
              </w:rPr>
            </w:pPr>
          </w:p>
          <w:p w14:paraId="04775FAC" w14:textId="77777777" w:rsidR="007F628A" w:rsidRDefault="007F628A" w:rsidP="00152DE5">
            <w:pPr>
              <w:spacing w:before="0"/>
              <w:rPr>
                <w:lang w:eastAsia="en-US"/>
              </w:rPr>
            </w:pPr>
          </w:p>
          <w:p w14:paraId="30774CA1" w14:textId="77777777" w:rsidR="007F628A" w:rsidRDefault="007F628A" w:rsidP="00152DE5">
            <w:pPr>
              <w:spacing w:before="0"/>
              <w:rPr>
                <w:lang w:eastAsia="en-US"/>
              </w:rPr>
            </w:pPr>
          </w:p>
          <w:p w14:paraId="471AC0D4" w14:textId="77777777" w:rsidR="007F628A" w:rsidRDefault="007F628A" w:rsidP="00152DE5">
            <w:pPr>
              <w:spacing w:before="0"/>
              <w:rPr>
                <w:lang w:eastAsia="en-US"/>
              </w:rPr>
            </w:pPr>
          </w:p>
          <w:p w14:paraId="6E444178" w14:textId="77777777" w:rsidR="007F628A" w:rsidRDefault="007F628A" w:rsidP="00152DE5">
            <w:pPr>
              <w:spacing w:before="0"/>
              <w:rPr>
                <w:lang w:eastAsia="en-US"/>
              </w:rPr>
            </w:pPr>
          </w:p>
          <w:p w14:paraId="02A1FA1F" w14:textId="77777777" w:rsidR="007F628A" w:rsidRDefault="007F628A" w:rsidP="00152DE5">
            <w:pPr>
              <w:spacing w:before="0"/>
              <w:rPr>
                <w:lang w:eastAsia="en-US"/>
              </w:rPr>
            </w:pPr>
          </w:p>
          <w:p w14:paraId="3208B208" w14:textId="77777777" w:rsidR="007F628A" w:rsidRDefault="007F628A" w:rsidP="00152DE5">
            <w:pPr>
              <w:spacing w:before="0"/>
              <w:rPr>
                <w:lang w:eastAsia="en-US"/>
              </w:rPr>
            </w:pPr>
          </w:p>
          <w:p w14:paraId="05B1616D" w14:textId="77777777" w:rsidR="007F628A" w:rsidRDefault="007F628A" w:rsidP="00152DE5">
            <w:pPr>
              <w:spacing w:before="0"/>
              <w:rPr>
                <w:lang w:eastAsia="en-US"/>
              </w:rPr>
            </w:pPr>
          </w:p>
          <w:p w14:paraId="1138888A" w14:textId="77777777" w:rsidR="007F628A" w:rsidRDefault="007F628A" w:rsidP="00152DE5">
            <w:pPr>
              <w:spacing w:before="0"/>
              <w:rPr>
                <w:lang w:eastAsia="en-US"/>
              </w:rPr>
            </w:pPr>
          </w:p>
          <w:p w14:paraId="284C569E" w14:textId="77777777" w:rsidR="007F628A" w:rsidRDefault="007F628A" w:rsidP="00152DE5">
            <w:pPr>
              <w:spacing w:before="0"/>
              <w:rPr>
                <w:lang w:eastAsia="en-US"/>
              </w:rPr>
            </w:pPr>
          </w:p>
          <w:p w14:paraId="0AB61F26" w14:textId="77777777" w:rsidR="007F628A" w:rsidRDefault="007F628A" w:rsidP="00152DE5">
            <w:pPr>
              <w:spacing w:before="0"/>
              <w:rPr>
                <w:lang w:eastAsia="en-US"/>
              </w:rPr>
            </w:pPr>
          </w:p>
          <w:p w14:paraId="2BB3D7AC" w14:textId="77777777" w:rsidR="007F628A" w:rsidRDefault="007F628A" w:rsidP="00152DE5">
            <w:pPr>
              <w:spacing w:before="0"/>
              <w:rPr>
                <w:lang w:eastAsia="en-US"/>
              </w:rPr>
            </w:pPr>
          </w:p>
          <w:p w14:paraId="322F3811" w14:textId="77777777" w:rsidR="007F628A" w:rsidRDefault="007F628A" w:rsidP="00152DE5">
            <w:pPr>
              <w:spacing w:before="0"/>
              <w:rPr>
                <w:lang w:eastAsia="en-US"/>
              </w:rPr>
            </w:pPr>
          </w:p>
          <w:p w14:paraId="443A30DE" w14:textId="77777777" w:rsidR="007F628A" w:rsidRDefault="007F628A" w:rsidP="00152DE5">
            <w:pPr>
              <w:spacing w:before="0"/>
              <w:rPr>
                <w:lang w:eastAsia="en-US"/>
              </w:rPr>
            </w:pPr>
          </w:p>
          <w:p w14:paraId="2926B216" w14:textId="77777777" w:rsidR="007F628A" w:rsidRDefault="007F628A" w:rsidP="00152DE5">
            <w:pPr>
              <w:spacing w:before="0"/>
              <w:rPr>
                <w:lang w:eastAsia="en-US"/>
              </w:rPr>
            </w:pPr>
          </w:p>
          <w:p w14:paraId="01295486" w14:textId="77777777" w:rsidR="007F628A" w:rsidRDefault="007F628A" w:rsidP="00152DE5">
            <w:pPr>
              <w:spacing w:before="0"/>
              <w:rPr>
                <w:lang w:eastAsia="en-US"/>
              </w:rPr>
            </w:pPr>
          </w:p>
          <w:p w14:paraId="6DC05994" w14:textId="0FDAC28D" w:rsidR="007F628A" w:rsidRDefault="007F628A" w:rsidP="00152DE5">
            <w:pPr>
              <w:spacing w:before="0"/>
              <w:rPr>
                <w:lang w:eastAsia="en-US"/>
              </w:rPr>
            </w:pPr>
          </w:p>
          <w:p w14:paraId="2F786898" w14:textId="77777777" w:rsidR="00635EA0" w:rsidRDefault="00635EA0" w:rsidP="00152DE5">
            <w:pPr>
              <w:spacing w:before="0"/>
              <w:rPr>
                <w:lang w:eastAsia="en-US"/>
              </w:rPr>
            </w:pPr>
          </w:p>
          <w:p w14:paraId="02ED797D" w14:textId="77777777" w:rsidR="00635EA0" w:rsidRDefault="00635EA0" w:rsidP="00152DE5">
            <w:pPr>
              <w:spacing w:before="0"/>
              <w:rPr>
                <w:lang w:eastAsia="en-US"/>
              </w:rPr>
            </w:pPr>
          </w:p>
          <w:p w14:paraId="6AF78743" w14:textId="77777777" w:rsidR="007F628A" w:rsidRDefault="007F628A" w:rsidP="00152DE5">
            <w:pPr>
              <w:spacing w:before="0"/>
              <w:rPr>
                <w:lang w:eastAsia="en-US"/>
              </w:rPr>
            </w:pPr>
          </w:p>
        </w:tc>
        <w:tc>
          <w:tcPr>
            <w:tcW w:w="4814" w:type="dxa"/>
            <w:tcBorders>
              <w:top w:val="single" w:sz="4" w:space="0" w:color="000000" w:themeColor="text1"/>
            </w:tcBorders>
          </w:tcPr>
          <w:p w14:paraId="435851B1" w14:textId="77777777" w:rsidR="007F628A" w:rsidRDefault="007F628A" w:rsidP="00152DE5">
            <w:pPr>
              <w:spacing w:before="0"/>
              <w:rPr>
                <w:lang w:eastAsia="en-US"/>
              </w:rPr>
            </w:pPr>
          </w:p>
          <w:p w14:paraId="52D05ABE" w14:textId="77777777" w:rsidR="007F628A" w:rsidRDefault="007F628A" w:rsidP="00152DE5">
            <w:pPr>
              <w:spacing w:before="0"/>
              <w:rPr>
                <w:lang w:eastAsia="en-US"/>
              </w:rPr>
            </w:pPr>
          </w:p>
          <w:p w14:paraId="1A14BC12" w14:textId="77777777" w:rsidR="007F628A" w:rsidRDefault="007F628A" w:rsidP="00152DE5">
            <w:pPr>
              <w:spacing w:before="0"/>
              <w:rPr>
                <w:lang w:eastAsia="en-US"/>
              </w:rPr>
            </w:pPr>
          </w:p>
          <w:p w14:paraId="485E1849" w14:textId="77777777" w:rsidR="007F628A" w:rsidRDefault="007F628A" w:rsidP="00152DE5">
            <w:pPr>
              <w:spacing w:before="0"/>
              <w:rPr>
                <w:lang w:eastAsia="en-US"/>
              </w:rPr>
            </w:pPr>
          </w:p>
          <w:p w14:paraId="2C84B2E6" w14:textId="77777777" w:rsidR="007F628A" w:rsidRDefault="007F628A" w:rsidP="00152DE5">
            <w:pPr>
              <w:spacing w:before="0"/>
              <w:rPr>
                <w:lang w:eastAsia="en-US"/>
              </w:rPr>
            </w:pPr>
          </w:p>
          <w:p w14:paraId="361AFAD8" w14:textId="77777777" w:rsidR="007F628A" w:rsidRDefault="007F628A" w:rsidP="00152DE5">
            <w:pPr>
              <w:spacing w:before="0"/>
              <w:rPr>
                <w:lang w:eastAsia="en-US"/>
              </w:rPr>
            </w:pPr>
          </w:p>
          <w:p w14:paraId="1D038576" w14:textId="77777777" w:rsidR="007F628A" w:rsidRDefault="007F628A" w:rsidP="00152DE5">
            <w:pPr>
              <w:spacing w:before="0"/>
              <w:rPr>
                <w:lang w:eastAsia="en-US"/>
              </w:rPr>
            </w:pPr>
          </w:p>
          <w:p w14:paraId="131A0EDA" w14:textId="77777777" w:rsidR="007F628A" w:rsidRDefault="007F628A" w:rsidP="00152DE5">
            <w:pPr>
              <w:spacing w:before="0"/>
              <w:rPr>
                <w:lang w:eastAsia="en-US"/>
              </w:rPr>
            </w:pPr>
          </w:p>
          <w:p w14:paraId="65357296" w14:textId="77777777" w:rsidR="007F628A" w:rsidRDefault="007F628A" w:rsidP="00152DE5">
            <w:pPr>
              <w:spacing w:before="0"/>
              <w:rPr>
                <w:lang w:eastAsia="en-US"/>
              </w:rPr>
            </w:pPr>
          </w:p>
          <w:p w14:paraId="2FC111F7" w14:textId="77777777" w:rsidR="007F628A" w:rsidRDefault="007F628A" w:rsidP="00152DE5">
            <w:pPr>
              <w:spacing w:before="0"/>
              <w:rPr>
                <w:lang w:eastAsia="en-US"/>
              </w:rPr>
            </w:pPr>
          </w:p>
          <w:p w14:paraId="19459F51" w14:textId="77777777" w:rsidR="007F628A" w:rsidRDefault="007F628A" w:rsidP="00152DE5">
            <w:pPr>
              <w:spacing w:before="0"/>
              <w:rPr>
                <w:lang w:eastAsia="en-US"/>
              </w:rPr>
            </w:pPr>
          </w:p>
          <w:p w14:paraId="069ACFD4" w14:textId="77777777" w:rsidR="007F628A" w:rsidRDefault="007F628A" w:rsidP="00152DE5">
            <w:pPr>
              <w:spacing w:before="0"/>
              <w:rPr>
                <w:lang w:eastAsia="en-US"/>
              </w:rPr>
            </w:pPr>
          </w:p>
          <w:p w14:paraId="006287D8" w14:textId="77777777" w:rsidR="007F628A" w:rsidRDefault="007F628A" w:rsidP="00152DE5">
            <w:pPr>
              <w:spacing w:before="0"/>
              <w:rPr>
                <w:lang w:eastAsia="en-US"/>
              </w:rPr>
            </w:pPr>
          </w:p>
          <w:p w14:paraId="7025B5B0" w14:textId="77777777" w:rsidR="007F628A" w:rsidRDefault="007F628A" w:rsidP="00152DE5">
            <w:pPr>
              <w:spacing w:before="0"/>
              <w:rPr>
                <w:lang w:eastAsia="en-US"/>
              </w:rPr>
            </w:pPr>
          </w:p>
          <w:p w14:paraId="3CDF963A" w14:textId="77777777" w:rsidR="007F628A" w:rsidRDefault="007F628A" w:rsidP="00152DE5">
            <w:pPr>
              <w:spacing w:before="0"/>
              <w:rPr>
                <w:lang w:eastAsia="en-US"/>
              </w:rPr>
            </w:pPr>
          </w:p>
          <w:p w14:paraId="6A53F520" w14:textId="77777777" w:rsidR="007F628A" w:rsidRDefault="007F628A" w:rsidP="00152DE5">
            <w:pPr>
              <w:spacing w:before="0"/>
              <w:rPr>
                <w:lang w:eastAsia="en-US"/>
              </w:rPr>
            </w:pPr>
          </w:p>
          <w:p w14:paraId="574CB5CA" w14:textId="77777777" w:rsidR="007F628A" w:rsidRDefault="007F628A" w:rsidP="00152DE5">
            <w:pPr>
              <w:spacing w:before="0"/>
              <w:rPr>
                <w:lang w:eastAsia="en-US"/>
              </w:rPr>
            </w:pPr>
          </w:p>
          <w:p w14:paraId="1B7656E0" w14:textId="77777777" w:rsidR="007F628A" w:rsidRDefault="007F628A" w:rsidP="00152DE5">
            <w:pPr>
              <w:spacing w:before="0"/>
              <w:rPr>
                <w:lang w:eastAsia="en-US"/>
              </w:rPr>
            </w:pPr>
          </w:p>
          <w:p w14:paraId="7549FF83" w14:textId="77777777" w:rsidR="007F628A" w:rsidRDefault="007F628A" w:rsidP="00152DE5">
            <w:pPr>
              <w:spacing w:before="0"/>
              <w:rPr>
                <w:lang w:eastAsia="en-US"/>
              </w:rPr>
            </w:pPr>
          </w:p>
          <w:p w14:paraId="475930B7" w14:textId="77777777" w:rsidR="007F628A" w:rsidRDefault="007F628A" w:rsidP="00152DE5">
            <w:pPr>
              <w:spacing w:before="0"/>
              <w:rPr>
                <w:lang w:eastAsia="en-US"/>
              </w:rPr>
            </w:pPr>
          </w:p>
          <w:p w14:paraId="239A76AD" w14:textId="77777777" w:rsidR="007F628A" w:rsidRDefault="007F628A" w:rsidP="00152DE5">
            <w:pPr>
              <w:spacing w:before="0"/>
              <w:rPr>
                <w:lang w:eastAsia="en-US"/>
              </w:rPr>
            </w:pPr>
          </w:p>
          <w:p w14:paraId="3BCD21BF" w14:textId="77777777" w:rsidR="007F628A" w:rsidRDefault="007F628A" w:rsidP="00152DE5">
            <w:pPr>
              <w:spacing w:before="0"/>
              <w:rPr>
                <w:lang w:eastAsia="en-US"/>
              </w:rPr>
            </w:pPr>
          </w:p>
          <w:p w14:paraId="253224A0" w14:textId="77777777" w:rsidR="007F628A" w:rsidRDefault="007F628A" w:rsidP="00152DE5">
            <w:pPr>
              <w:spacing w:before="0"/>
              <w:rPr>
                <w:lang w:eastAsia="en-US"/>
              </w:rPr>
            </w:pPr>
          </w:p>
          <w:p w14:paraId="7F4D74A5" w14:textId="77777777" w:rsidR="007F628A" w:rsidRDefault="007F628A" w:rsidP="00152DE5">
            <w:pPr>
              <w:spacing w:before="0"/>
              <w:rPr>
                <w:lang w:eastAsia="en-US"/>
              </w:rPr>
            </w:pPr>
          </w:p>
          <w:p w14:paraId="42102995" w14:textId="77777777" w:rsidR="007F628A" w:rsidRDefault="007F628A" w:rsidP="00152DE5">
            <w:pPr>
              <w:spacing w:before="0"/>
              <w:rPr>
                <w:lang w:eastAsia="en-US"/>
              </w:rPr>
            </w:pPr>
          </w:p>
          <w:p w14:paraId="1309EC5D" w14:textId="77777777" w:rsidR="007F628A" w:rsidRDefault="007F628A" w:rsidP="00152DE5">
            <w:pPr>
              <w:spacing w:before="0"/>
              <w:rPr>
                <w:lang w:eastAsia="en-US"/>
              </w:rPr>
            </w:pPr>
          </w:p>
          <w:p w14:paraId="44AB6B9B" w14:textId="77777777" w:rsidR="007F628A" w:rsidRDefault="007F628A" w:rsidP="00152DE5">
            <w:pPr>
              <w:spacing w:before="0"/>
              <w:rPr>
                <w:lang w:eastAsia="en-US"/>
              </w:rPr>
            </w:pPr>
          </w:p>
          <w:p w14:paraId="1DFB5EA7" w14:textId="77777777" w:rsidR="007F628A" w:rsidRDefault="007F628A" w:rsidP="00152DE5">
            <w:pPr>
              <w:spacing w:before="0"/>
              <w:rPr>
                <w:lang w:eastAsia="en-US"/>
              </w:rPr>
            </w:pPr>
          </w:p>
          <w:p w14:paraId="566FCBB6" w14:textId="77777777" w:rsidR="007F628A" w:rsidRDefault="007F628A" w:rsidP="00152DE5">
            <w:pPr>
              <w:spacing w:before="0"/>
              <w:rPr>
                <w:lang w:eastAsia="en-US"/>
              </w:rPr>
            </w:pPr>
          </w:p>
          <w:p w14:paraId="48BF31C8" w14:textId="77777777" w:rsidR="007F628A" w:rsidRDefault="007F628A" w:rsidP="00152DE5">
            <w:pPr>
              <w:spacing w:before="0"/>
              <w:rPr>
                <w:lang w:eastAsia="en-US"/>
              </w:rPr>
            </w:pPr>
          </w:p>
          <w:p w14:paraId="26A67985" w14:textId="77777777" w:rsidR="007F628A" w:rsidRDefault="007F628A" w:rsidP="00152DE5">
            <w:pPr>
              <w:spacing w:before="0"/>
              <w:rPr>
                <w:lang w:eastAsia="en-US"/>
              </w:rPr>
            </w:pPr>
          </w:p>
          <w:p w14:paraId="59C40411" w14:textId="77777777" w:rsidR="007F628A" w:rsidRDefault="007F628A" w:rsidP="00152DE5">
            <w:pPr>
              <w:spacing w:before="0"/>
              <w:rPr>
                <w:lang w:eastAsia="en-US"/>
              </w:rPr>
            </w:pPr>
          </w:p>
          <w:p w14:paraId="66B5DC59" w14:textId="77777777" w:rsidR="007F628A" w:rsidRDefault="007F628A" w:rsidP="00152DE5">
            <w:pPr>
              <w:spacing w:before="0"/>
              <w:rPr>
                <w:lang w:eastAsia="en-US"/>
              </w:rPr>
            </w:pPr>
          </w:p>
          <w:p w14:paraId="64E67EE5" w14:textId="77777777" w:rsidR="007F628A" w:rsidRDefault="007F628A" w:rsidP="00152DE5">
            <w:pPr>
              <w:spacing w:before="0"/>
              <w:rPr>
                <w:lang w:eastAsia="en-US"/>
              </w:rPr>
            </w:pPr>
          </w:p>
          <w:p w14:paraId="620A4C25" w14:textId="77777777" w:rsidR="007F628A" w:rsidRDefault="007F628A" w:rsidP="00152DE5">
            <w:pPr>
              <w:spacing w:before="0"/>
              <w:rPr>
                <w:lang w:eastAsia="en-US"/>
              </w:rPr>
            </w:pPr>
          </w:p>
          <w:p w14:paraId="76B35945" w14:textId="77777777" w:rsidR="007F628A" w:rsidRDefault="007F628A" w:rsidP="00152DE5">
            <w:pPr>
              <w:spacing w:before="0"/>
              <w:rPr>
                <w:lang w:eastAsia="en-US"/>
              </w:rPr>
            </w:pPr>
          </w:p>
          <w:p w14:paraId="6AB9F38E" w14:textId="77777777" w:rsidR="007F628A" w:rsidRDefault="007F628A" w:rsidP="00152DE5">
            <w:pPr>
              <w:spacing w:before="0"/>
              <w:rPr>
                <w:lang w:eastAsia="en-US"/>
              </w:rPr>
            </w:pPr>
          </w:p>
          <w:p w14:paraId="6B3433B9" w14:textId="77777777" w:rsidR="007F628A" w:rsidRDefault="007F628A" w:rsidP="00152DE5">
            <w:pPr>
              <w:spacing w:before="0"/>
              <w:rPr>
                <w:lang w:eastAsia="en-US"/>
              </w:rPr>
            </w:pPr>
          </w:p>
          <w:p w14:paraId="41E208DD" w14:textId="77777777" w:rsidR="007F628A" w:rsidRDefault="007F628A" w:rsidP="00152DE5">
            <w:pPr>
              <w:spacing w:before="0"/>
              <w:rPr>
                <w:lang w:eastAsia="en-US"/>
              </w:rPr>
            </w:pPr>
          </w:p>
          <w:p w14:paraId="60D81314" w14:textId="77777777" w:rsidR="007F628A" w:rsidRDefault="007F628A" w:rsidP="00152DE5">
            <w:pPr>
              <w:spacing w:before="0"/>
              <w:rPr>
                <w:lang w:eastAsia="en-US"/>
              </w:rPr>
            </w:pPr>
          </w:p>
          <w:p w14:paraId="09995C3F" w14:textId="77777777" w:rsidR="007F628A" w:rsidRDefault="007F628A" w:rsidP="00152DE5">
            <w:pPr>
              <w:spacing w:before="0"/>
              <w:rPr>
                <w:lang w:eastAsia="en-US"/>
              </w:rPr>
            </w:pPr>
          </w:p>
          <w:p w14:paraId="2403983E" w14:textId="77777777" w:rsidR="007F628A" w:rsidRDefault="007F628A" w:rsidP="00152DE5">
            <w:pPr>
              <w:spacing w:before="0"/>
              <w:rPr>
                <w:lang w:eastAsia="en-US"/>
              </w:rPr>
            </w:pPr>
          </w:p>
          <w:p w14:paraId="0C04CCF6" w14:textId="77777777" w:rsidR="007F628A" w:rsidRDefault="007F628A" w:rsidP="00152DE5">
            <w:pPr>
              <w:spacing w:before="0"/>
              <w:rPr>
                <w:lang w:eastAsia="en-US"/>
              </w:rPr>
            </w:pPr>
          </w:p>
          <w:p w14:paraId="0464DDDD" w14:textId="77777777" w:rsidR="007F628A" w:rsidRDefault="007F628A" w:rsidP="00152DE5">
            <w:pPr>
              <w:spacing w:before="0"/>
              <w:rPr>
                <w:lang w:eastAsia="en-US"/>
              </w:rPr>
            </w:pPr>
          </w:p>
          <w:p w14:paraId="137D700B" w14:textId="77777777" w:rsidR="007F628A" w:rsidRDefault="007F628A" w:rsidP="00152DE5">
            <w:pPr>
              <w:spacing w:before="0"/>
              <w:rPr>
                <w:lang w:eastAsia="en-US"/>
              </w:rPr>
            </w:pPr>
          </w:p>
          <w:p w14:paraId="0AEBCACB" w14:textId="77777777" w:rsidR="007F628A" w:rsidRDefault="007F628A" w:rsidP="00152DE5">
            <w:pPr>
              <w:spacing w:before="0"/>
              <w:rPr>
                <w:lang w:eastAsia="en-US"/>
              </w:rPr>
            </w:pPr>
          </w:p>
          <w:p w14:paraId="17FEFC1F" w14:textId="77777777" w:rsidR="007F628A" w:rsidRDefault="007F628A" w:rsidP="00152DE5">
            <w:pPr>
              <w:spacing w:before="0"/>
              <w:rPr>
                <w:lang w:eastAsia="en-US"/>
              </w:rPr>
            </w:pPr>
          </w:p>
          <w:p w14:paraId="2024A88E" w14:textId="77777777" w:rsidR="00E61A09" w:rsidRDefault="00E61A09" w:rsidP="00152DE5">
            <w:pPr>
              <w:spacing w:before="0"/>
              <w:rPr>
                <w:lang w:eastAsia="en-US"/>
              </w:rPr>
            </w:pPr>
          </w:p>
          <w:p w14:paraId="2B8C9408" w14:textId="77777777" w:rsidR="00E61A09" w:rsidRDefault="00E61A09" w:rsidP="00152DE5">
            <w:pPr>
              <w:spacing w:before="0"/>
              <w:rPr>
                <w:lang w:eastAsia="en-US"/>
              </w:rPr>
            </w:pPr>
          </w:p>
          <w:p w14:paraId="350D12B2" w14:textId="77777777" w:rsidR="00E61A09" w:rsidRDefault="00E61A09" w:rsidP="00152DE5">
            <w:pPr>
              <w:spacing w:before="0"/>
              <w:rPr>
                <w:lang w:eastAsia="en-US"/>
              </w:rPr>
            </w:pPr>
          </w:p>
        </w:tc>
      </w:tr>
    </w:tbl>
    <w:p w14:paraId="1816FAF8" w14:textId="6E61818B" w:rsidR="007F628A" w:rsidRPr="007F628A" w:rsidRDefault="00E61A09" w:rsidP="00E61A09">
      <w:pPr>
        <w:pStyle w:val="Heading3"/>
        <w:spacing w:before="120" w:after="360"/>
      </w:pPr>
      <w:bookmarkStart w:id="48" w:name="_Toc139977341"/>
      <w:r>
        <w:lastRenderedPageBreak/>
        <w:t>T</w:t>
      </w:r>
      <w:r w:rsidR="007F628A">
        <w:t>imeline</w:t>
      </w:r>
      <w:bookmarkEnd w:id="48"/>
    </w:p>
    <w:tbl>
      <w:tblPr>
        <w:tblStyle w:val="TableGrid"/>
        <w:tblW w:w="0" w:type="auto"/>
        <w:tblLook w:val="04A0" w:firstRow="1" w:lastRow="0" w:firstColumn="1" w:lastColumn="0" w:noHBand="0" w:noVBand="1"/>
      </w:tblPr>
      <w:tblGrid>
        <w:gridCol w:w="1925"/>
        <w:gridCol w:w="1925"/>
        <w:gridCol w:w="1926"/>
        <w:gridCol w:w="1926"/>
        <w:gridCol w:w="1926"/>
      </w:tblGrid>
      <w:tr w:rsidR="007F628A" w14:paraId="4A6D9094" w14:textId="77777777" w:rsidTr="00635EA0">
        <w:trPr>
          <w:trHeight w:hRule="exact" w:val="851"/>
        </w:trPr>
        <w:tc>
          <w:tcPr>
            <w:tcW w:w="1925" w:type="dxa"/>
            <w:tcBorders>
              <w:top w:val="nil"/>
              <w:left w:val="nil"/>
              <w:bottom w:val="single" w:sz="4" w:space="0" w:color="auto"/>
            </w:tcBorders>
          </w:tcPr>
          <w:p w14:paraId="53C44E12" w14:textId="77777777" w:rsidR="007F628A" w:rsidRDefault="007F628A" w:rsidP="007F628A">
            <w:pPr>
              <w:pStyle w:val="Heading3"/>
              <w:spacing w:before="0"/>
            </w:pPr>
          </w:p>
        </w:tc>
        <w:tc>
          <w:tcPr>
            <w:tcW w:w="1925" w:type="dxa"/>
            <w:shd w:val="solid" w:color="auto" w:fill="auto"/>
            <w:vAlign w:val="center"/>
          </w:tcPr>
          <w:p w14:paraId="2CF3E321" w14:textId="3903D613" w:rsidR="007F628A" w:rsidRPr="00691F0F" w:rsidRDefault="00635EA0" w:rsidP="00691F0F">
            <w:pPr>
              <w:spacing w:before="0"/>
              <w:jc w:val="center"/>
              <w:rPr>
                <w:b/>
                <w:bCs/>
                <w:sz w:val="28"/>
                <w:szCs w:val="28"/>
              </w:rPr>
            </w:pPr>
            <w:r w:rsidRPr="00691F0F">
              <w:rPr>
                <w:b/>
                <w:bCs/>
                <w:sz w:val="28"/>
                <w:szCs w:val="28"/>
              </w:rPr>
              <w:t>Week 1</w:t>
            </w:r>
          </w:p>
        </w:tc>
        <w:tc>
          <w:tcPr>
            <w:tcW w:w="1926" w:type="dxa"/>
            <w:shd w:val="solid" w:color="auto" w:fill="auto"/>
            <w:vAlign w:val="center"/>
          </w:tcPr>
          <w:p w14:paraId="235D339E" w14:textId="06D0FEBC" w:rsidR="007F628A" w:rsidRPr="00691F0F" w:rsidRDefault="00635EA0" w:rsidP="00691F0F">
            <w:pPr>
              <w:spacing w:before="0"/>
              <w:jc w:val="center"/>
              <w:rPr>
                <w:b/>
                <w:bCs/>
                <w:sz w:val="28"/>
                <w:szCs w:val="28"/>
              </w:rPr>
            </w:pPr>
            <w:r w:rsidRPr="00691F0F">
              <w:rPr>
                <w:b/>
                <w:bCs/>
                <w:sz w:val="28"/>
                <w:szCs w:val="28"/>
              </w:rPr>
              <w:t>Week 2</w:t>
            </w:r>
          </w:p>
        </w:tc>
        <w:tc>
          <w:tcPr>
            <w:tcW w:w="1926" w:type="dxa"/>
            <w:shd w:val="solid" w:color="auto" w:fill="auto"/>
            <w:vAlign w:val="center"/>
          </w:tcPr>
          <w:p w14:paraId="49920AF1" w14:textId="54A137F8" w:rsidR="007F628A" w:rsidRPr="00691F0F" w:rsidRDefault="00635EA0" w:rsidP="00691F0F">
            <w:pPr>
              <w:spacing w:before="0"/>
              <w:jc w:val="center"/>
              <w:rPr>
                <w:b/>
                <w:bCs/>
                <w:sz w:val="28"/>
                <w:szCs w:val="28"/>
              </w:rPr>
            </w:pPr>
            <w:r w:rsidRPr="00691F0F">
              <w:rPr>
                <w:b/>
                <w:bCs/>
                <w:sz w:val="28"/>
                <w:szCs w:val="28"/>
              </w:rPr>
              <w:t>Week 3</w:t>
            </w:r>
          </w:p>
        </w:tc>
        <w:tc>
          <w:tcPr>
            <w:tcW w:w="1926" w:type="dxa"/>
            <w:shd w:val="solid" w:color="auto" w:fill="auto"/>
            <w:vAlign w:val="center"/>
          </w:tcPr>
          <w:p w14:paraId="02BA9187" w14:textId="1E569BD5" w:rsidR="007F628A" w:rsidRPr="00691F0F" w:rsidRDefault="00635EA0" w:rsidP="00691F0F">
            <w:pPr>
              <w:spacing w:before="0"/>
              <w:jc w:val="center"/>
              <w:rPr>
                <w:b/>
                <w:bCs/>
                <w:sz w:val="28"/>
                <w:szCs w:val="28"/>
              </w:rPr>
            </w:pPr>
            <w:r w:rsidRPr="00691F0F">
              <w:rPr>
                <w:b/>
                <w:bCs/>
                <w:sz w:val="28"/>
                <w:szCs w:val="28"/>
              </w:rPr>
              <w:t>Week 4</w:t>
            </w:r>
          </w:p>
        </w:tc>
      </w:tr>
      <w:tr w:rsidR="007F628A" w14:paraId="765241B9" w14:textId="77777777" w:rsidTr="00635EA0">
        <w:tc>
          <w:tcPr>
            <w:tcW w:w="1925" w:type="dxa"/>
            <w:shd w:val="clear" w:color="auto" w:fill="auto"/>
            <w:vAlign w:val="center"/>
          </w:tcPr>
          <w:p w14:paraId="685061DF" w14:textId="7273316E" w:rsidR="007F628A" w:rsidRPr="00691F0F" w:rsidRDefault="007F628A" w:rsidP="00691F0F">
            <w:pPr>
              <w:spacing w:before="0"/>
              <w:jc w:val="center"/>
              <w:rPr>
                <w:b/>
                <w:bCs/>
                <w:sz w:val="40"/>
                <w:szCs w:val="40"/>
              </w:rPr>
            </w:pPr>
            <w:r w:rsidRPr="00691F0F">
              <w:rPr>
                <w:b/>
                <w:bCs/>
                <w:sz w:val="40"/>
                <w:szCs w:val="40"/>
              </w:rPr>
              <w:t>March</w:t>
            </w:r>
          </w:p>
        </w:tc>
        <w:tc>
          <w:tcPr>
            <w:tcW w:w="1925" w:type="dxa"/>
          </w:tcPr>
          <w:p w14:paraId="04AD2F23" w14:textId="77777777" w:rsidR="007F628A" w:rsidRDefault="007F628A" w:rsidP="007F628A">
            <w:pPr>
              <w:pStyle w:val="Heading3"/>
              <w:spacing w:before="0"/>
            </w:pPr>
          </w:p>
          <w:p w14:paraId="33741780" w14:textId="77777777" w:rsidR="007F628A" w:rsidRDefault="007F628A" w:rsidP="007F628A">
            <w:pPr>
              <w:rPr>
                <w:lang w:eastAsia="en-US"/>
              </w:rPr>
            </w:pPr>
          </w:p>
          <w:p w14:paraId="4E3BAAA5" w14:textId="77777777" w:rsidR="007F628A" w:rsidRDefault="007F628A" w:rsidP="007F628A">
            <w:pPr>
              <w:rPr>
                <w:lang w:eastAsia="en-US"/>
              </w:rPr>
            </w:pPr>
          </w:p>
          <w:p w14:paraId="7847E938" w14:textId="77777777" w:rsidR="007F628A" w:rsidRDefault="007F628A" w:rsidP="007F628A">
            <w:pPr>
              <w:rPr>
                <w:lang w:eastAsia="en-US"/>
              </w:rPr>
            </w:pPr>
          </w:p>
          <w:p w14:paraId="6EC78C43" w14:textId="77777777" w:rsidR="007F628A" w:rsidRPr="007F628A" w:rsidRDefault="007F628A" w:rsidP="007F628A">
            <w:pPr>
              <w:rPr>
                <w:lang w:eastAsia="en-US"/>
              </w:rPr>
            </w:pPr>
          </w:p>
        </w:tc>
        <w:tc>
          <w:tcPr>
            <w:tcW w:w="1926" w:type="dxa"/>
          </w:tcPr>
          <w:p w14:paraId="785CE7E3" w14:textId="77777777" w:rsidR="007F628A" w:rsidRDefault="007F628A" w:rsidP="007F628A">
            <w:pPr>
              <w:pStyle w:val="Heading3"/>
              <w:spacing w:before="0"/>
            </w:pPr>
          </w:p>
        </w:tc>
        <w:tc>
          <w:tcPr>
            <w:tcW w:w="1926" w:type="dxa"/>
          </w:tcPr>
          <w:p w14:paraId="1F38F1EB" w14:textId="77777777" w:rsidR="007F628A" w:rsidRDefault="007F628A" w:rsidP="007F628A">
            <w:pPr>
              <w:pStyle w:val="Heading3"/>
              <w:spacing w:before="0"/>
            </w:pPr>
          </w:p>
        </w:tc>
        <w:tc>
          <w:tcPr>
            <w:tcW w:w="1926" w:type="dxa"/>
          </w:tcPr>
          <w:p w14:paraId="66A580FC" w14:textId="77777777" w:rsidR="007F628A" w:rsidRDefault="007F628A" w:rsidP="007F628A">
            <w:pPr>
              <w:pStyle w:val="Heading3"/>
              <w:spacing w:before="0"/>
            </w:pPr>
          </w:p>
        </w:tc>
      </w:tr>
      <w:tr w:rsidR="007F628A" w14:paraId="4F183932" w14:textId="77777777" w:rsidTr="00635EA0">
        <w:tc>
          <w:tcPr>
            <w:tcW w:w="1925" w:type="dxa"/>
            <w:shd w:val="clear" w:color="auto" w:fill="auto"/>
            <w:vAlign w:val="center"/>
          </w:tcPr>
          <w:p w14:paraId="4CB051EA" w14:textId="556D9435" w:rsidR="007F628A" w:rsidRPr="00691F0F" w:rsidRDefault="007F628A" w:rsidP="00691F0F">
            <w:pPr>
              <w:spacing w:before="0"/>
              <w:jc w:val="center"/>
              <w:rPr>
                <w:b/>
                <w:bCs/>
                <w:sz w:val="40"/>
                <w:szCs w:val="40"/>
              </w:rPr>
            </w:pPr>
            <w:r w:rsidRPr="00691F0F">
              <w:rPr>
                <w:b/>
                <w:bCs/>
                <w:sz w:val="40"/>
                <w:szCs w:val="40"/>
              </w:rPr>
              <w:t>April</w:t>
            </w:r>
          </w:p>
        </w:tc>
        <w:tc>
          <w:tcPr>
            <w:tcW w:w="1925" w:type="dxa"/>
          </w:tcPr>
          <w:p w14:paraId="7EDDBEB9" w14:textId="77777777" w:rsidR="007F628A" w:rsidRDefault="007F628A" w:rsidP="007F628A">
            <w:pPr>
              <w:pStyle w:val="Heading3"/>
              <w:spacing w:before="0"/>
            </w:pPr>
          </w:p>
          <w:p w14:paraId="14CCD2C7" w14:textId="77777777" w:rsidR="007F628A" w:rsidRDefault="007F628A" w:rsidP="007F628A">
            <w:pPr>
              <w:rPr>
                <w:lang w:eastAsia="en-US"/>
              </w:rPr>
            </w:pPr>
          </w:p>
          <w:p w14:paraId="0504556C" w14:textId="77777777" w:rsidR="007F628A" w:rsidRDefault="007F628A" w:rsidP="007F628A">
            <w:pPr>
              <w:rPr>
                <w:lang w:eastAsia="en-US"/>
              </w:rPr>
            </w:pPr>
          </w:p>
          <w:p w14:paraId="79A14B29" w14:textId="77777777" w:rsidR="007F628A" w:rsidRDefault="007F628A" w:rsidP="007F628A">
            <w:pPr>
              <w:rPr>
                <w:lang w:eastAsia="en-US"/>
              </w:rPr>
            </w:pPr>
          </w:p>
          <w:p w14:paraId="234353A7" w14:textId="77777777" w:rsidR="007F628A" w:rsidRPr="007F628A" w:rsidRDefault="007F628A" w:rsidP="007F628A">
            <w:pPr>
              <w:rPr>
                <w:lang w:eastAsia="en-US"/>
              </w:rPr>
            </w:pPr>
          </w:p>
        </w:tc>
        <w:tc>
          <w:tcPr>
            <w:tcW w:w="1926" w:type="dxa"/>
          </w:tcPr>
          <w:p w14:paraId="68ECF8BE" w14:textId="77777777" w:rsidR="007F628A" w:rsidRDefault="007F628A" w:rsidP="007F628A">
            <w:pPr>
              <w:pStyle w:val="Heading3"/>
              <w:spacing w:before="0"/>
            </w:pPr>
          </w:p>
        </w:tc>
        <w:tc>
          <w:tcPr>
            <w:tcW w:w="1926" w:type="dxa"/>
          </w:tcPr>
          <w:p w14:paraId="660F9160" w14:textId="77777777" w:rsidR="007F628A" w:rsidRDefault="007F628A" w:rsidP="007F628A">
            <w:pPr>
              <w:pStyle w:val="Heading3"/>
              <w:spacing w:before="0"/>
            </w:pPr>
          </w:p>
        </w:tc>
        <w:tc>
          <w:tcPr>
            <w:tcW w:w="1926" w:type="dxa"/>
          </w:tcPr>
          <w:p w14:paraId="7E48EF7B" w14:textId="77777777" w:rsidR="007F628A" w:rsidRDefault="007F628A" w:rsidP="007F628A">
            <w:pPr>
              <w:pStyle w:val="Heading3"/>
              <w:spacing w:before="0"/>
            </w:pPr>
          </w:p>
        </w:tc>
      </w:tr>
      <w:tr w:rsidR="007F628A" w14:paraId="2AEE824C" w14:textId="77777777" w:rsidTr="00635EA0">
        <w:tc>
          <w:tcPr>
            <w:tcW w:w="1925" w:type="dxa"/>
            <w:shd w:val="clear" w:color="auto" w:fill="auto"/>
            <w:vAlign w:val="center"/>
          </w:tcPr>
          <w:p w14:paraId="6F570236" w14:textId="26F7EDD8" w:rsidR="007F628A" w:rsidRPr="00691F0F" w:rsidRDefault="007F628A" w:rsidP="00691F0F">
            <w:pPr>
              <w:spacing w:before="0"/>
              <w:jc w:val="center"/>
              <w:rPr>
                <w:b/>
                <w:bCs/>
                <w:sz w:val="40"/>
                <w:szCs w:val="40"/>
              </w:rPr>
            </w:pPr>
            <w:r w:rsidRPr="00691F0F">
              <w:rPr>
                <w:b/>
                <w:bCs/>
                <w:sz w:val="40"/>
                <w:szCs w:val="40"/>
              </w:rPr>
              <w:t>May</w:t>
            </w:r>
          </w:p>
        </w:tc>
        <w:tc>
          <w:tcPr>
            <w:tcW w:w="1925" w:type="dxa"/>
          </w:tcPr>
          <w:p w14:paraId="4A96A318" w14:textId="77777777" w:rsidR="007F628A" w:rsidRDefault="007F628A" w:rsidP="007F628A">
            <w:pPr>
              <w:pStyle w:val="Heading3"/>
              <w:spacing w:before="0"/>
            </w:pPr>
          </w:p>
          <w:p w14:paraId="43CD0E52" w14:textId="77777777" w:rsidR="007F628A" w:rsidRDefault="007F628A" w:rsidP="007F628A">
            <w:pPr>
              <w:rPr>
                <w:lang w:eastAsia="en-US"/>
              </w:rPr>
            </w:pPr>
          </w:p>
          <w:p w14:paraId="5F0BE73D" w14:textId="77777777" w:rsidR="007F628A" w:rsidRDefault="007F628A" w:rsidP="007F628A">
            <w:pPr>
              <w:rPr>
                <w:lang w:eastAsia="en-US"/>
              </w:rPr>
            </w:pPr>
          </w:p>
          <w:p w14:paraId="4010C430" w14:textId="77777777" w:rsidR="007F628A" w:rsidRDefault="007F628A" w:rsidP="007F628A">
            <w:pPr>
              <w:rPr>
                <w:lang w:eastAsia="en-US"/>
              </w:rPr>
            </w:pPr>
          </w:p>
          <w:p w14:paraId="77FCC3A8" w14:textId="77777777" w:rsidR="007F628A" w:rsidRPr="007F628A" w:rsidRDefault="007F628A" w:rsidP="007F628A">
            <w:pPr>
              <w:rPr>
                <w:lang w:eastAsia="en-US"/>
              </w:rPr>
            </w:pPr>
          </w:p>
        </w:tc>
        <w:tc>
          <w:tcPr>
            <w:tcW w:w="1926" w:type="dxa"/>
          </w:tcPr>
          <w:p w14:paraId="36EAEF68" w14:textId="77777777" w:rsidR="007F628A" w:rsidRDefault="007F628A" w:rsidP="007F628A">
            <w:pPr>
              <w:pStyle w:val="Heading3"/>
              <w:spacing w:before="0"/>
            </w:pPr>
          </w:p>
        </w:tc>
        <w:tc>
          <w:tcPr>
            <w:tcW w:w="1926" w:type="dxa"/>
          </w:tcPr>
          <w:p w14:paraId="6DEF277E" w14:textId="77777777" w:rsidR="007F628A" w:rsidRDefault="007F628A" w:rsidP="007F628A">
            <w:pPr>
              <w:pStyle w:val="Heading3"/>
              <w:spacing w:before="0"/>
            </w:pPr>
          </w:p>
        </w:tc>
        <w:tc>
          <w:tcPr>
            <w:tcW w:w="1926" w:type="dxa"/>
          </w:tcPr>
          <w:p w14:paraId="0ACB0E41" w14:textId="77777777" w:rsidR="007F628A" w:rsidRDefault="007F628A" w:rsidP="007F628A">
            <w:pPr>
              <w:pStyle w:val="Heading3"/>
              <w:spacing w:before="0"/>
            </w:pPr>
          </w:p>
        </w:tc>
      </w:tr>
      <w:tr w:rsidR="007F628A" w14:paraId="68A3DF9B" w14:textId="77777777" w:rsidTr="00635EA0">
        <w:tc>
          <w:tcPr>
            <w:tcW w:w="1925" w:type="dxa"/>
            <w:shd w:val="clear" w:color="auto" w:fill="auto"/>
            <w:vAlign w:val="center"/>
          </w:tcPr>
          <w:p w14:paraId="1B09574F" w14:textId="07F1D308" w:rsidR="007F628A" w:rsidRPr="00691F0F" w:rsidRDefault="007F628A" w:rsidP="00691F0F">
            <w:pPr>
              <w:spacing w:before="0"/>
              <w:jc w:val="center"/>
              <w:rPr>
                <w:b/>
                <w:bCs/>
                <w:sz w:val="40"/>
                <w:szCs w:val="40"/>
              </w:rPr>
            </w:pPr>
            <w:r w:rsidRPr="00691F0F">
              <w:rPr>
                <w:b/>
                <w:bCs/>
                <w:sz w:val="40"/>
                <w:szCs w:val="40"/>
              </w:rPr>
              <w:t>June</w:t>
            </w:r>
          </w:p>
        </w:tc>
        <w:tc>
          <w:tcPr>
            <w:tcW w:w="1925" w:type="dxa"/>
          </w:tcPr>
          <w:p w14:paraId="52195868" w14:textId="77777777" w:rsidR="007F628A" w:rsidRDefault="007F628A" w:rsidP="007F628A">
            <w:pPr>
              <w:pStyle w:val="Heading3"/>
              <w:spacing w:before="0"/>
            </w:pPr>
          </w:p>
          <w:p w14:paraId="03D08DE8" w14:textId="77777777" w:rsidR="007F628A" w:rsidRDefault="007F628A" w:rsidP="007F628A">
            <w:pPr>
              <w:rPr>
                <w:lang w:eastAsia="en-US"/>
              </w:rPr>
            </w:pPr>
          </w:p>
          <w:p w14:paraId="32AD1FD8" w14:textId="77777777" w:rsidR="007F628A" w:rsidRDefault="007F628A" w:rsidP="007F628A">
            <w:pPr>
              <w:rPr>
                <w:lang w:eastAsia="en-US"/>
              </w:rPr>
            </w:pPr>
          </w:p>
          <w:p w14:paraId="76A255B7" w14:textId="77777777" w:rsidR="007F628A" w:rsidRDefault="007F628A" w:rsidP="007F628A">
            <w:pPr>
              <w:rPr>
                <w:lang w:eastAsia="en-US"/>
              </w:rPr>
            </w:pPr>
          </w:p>
          <w:p w14:paraId="50671FEE" w14:textId="77777777" w:rsidR="007F628A" w:rsidRPr="007F628A" w:rsidRDefault="007F628A" w:rsidP="007F628A">
            <w:pPr>
              <w:rPr>
                <w:lang w:eastAsia="en-US"/>
              </w:rPr>
            </w:pPr>
          </w:p>
        </w:tc>
        <w:tc>
          <w:tcPr>
            <w:tcW w:w="1926" w:type="dxa"/>
          </w:tcPr>
          <w:p w14:paraId="1F40CA13" w14:textId="77777777" w:rsidR="007F628A" w:rsidRDefault="007F628A" w:rsidP="007F628A">
            <w:pPr>
              <w:pStyle w:val="Heading3"/>
              <w:spacing w:before="0"/>
            </w:pPr>
          </w:p>
        </w:tc>
        <w:tc>
          <w:tcPr>
            <w:tcW w:w="1926" w:type="dxa"/>
          </w:tcPr>
          <w:p w14:paraId="139501DD" w14:textId="77777777" w:rsidR="007F628A" w:rsidRDefault="007F628A" w:rsidP="007F628A">
            <w:pPr>
              <w:pStyle w:val="Heading3"/>
              <w:spacing w:before="0"/>
            </w:pPr>
          </w:p>
        </w:tc>
        <w:tc>
          <w:tcPr>
            <w:tcW w:w="1926" w:type="dxa"/>
          </w:tcPr>
          <w:p w14:paraId="56752F49" w14:textId="77777777" w:rsidR="007F628A" w:rsidRDefault="007F628A" w:rsidP="007F628A">
            <w:pPr>
              <w:pStyle w:val="Heading3"/>
              <w:spacing w:before="0"/>
            </w:pPr>
          </w:p>
        </w:tc>
      </w:tr>
      <w:tr w:rsidR="007F628A" w14:paraId="48353B11" w14:textId="77777777" w:rsidTr="00635EA0">
        <w:tc>
          <w:tcPr>
            <w:tcW w:w="1925" w:type="dxa"/>
            <w:shd w:val="clear" w:color="auto" w:fill="auto"/>
            <w:vAlign w:val="center"/>
          </w:tcPr>
          <w:p w14:paraId="71C62036" w14:textId="016F38A8" w:rsidR="007F628A" w:rsidRPr="00691F0F" w:rsidRDefault="007F628A" w:rsidP="00691F0F">
            <w:pPr>
              <w:spacing w:before="0"/>
              <w:jc w:val="center"/>
              <w:rPr>
                <w:b/>
                <w:bCs/>
                <w:sz w:val="40"/>
                <w:szCs w:val="40"/>
              </w:rPr>
            </w:pPr>
            <w:r w:rsidRPr="00691F0F">
              <w:rPr>
                <w:b/>
                <w:bCs/>
                <w:sz w:val="40"/>
                <w:szCs w:val="40"/>
              </w:rPr>
              <w:t>July</w:t>
            </w:r>
          </w:p>
        </w:tc>
        <w:tc>
          <w:tcPr>
            <w:tcW w:w="1925" w:type="dxa"/>
          </w:tcPr>
          <w:p w14:paraId="090D6933" w14:textId="77777777" w:rsidR="007F628A" w:rsidRDefault="007F628A" w:rsidP="007F628A">
            <w:pPr>
              <w:pStyle w:val="Heading3"/>
              <w:spacing w:before="0"/>
            </w:pPr>
          </w:p>
          <w:p w14:paraId="4F3724EA" w14:textId="77777777" w:rsidR="007F628A" w:rsidRDefault="007F628A" w:rsidP="007F628A">
            <w:pPr>
              <w:rPr>
                <w:lang w:eastAsia="en-US"/>
              </w:rPr>
            </w:pPr>
          </w:p>
          <w:p w14:paraId="5D670E89" w14:textId="77777777" w:rsidR="007F628A" w:rsidRDefault="007F628A" w:rsidP="007F628A">
            <w:pPr>
              <w:rPr>
                <w:lang w:eastAsia="en-US"/>
              </w:rPr>
            </w:pPr>
          </w:p>
          <w:p w14:paraId="0FA281FB" w14:textId="77777777" w:rsidR="007F628A" w:rsidRDefault="007F628A" w:rsidP="007F628A">
            <w:pPr>
              <w:rPr>
                <w:lang w:eastAsia="en-US"/>
              </w:rPr>
            </w:pPr>
          </w:p>
          <w:p w14:paraId="58CEAED4" w14:textId="77777777" w:rsidR="007F628A" w:rsidRPr="007F628A" w:rsidRDefault="007F628A" w:rsidP="007F628A">
            <w:pPr>
              <w:rPr>
                <w:lang w:eastAsia="en-US"/>
              </w:rPr>
            </w:pPr>
          </w:p>
        </w:tc>
        <w:tc>
          <w:tcPr>
            <w:tcW w:w="1926" w:type="dxa"/>
          </w:tcPr>
          <w:p w14:paraId="0C15D48F" w14:textId="77777777" w:rsidR="007F628A" w:rsidRDefault="007F628A" w:rsidP="007F628A">
            <w:pPr>
              <w:pStyle w:val="Heading3"/>
              <w:spacing w:before="0"/>
            </w:pPr>
          </w:p>
        </w:tc>
        <w:tc>
          <w:tcPr>
            <w:tcW w:w="1926" w:type="dxa"/>
          </w:tcPr>
          <w:p w14:paraId="3C8827C0" w14:textId="77777777" w:rsidR="007F628A" w:rsidRDefault="007F628A" w:rsidP="007F628A">
            <w:pPr>
              <w:pStyle w:val="Heading3"/>
              <w:spacing w:before="0"/>
            </w:pPr>
          </w:p>
        </w:tc>
        <w:tc>
          <w:tcPr>
            <w:tcW w:w="1926" w:type="dxa"/>
          </w:tcPr>
          <w:p w14:paraId="4E69B443" w14:textId="77777777" w:rsidR="007F628A" w:rsidRDefault="007F628A" w:rsidP="007F628A">
            <w:pPr>
              <w:pStyle w:val="Heading3"/>
              <w:spacing w:before="0"/>
            </w:pPr>
          </w:p>
        </w:tc>
      </w:tr>
      <w:tr w:rsidR="007F628A" w14:paraId="086319B6" w14:textId="77777777" w:rsidTr="00635EA0">
        <w:tc>
          <w:tcPr>
            <w:tcW w:w="1925" w:type="dxa"/>
            <w:shd w:val="clear" w:color="auto" w:fill="auto"/>
            <w:vAlign w:val="center"/>
          </w:tcPr>
          <w:p w14:paraId="3D27D504" w14:textId="77109475" w:rsidR="007F628A" w:rsidRPr="00691F0F" w:rsidRDefault="007F628A" w:rsidP="00691F0F">
            <w:pPr>
              <w:spacing w:before="0"/>
              <w:jc w:val="center"/>
              <w:rPr>
                <w:b/>
                <w:bCs/>
                <w:sz w:val="40"/>
                <w:szCs w:val="40"/>
              </w:rPr>
            </w:pPr>
            <w:r w:rsidRPr="00691F0F">
              <w:rPr>
                <w:b/>
                <w:bCs/>
                <w:sz w:val="40"/>
                <w:szCs w:val="40"/>
              </w:rPr>
              <w:t>August</w:t>
            </w:r>
          </w:p>
        </w:tc>
        <w:tc>
          <w:tcPr>
            <w:tcW w:w="1925" w:type="dxa"/>
          </w:tcPr>
          <w:p w14:paraId="4A2393BD" w14:textId="77777777" w:rsidR="007F628A" w:rsidRDefault="007F628A" w:rsidP="007F628A">
            <w:pPr>
              <w:pStyle w:val="Heading3"/>
              <w:spacing w:before="0"/>
            </w:pPr>
          </w:p>
          <w:p w14:paraId="3A7479CC" w14:textId="77777777" w:rsidR="007F628A" w:rsidRDefault="007F628A" w:rsidP="007F628A">
            <w:pPr>
              <w:rPr>
                <w:lang w:eastAsia="en-US"/>
              </w:rPr>
            </w:pPr>
          </w:p>
          <w:p w14:paraId="1281FFE8" w14:textId="77777777" w:rsidR="007F628A" w:rsidRDefault="007F628A" w:rsidP="007F628A">
            <w:pPr>
              <w:rPr>
                <w:lang w:eastAsia="en-US"/>
              </w:rPr>
            </w:pPr>
          </w:p>
          <w:p w14:paraId="488BDFFA" w14:textId="77777777" w:rsidR="007F628A" w:rsidRDefault="007F628A" w:rsidP="007F628A">
            <w:pPr>
              <w:rPr>
                <w:lang w:eastAsia="en-US"/>
              </w:rPr>
            </w:pPr>
          </w:p>
          <w:p w14:paraId="3C23CC20" w14:textId="77777777" w:rsidR="007F628A" w:rsidRPr="007F628A" w:rsidRDefault="007F628A" w:rsidP="007F628A">
            <w:pPr>
              <w:rPr>
                <w:lang w:eastAsia="en-US"/>
              </w:rPr>
            </w:pPr>
          </w:p>
        </w:tc>
        <w:tc>
          <w:tcPr>
            <w:tcW w:w="1926" w:type="dxa"/>
          </w:tcPr>
          <w:p w14:paraId="445AC104" w14:textId="77777777" w:rsidR="007F628A" w:rsidRDefault="007F628A" w:rsidP="007F628A">
            <w:pPr>
              <w:pStyle w:val="Heading3"/>
              <w:spacing w:before="0"/>
            </w:pPr>
          </w:p>
        </w:tc>
        <w:tc>
          <w:tcPr>
            <w:tcW w:w="1926" w:type="dxa"/>
          </w:tcPr>
          <w:p w14:paraId="68AB84AD" w14:textId="77777777" w:rsidR="007F628A" w:rsidRDefault="007F628A" w:rsidP="007F628A">
            <w:pPr>
              <w:pStyle w:val="Heading3"/>
              <w:spacing w:before="0"/>
            </w:pPr>
          </w:p>
        </w:tc>
        <w:tc>
          <w:tcPr>
            <w:tcW w:w="1926" w:type="dxa"/>
          </w:tcPr>
          <w:p w14:paraId="170DD2F7" w14:textId="77777777" w:rsidR="007F628A" w:rsidRDefault="007F628A" w:rsidP="007F628A">
            <w:pPr>
              <w:pStyle w:val="Heading3"/>
              <w:spacing w:before="0"/>
            </w:pPr>
          </w:p>
        </w:tc>
      </w:tr>
    </w:tbl>
    <w:p w14:paraId="30E1F0C6" w14:textId="770BBB22" w:rsidR="007F628A" w:rsidRPr="007F628A" w:rsidRDefault="007F628A" w:rsidP="007F628A">
      <w:pPr>
        <w:pStyle w:val="Heading3"/>
        <w:sectPr w:rsidR="007F628A" w:rsidRPr="007F628A" w:rsidSect="00AC6FD7">
          <w:pgSz w:w="11906" w:h="16838" w:code="9"/>
          <w:pgMar w:top="1134" w:right="1134" w:bottom="1134" w:left="1134" w:header="720" w:footer="794" w:gutter="0"/>
          <w:cols w:space="708"/>
          <w:titlePg/>
        </w:sectPr>
      </w:pPr>
    </w:p>
    <w:p w14:paraId="02BA41D3" w14:textId="69EE0E97" w:rsidR="009B7320" w:rsidRPr="006E1D41" w:rsidRDefault="009B7320" w:rsidP="007F628A">
      <w:pPr>
        <w:pStyle w:val="Heading2"/>
        <w:spacing w:before="0"/>
      </w:pPr>
      <w:bookmarkStart w:id="49" w:name="_Toc139977342"/>
      <w:r>
        <w:lastRenderedPageBreak/>
        <w:t xml:space="preserve">Appendix 2: </w:t>
      </w:r>
      <w:r w:rsidRPr="006E1D41">
        <w:t xml:space="preserve">Asking allies for </w:t>
      </w:r>
      <w:proofErr w:type="gramStart"/>
      <w:r w:rsidRPr="006E1D41">
        <w:t>support</w:t>
      </w:r>
      <w:bookmarkEnd w:id="49"/>
      <w:proofErr w:type="gramEnd"/>
    </w:p>
    <w:p w14:paraId="3E7BDC8C" w14:textId="77777777" w:rsidR="009B7320" w:rsidRPr="004B3EA8" w:rsidRDefault="009B7320" w:rsidP="009B7320">
      <w:r w:rsidRPr="004B3EA8">
        <w:t>Below are some pointers that may help you formulate a statement or thoughts when approaching allies.</w:t>
      </w:r>
    </w:p>
    <w:p w14:paraId="30C8B6BD" w14:textId="77777777" w:rsidR="009B7320" w:rsidRPr="00887648" w:rsidRDefault="009B7320" w:rsidP="009B7320">
      <w:pPr>
        <w:rPr>
          <w:rFonts w:eastAsia="Times New Roman"/>
        </w:rPr>
      </w:pPr>
      <w:r w:rsidRPr="00887648">
        <w:rPr>
          <w:rFonts w:eastAsiaTheme="minorEastAsia"/>
          <w:color w:val="000000" w:themeColor="text1"/>
          <w:kern w:val="24"/>
        </w:rPr>
        <w:t>Before you begin, identify what you will be asking for</w:t>
      </w:r>
      <w:r w:rsidRPr="00887648">
        <w:rPr>
          <w:rFonts w:eastAsiaTheme="minorEastAsia"/>
          <w:color w:val="000000" w:themeColor="text1"/>
          <w:kern w:val="24"/>
          <w:lang w:val="en-US"/>
        </w:rPr>
        <w:t>.</w:t>
      </w:r>
    </w:p>
    <w:p w14:paraId="1F172CE8" w14:textId="77777777" w:rsidR="009B7320" w:rsidRDefault="009B7320" w:rsidP="009B7320">
      <w:pPr>
        <w:spacing w:before="480" w:after="240"/>
        <w:rPr>
          <w:b/>
          <w:bCs/>
        </w:rPr>
      </w:pPr>
      <w:r w:rsidRPr="00887648">
        <w:rPr>
          <w:b/>
          <w:bCs/>
        </w:rPr>
        <w:t>We are</w:t>
      </w:r>
      <w:r>
        <w:rPr>
          <w:b/>
          <w:bCs/>
        </w:rPr>
        <w:t>...</w:t>
      </w:r>
    </w:p>
    <w:p w14:paraId="57227541" w14:textId="77777777" w:rsidR="009B7320" w:rsidRPr="00887648" w:rsidRDefault="009B7320" w:rsidP="009B7320">
      <w:pPr>
        <w:spacing w:before="240" w:after="240"/>
        <w:rPr>
          <w:rFonts w:eastAsia="Times New Roman"/>
        </w:rPr>
      </w:pPr>
      <w:r w:rsidRPr="00887648">
        <w:t>How many and what kind of workers? Who are we in relation to the audience?</w:t>
      </w:r>
    </w:p>
    <w:p w14:paraId="5FF9288F" w14:textId="77777777" w:rsidR="009B7320" w:rsidRDefault="009B7320" w:rsidP="009B7320">
      <w:pPr>
        <w:spacing w:before="480" w:after="240"/>
        <w:rPr>
          <w:b/>
          <w:bCs/>
        </w:rPr>
      </w:pPr>
      <w:r w:rsidRPr="00887648">
        <w:rPr>
          <w:b/>
          <w:bCs/>
        </w:rPr>
        <w:t>Things were</w:t>
      </w:r>
      <w:r>
        <w:rPr>
          <w:b/>
          <w:bCs/>
        </w:rPr>
        <w:t>...</w:t>
      </w:r>
    </w:p>
    <w:p w14:paraId="7495F001" w14:textId="77777777" w:rsidR="009B7320" w:rsidRPr="00887648" w:rsidRDefault="009B7320" w:rsidP="009B7320">
      <w:pPr>
        <w:spacing w:before="240" w:after="240"/>
        <w:rPr>
          <w:rFonts w:eastAsia="Times New Roman"/>
        </w:rPr>
      </w:pPr>
      <w:r w:rsidRPr="00887648">
        <w:t>How were things before they turned bad?</w:t>
      </w:r>
    </w:p>
    <w:p w14:paraId="37255272" w14:textId="77777777" w:rsidR="009B7320" w:rsidRDefault="009B7320" w:rsidP="009B7320">
      <w:pPr>
        <w:spacing w:before="480" w:after="240"/>
        <w:rPr>
          <w:b/>
          <w:bCs/>
        </w:rPr>
      </w:pPr>
      <w:r w:rsidRPr="00887648">
        <w:rPr>
          <w:b/>
          <w:bCs/>
        </w:rPr>
        <w:t>But now</w:t>
      </w:r>
      <w:r>
        <w:rPr>
          <w:b/>
          <w:bCs/>
        </w:rPr>
        <w:t>...</w:t>
      </w:r>
    </w:p>
    <w:p w14:paraId="2DD8B176" w14:textId="77777777" w:rsidR="009B7320" w:rsidRPr="00887648" w:rsidRDefault="009B7320" w:rsidP="009B7320">
      <w:pPr>
        <w:spacing w:before="240" w:after="240"/>
        <w:rPr>
          <w:rFonts w:eastAsia="Times New Roman"/>
        </w:rPr>
      </w:pPr>
      <w:r w:rsidRPr="00887648">
        <w:t>How are things getting worse?</w:t>
      </w:r>
    </w:p>
    <w:p w14:paraId="6D1CD1BC" w14:textId="77777777" w:rsidR="009B7320" w:rsidRDefault="009B7320" w:rsidP="009B7320">
      <w:pPr>
        <w:spacing w:before="480" w:after="240"/>
        <w:rPr>
          <w:b/>
          <w:bCs/>
        </w:rPr>
      </w:pPr>
      <w:r w:rsidRPr="00887648">
        <w:rPr>
          <w:b/>
          <w:bCs/>
        </w:rPr>
        <w:t>Because</w:t>
      </w:r>
      <w:r>
        <w:t>...</w:t>
      </w:r>
    </w:p>
    <w:p w14:paraId="05A6F949" w14:textId="77777777" w:rsidR="009B7320" w:rsidRPr="00887648" w:rsidRDefault="009B7320" w:rsidP="009B7320">
      <w:pPr>
        <w:spacing w:before="240" w:after="240"/>
      </w:pPr>
      <w:r w:rsidRPr="00887648">
        <w:t>Why are things getting worse?</w:t>
      </w:r>
    </w:p>
    <w:p w14:paraId="71B60CDB" w14:textId="77777777" w:rsidR="009B7320" w:rsidRDefault="009B7320" w:rsidP="009B7320">
      <w:pPr>
        <w:spacing w:before="480" w:after="240"/>
        <w:rPr>
          <w:b/>
          <w:bCs/>
        </w:rPr>
      </w:pPr>
      <w:r w:rsidRPr="00887648">
        <w:rPr>
          <w:b/>
          <w:bCs/>
        </w:rPr>
        <w:t>Things will get better when</w:t>
      </w:r>
      <w:r>
        <w:rPr>
          <w:b/>
          <w:bCs/>
        </w:rPr>
        <w:t>...</w:t>
      </w:r>
    </w:p>
    <w:p w14:paraId="70181542" w14:textId="77777777" w:rsidR="009B7320" w:rsidRPr="00887648" w:rsidRDefault="009B7320" w:rsidP="009B7320">
      <w:pPr>
        <w:spacing w:before="240" w:after="240"/>
        <w:rPr>
          <w:rFonts w:eastAsia="Times New Roman"/>
        </w:rPr>
      </w:pPr>
      <w:r w:rsidRPr="00887648">
        <w:t>What needs to happen to make things better?</w:t>
      </w:r>
    </w:p>
    <w:p w14:paraId="66F46DCD" w14:textId="77777777" w:rsidR="009B7320" w:rsidRDefault="009B7320" w:rsidP="009B7320">
      <w:pPr>
        <w:spacing w:before="480" w:after="240"/>
        <w:rPr>
          <w:b/>
          <w:bCs/>
        </w:rPr>
      </w:pPr>
      <w:r w:rsidRPr="00887648">
        <w:rPr>
          <w:b/>
          <w:bCs/>
        </w:rPr>
        <w:t>Together we want</w:t>
      </w:r>
      <w:r>
        <w:rPr>
          <w:b/>
          <w:bCs/>
        </w:rPr>
        <w:t>...</w:t>
      </w:r>
    </w:p>
    <w:p w14:paraId="4A252FCF" w14:textId="77777777" w:rsidR="009B7320" w:rsidRPr="006B5C82" w:rsidRDefault="009B7320" w:rsidP="009B7320">
      <w:pPr>
        <w:spacing w:before="240" w:after="240"/>
        <w:rPr>
          <w:b/>
          <w:bCs/>
        </w:rPr>
      </w:pPr>
      <w:r w:rsidRPr="00887648">
        <w:t>What are our public demands, our goals?</w:t>
      </w:r>
    </w:p>
    <w:p w14:paraId="0FA7E5FA" w14:textId="77777777" w:rsidR="009B7320" w:rsidRDefault="009B7320" w:rsidP="009B7320">
      <w:pPr>
        <w:spacing w:before="480" w:after="240"/>
      </w:pPr>
      <w:r w:rsidRPr="00887648">
        <w:rPr>
          <w:b/>
          <w:bCs/>
        </w:rPr>
        <w:t>To accomplish this</w:t>
      </w:r>
      <w:r>
        <w:rPr>
          <w:b/>
          <w:bCs/>
        </w:rPr>
        <w:t>,</w:t>
      </w:r>
      <w:r w:rsidRPr="00887648">
        <w:rPr>
          <w:b/>
          <w:bCs/>
        </w:rPr>
        <w:t xml:space="preserve"> we must</w:t>
      </w:r>
      <w:r>
        <w:rPr>
          <w:b/>
          <w:bCs/>
        </w:rPr>
        <w:t>...</w:t>
      </w:r>
    </w:p>
    <w:p w14:paraId="372E7021" w14:textId="77777777" w:rsidR="009B7320" w:rsidRPr="00887648" w:rsidRDefault="009B7320" w:rsidP="009B7320">
      <w:pPr>
        <w:spacing w:before="240" w:after="240"/>
        <w:rPr>
          <w:rFonts w:eastAsia="Times New Roman"/>
        </w:rPr>
      </w:pPr>
      <w:r w:rsidRPr="00887648">
        <w:t>What needs to change to fix the problem</w:t>
      </w:r>
      <w:r>
        <w:t>?</w:t>
      </w:r>
    </w:p>
    <w:p w14:paraId="0B906055" w14:textId="77777777" w:rsidR="009B7320" w:rsidRDefault="009B7320" w:rsidP="009B7320">
      <w:pPr>
        <w:spacing w:before="480" w:after="240"/>
        <w:rPr>
          <w:b/>
          <w:bCs/>
        </w:rPr>
      </w:pPr>
      <w:r w:rsidRPr="00887648">
        <w:rPr>
          <w:b/>
          <w:bCs/>
        </w:rPr>
        <w:t>What we are asking you to do</w:t>
      </w:r>
      <w:r>
        <w:rPr>
          <w:b/>
          <w:bCs/>
        </w:rPr>
        <w:t>...</w:t>
      </w:r>
    </w:p>
    <w:p w14:paraId="3CCC5527" w14:textId="77777777" w:rsidR="009B7320" w:rsidRPr="00887648" w:rsidRDefault="009B7320" w:rsidP="009B7320">
      <w:pPr>
        <w:spacing w:before="240" w:after="240"/>
        <w:rPr>
          <w:rFonts w:eastAsia="Times New Roman"/>
        </w:rPr>
      </w:pPr>
      <w:r w:rsidRPr="00887648">
        <w:t>What concrete things can this audience do now to help? Be very specific</w:t>
      </w:r>
      <w:r>
        <w:t>.</w:t>
      </w:r>
    </w:p>
    <w:p w14:paraId="05EB7C75" w14:textId="77777777" w:rsidR="009B7320" w:rsidRDefault="009B7320" w:rsidP="009B7320">
      <w:pPr>
        <w:spacing w:before="480" w:after="240"/>
        <w:rPr>
          <w:b/>
          <w:bCs/>
        </w:rPr>
      </w:pPr>
      <w:r w:rsidRPr="00887648">
        <w:rPr>
          <w:b/>
          <w:bCs/>
        </w:rPr>
        <w:t>Together we will</w:t>
      </w:r>
      <w:r>
        <w:rPr>
          <w:b/>
          <w:bCs/>
        </w:rPr>
        <w:t>...</w:t>
      </w:r>
    </w:p>
    <w:p w14:paraId="36124C54" w14:textId="77777777" w:rsidR="009B7320" w:rsidRDefault="009B7320" w:rsidP="009B7320">
      <w:pPr>
        <w:spacing w:before="240" w:after="240"/>
      </w:pPr>
      <w:r w:rsidRPr="00887648">
        <w:t>What will working together accomplish?</w:t>
      </w:r>
    </w:p>
    <w:p w14:paraId="7706F25A" w14:textId="77777777" w:rsidR="009B7320" w:rsidRDefault="009B7320" w:rsidP="009B7320">
      <w:pPr>
        <w:spacing w:before="134"/>
        <w:rPr>
          <w:rFonts w:eastAsiaTheme="minorEastAsia"/>
          <w:color w:val="000000" w:themeColor="text1"/>
          <w:kern w:val="24"/>
          <w:sz w:val="22"/>
          <w:szCs w:val="22"/>
        </w:rPr>
      </w:pPr>
    </w:p>
    <w:p w14:paraId="608C5D9B" w14:textId="77777777" w:rsidR="009B7320" w:rsidRDefault="009B7320" w:rsidP="009B7320">
      <w:pPr>
        <w:spacing w:before="134"/>
        <w:rPr>
          <w:rFonts w:eastAsiaTheme="minorEastAsia"/>
          <w:color w:val="000000" w:themeColor="text1"/>
          <w:kern w:val="24"/>
          <w:sz w:val="22"/>
          <w:szCs w:val="22"/>
        </w:rPr>
      </w:pPr>
    </w:p>
    <w:p w14:paraId="03EFE758" w14:textId="77777777" w:rsidR="009B7320" w:rsidRDefault="009B7320" w:rsidP="009B7320">
      <w:pPr>
        <w:spacing w:before="134"/>
        <w:rPr>
          <w:rFonts w:eastAsiaTheme="minorEastAsia"/>
          <w:color w:val="000000" w:themeColor="text1"/>
          <w:kern w:val="24"/>
          <w:sz w:val="22"/>
          <w:szCs w:val="22"/>
        </w:rPr>
      </w:pPr>
    </w:p>
    <w:p w14:paraId="258ABAE4" w14:textId="77777777" w:rsidR="009B7320" w:rsidRDefault="009B7320" w:rsidP="009B7320">
      <w:pPr>
        <w:spacing w:before="134"/>
        <w:rPr>
          <w:rFonts w:eastAsiaTheme="minorEastAsia"/>
          <w:color w:val="000000" w:themeColor="text1"/>
          <w:kern w:val="24"/>
          <w:sz w:val="22"/>
          <w:szCs w:val="22"/>
        </w:rPr>
      </w:pPr>
    </w:p>
    <w:p w14:paraId="56307ED7" w14:textId="77777777" w:rsidR="009B7320" w:rsidRDefault="009B7320" w:rsidP="009B7320">
      <w:pPr>
        <w:spacing w:before="134"/>
        <w:rPr>
          <w:rFonts w:eastAsiaTheme="minorEastAsia"/>
          <w:color w:val="000000" w:themeColor="text1"/>
          <w:kern w:val="24"/>
          <w:sz w:val="22"/>
          <w:szCs w:val="22"/>
        </w:rPr>
      </w:pPr>
    </w:p>
    <w:p w14:paraId="1D7ED8EC" w14:textId="1B349984" w:rsidR="009B7320" w:rsidRPr="006E1D41" w:rsidRDefault="009B7320" w:rsidP="007F628A">
      <w:pPr>
        <w:pStyle w:val="Heading2"/>
        <w:spacing w:before="0"/>
      </w:pPr>
      <w:bookmarkStart w:id="50" w:name="_Toc139977343"/>
      <w:r w:rsidRPr="006E1D41">
        <w:lastRenderedPageBreak/>
        <w:t xml:space="preserve">Appendix </w:t>
      </w:r>
      <w:r>
        <w:t>3</w:t>
      </w:r>
      <w:r w:rsidRPr="006E1D41">
        <w:t>: Suggestions for tactics</w:t>
      </w:r>
      <w:bookmarkEnd w:id="50"/>
    </w:p>
    <w:p w14:paraId="26548EE8" w14:textId="77777777" w:rsidR="009B7320" w:rsidRPr="001D2B0A" w:rsidRDefault="009B7320" w:rsidP="009B7320">
      <w:pPr>
        <w:pStyle w:val="ListBullet"/>
        <w:rPr>
          <w:rFonts w:eastAsia="Times New Roman"/>
        </w:rPr>
      </w:pPr>
      <w:r w:rsidRPr="001D2B0A">
        <w:t>Petitions</w:t>
      </w:r>
    </w:p>
    <w:p w14:paraId="14FB2477" w14:textId="77777777" w:rsidR="009B7320" w:rsidRPr="001D2B0A" w:rsidRDefault="009B7320" w:rsidP="009B7320">
      <w:pPr>
        <w:pStyle w:val="ListBullet"/>
        <w:rPr>
          <w:rFonts w:eastAsia="Times New Roman"/>
        </w:rPr>
      </w:pPr>
      <w:r w:rsidRPr="001D2B0A">
        <w:t>Distribution of information</w:t>
      </w:r>
    </w:p>
    <w:p w14:paraId="01B295F7" w14:textId="77777777" w:rsidR="009B7320" w:rsidRPr="001D2B0A" w:rsidRDefault="009B7320" w:rsidP="009B7320">
      <w:pPr>
        <w:pStyle w:val="ListBullet"/>
        <w:rPr>
          <w:rFonts w:eastAsia="Times New Roman"/>
        </w:rPr>
      </w:pPr>
      <w:r w:rsidRPr="001D2B0A">
        <w:t xml:space="preserve">Leafleting </w:t>
      </w:r>
      <w:r>
        <w:t>(digital and/or hard copy)</w:t>
      </w:r>
    </w:p>
    <w:p w14:paraId="3B2FE911" w14:textId="77777777" w:rsidR="009B7320" w:rsidRPr="001D2B0A" w:rsidRDefault="009B7320" w:rsidP="009B7320">
      <w:pPr>
        <w:pStyle w:val="ListBullet"/>
        <w:rPr>
          <w:rFonts w:eastAsia="Times New Roman"/>
        </w:rPr>
      </w:pPr>
      <w:r w:rsidRPr="001D2B0A">
        <w:t>Talking about a particular problem in the workplace in a synchronised manner</w:t>
      </w:r>
    </w:p>
    <w:p w14:paraId="380CFDD5" w14:textId="77777777" w:rsidR="009B7320" w:rsidRPr="001D2B0A" w:rsidRDefault="009B7320" w:rsidP="009B7320">
      <w:pPr>
        <w:pStyle w:val="ListBullet"/>
        <w:rPr>
          <w:rFonts w:eastAsia="Times New Roman"/>
        </w:rPr>
      </w:pPr>
      <w:r w:rsidRPr="001D2B0A">
        <w:t xml:space="preserve">Competitions </w:t>
      </w:r>
    </w:p>
    <w:p w14:paraId="657297E3" w14:textId="77777777" w:rsidR="009B7320" w:rsidRPr="001D2B0A" w:rsidRDefault="009B7320" w:rsidP="009B7320">
      <w:pPr>
        <w:pStyle w:val="ListBullet"/>
        <w:rPr>
          <w:rFonts w:eastAsia="Times New Roman"/>
        </w:rPr>
      </w:pPr>
      <w:r w:rsidRPr="001D2B0A">
        <w:t>Social events</w:t>
      </w:r>
      <w:r>
        <w:t xml:space="preserve"> (can be done online)</w:t>
      </w:r>
    </w:p>
    <w:p w14:paraId="7839D28D" w14:textId="77777777" w:rsidR="009B7320" w:rsidRPr="00681195" w:rsidRDefault="009B7320" w:rsidP="009B7320">
      <w:pPr>
        <w:pStyle w:val="ListBullet"/>
        <w:rPr>
          <w:rFonts w:eastAsia="Times New Roman"/>
        </w:rPr>
      </w:pPr>
      <w:r w:rsidRPr="001D2B0A">
        <w:t>Badges or stickers</w:t>
      </w:r>
    </w:p>
    <w:p w14:paraId="5D4F6B6C" w14:textId="77777777" w:rsidR="009B7320" w:rsidRPr="001D2B0A" w:rsidRDefault="009B7320" w:rsidP="009B7320">
      <w:pPr>
        <w:pStyle w:val="ListBullet"/>
        <w:rPr>
          <w:rFonts w:eastAsia="Times New Roman"/>
        </w:rPr>
      </w:pPr>
      <w:r>
        <w:t>Digital stickers and backgrounds</w:t>
      </w:r>
    </w:p>
    <w:p w14:paraId="4AD90658" w14:textId="77777777" w:rsidR="009B7320" w:rsidRPr="001D2B0A" w:rsidRDefault="009B7320" w:rsidP="009B7320">
      <w:pPr>
        <w:pStyle w:val="ListBullet"/>
        <w:rPr>
          <w:rFonts w:eastAsia="Times New Roman"/>
        </w:rPr>
      </w:pPr>
      <w:r w:rsidRPr="001D2B0A">
        <w:rPr>
          <w:rFonts w:eastAsia="Times New Roman"/>
        </w:rPr>
        <w:t xml:space="preserve">T-shirts all worn at the same </w:t>
      </w:r>
      <w:proofErr w:type="gramStart"/>
      <w:r w:rsidRPr="001D2B0A">
        <w:rPr>
          <w:rFonts w:eastAsia="Times New Roman"/>
        </w:rPr>
        <w:t>time</w:t>
      </w:r>
      <w:proofErr w:type="gramEnd"/>
    </w:p>
    <w:p w14:paraId="02D53E55" w14:textId="77777777" w:rsidR="009B7320" w:rsidRPr="001D2B0A" w:rsidRDefault="009B7320" w:rsidP="009B7320">
      <w:pPr>
        <w:pStyle w:val="ListBullet"/>
        <w:rPr>
          <w:rFonts w:eastAsia="Times New Roman"/>
        </w:rPr>
      </w:pPr>
      <w:r w:rsidRPr="001D2B0A">
        <w:t>Investigations and reports from ally groups (NGOs, women’s groups, universitie</w:t>
      </w:r>
      <w:r>
        <w:t>s etc</w:t>
      </w:r>
      <w:r w:rsidRPr="001D2B0A">
        <w:t>)</w:t>
      </w:r>
    </w:p>
    <w:p w14:paraId="49C4E69F" w14:textId="77777777" w:rsidR="009B7320" w:rsidRPr="001D2B0A" w:rsidRDefault="009B7320" w:rsidP="009B7320">
      <w:pPr>
        <w:pStyle w:val="ListBullet"/>
        <w:rPr>
          <w:rFonts w:eastAsia="Times New Roman"/>
        </w:rPr>
      </w:pPr>
      <w:r w:rsidRPr="001D2B0A">
        <w:t>Song</w:t>
      </w:r>
      <w:r>
        <w:t xml:space="preserve">s / </w:t>
      </w:r>
      <w:r w:rsidRPr="001D2B0A">
        <w:t>slogans</w:t>
      </w:r>
    </w:p>
    <w:p w14:paraId="21D02DE5" w14:textId="23664D5C" w:rsidR="009B7320" w:rsidRPr="001D2B0A" w:rsidRDefault="009B7320" w:rsidP="009B7320">
      <w:pPr>
        <w:pStyle w:val="ListBullet"/>
        <w:rPr>
          <w:rFonts w:eastAsia="Times New Roman"/>
        </w:rPr>
      </w:pPr>
      <w:r w:rsidRPr="001D2B0A">
        <w:t>Gathering at a building</w:t>
      </w:r>
      <w:r>
        <w:t xml:space="preserve"> </w:t>
      </w:r>
      <w:r w:rsidR="002D31C2">
        <w:t>or online meeting</w:t>
      </w:r>
    </w:p>
    <w:p w14:paraId="4A7D6349" w14:textId="77777777" w:rsidR="009B7320" w:rsidRPr="001D2B0A" w:rsidRDefault="009B7320" w:rsidP="009B7320">
      <w:pPr>
        <w:pStyle w:val="ListBullet"/>
        <w:rPr>
          <w:rFonts w:eastAsia="Times New Roman"/>
        </w:rPr>
      </w:pPr>
      <w:r w:rsidRPr="001D2B0A">
        <w:t>Phone / email / postcard protests</w:t>
      </w:r>
    </w:p>
    <w:p w14:paraId="4756D118" w14:textId="77777777" w:rsidR="009B7320" w:rsidRPr="001D2B0A" w:rsidRDefault="009B7320" w:rsidP="009B7320">
      <w:pPr>
        <w:pStyle w:val="ListBullet"/>
        <w:rPr>
          <w:rFonts w:eastAsia="Times New Roman"/>
        </w:rPr>
      </w:pPr>
      <w:r w:rsidRPr="001D2B0A">
        <w:t xml:space="preserve">Appeals for justice from community </w:t>
      </w:r>
      <w:proofErr w:type="gramStart"/>
      <w:r w:rsidRPr="001D2B0A">
        <w:t>allies</w:t>
      </w:r>
      <w:proofErr w:type="gramEnd"/>
      <w:r w:rsidRPr="001D2B0A">
        <w:t xml:space="preserve"> </w:t>
      </w:r>
    </w:p>
    <w:p w14:paraId="68A05CEF" w14:textId="77777777" w:rsidR="009B7320" w:rsidRPr="001D2B0A" w:rsidRDefault="009B7320" w:rsidP="009B7320">
      <w:pPr>
        <w:pStyle w:val="ListBullet"/>
        <w:rPr>
          <w:rFonts w:eastAsia="Times New Roman"/>
        </w:rPr>
      </w:pPr>
      <w:r w:rsidRPr="001D2B0A">
        <w:t>Anonymous workers’ stories</w:t>
      </w:r>
    </w:p>
    <w:p w14:paraId="6B1A2725" w14:textId="25834AA3" w:rsidR="009B7320" w:rsidRPr="001D2B0A" w:rsidRDefault="009B7320" w:rsidP="009B7320">
      <w:pPr>
        <w:pStyle w:val="ListBullet"/>
        <w:rPr>
          <w:rFonts w:eastAsia="Times New Roman"/>
        </w:rPr>
      </w:pPr>
      <w:r>
        <w:t>Surveys</w:t>
      </w:r>
      <w:r w:rsidR="002D31C2">
        <w:t xml:space="preserve"> / petitions</w:t>
      </w:r>
    </w:p>
    <w:p w14:paraId="655CACFA" w14:textId="77777777" w:rsidR="009B7320" w:rsidRPr="001D2B0A" w:rsidRDefault="009B7320" w:rsidP="009B7320">
      <w:pPr>
        <w:pStyle w:val="ListBullet2"/>
        <w:tabs>
          <w:tab w:val="clear" w:pos="360"/>
        </w:tabs>
        <w:ind w:left="680" w:hanging="340"/>
        <w:rPr>
          <w:rFonts w:eastAsia="Times New Roman"/>
        </w:rPr>
      </w:pPr>
      <w:r>
        <w:t xml:space="preserve">Keep it short – one or two </w:t>
      </w:r>
      <w:proofErr w:type="gramStart"/>
      <w:r>
        <w:t>questions</w:t>
      </w:r>
      <w:proofErr w:type="gramEnd"/>
    </w:p>
    <w:p w14:paraId="2F64DA73" w14:textId="77777777" w:rsidR="009B7320" w:rsidRPr="006E1D41" w:rsidRDefault="009B7320" w:rsidP="009B7320">
      <w:pPr>
        <w:pStyle w:val="ListBullet2"/>
        <w:tabs>
          <w:tab w:val="clear" w:pos="360"/>
        </w:tabs>
        <w:ind w:left="680" w:hanging="340"/>
        <w:rPr>
          <w:rFonts w:eastAsia="Times New Roman"/>
        </w:rPr>
      </w:pPr>
      <w:r>
        <w:t>Report the results when you’re ready</w:t>
      </w:r>
      <w:r>
        <w:rPr>
          <w:rFonts w:eastAsia="Times New Roman"/>
        </w:rPr>
        <w:t xml:space="preserve"> – </w:t>
      </w:r>
      <w:proofErr w:type="spellStart"/>
      <w:proofErr w:type="gramStart"/>
      <w:r>
        <w:rPr>
          <w:rFonts w:eastAsia="Times New Roman"/>
        </w:rPr>
        <w:t>eg</w:t>
      </w:r>
      <w:proofErr w:type="spellEnd"/>
      <w:proofErr w:type="gramEnd"/>
      <w:r>
        <w:rPr>
          <w:rFonts w:eastAsia="Times New Roman"/>
        </w:rPr>
        <w:t xml:space="preserve"> </w:t>
      </w:r>
      <w:r>
        <w:t>85% of workers report and increase in workload, 75% report a worsening of work/life balance.</w:t>
      </w:r>
    </w:p>
    <w:p w14:paraId="4B1D2945" w14:textId="77777777" w:rsidR="009B7320" w:rsidRDefault="009B7320" w:rsidP="009B7320">
      <w:pPr>
        <w:spacing w:before="0" w:after="180" w:line="280" w:lineRule="exact"/>
      </w:pPr>
      <w:r>
        <w:br w:type="page"/>
      </w:r>
    </w:p>
    <w:p w14:paraId="38C51E73" w14:textId="246C6F98" w:rsidR="009B7320" w:rsidRPr="006E1D41" w:rsidRDefault="009B7320" w:rsidP="009B7320">
      <w:pPr>
        <w:pStyle w:val="Heading2"/>
      </w:pPr>
      <w:bookmarkStart w:id="51" w:name="_Toc139977344"/>
      <w:r w:rsidRPr="006E1D41">
        <w:lastRenderedPageBreak/>
        <w:t xml:space="preserve">Appendix </w:t>
      </w:r>
      <w:r>
        <w:t>4</w:t>
      </w:r>
      <w:r w:rsidRPr="006E1D41">
        <w:t>: Data protection</w:t>
      </w:r>
      <w:bookmarkEnd w:id="51"/>
    </w:p>
    <w:p w14:paraId="7D2DE835" w14:textId="77777777" w:rsidR="009B7320" w:rsidRPr="00887648" w:rsidRDefault="009B7320" w:rsidP="009B7320">
      <w:r w:rsidRPr="00887648">
        <w:t>Prospect is covered by the General Data Protection Regulations. Here are some guidelines for reps drawn up by the union’s compliance officer.</w:t>
      </w:r>
    </w:p>
    <w:p w14:paraId="65322F90" w14:textId="77777777" w:rsidR="009B7320" w:rsidRPr="00887648" w:rsidRDefault="009B7320" w:rsidP="009B7320">
      <w:r w:rsidRPr="00887648">
        <w:t xml:space="preserve">The EU data protection regulations came into force on 25 May 2018. While these are underpinned by the Data Protection Act 2018, they introduce a new suite of rights and enhance existing ones. </w:t>
      </w:r>
    </w:p>
    <w:p w14:paraId="5157A052" w14:textId="77777777" w:rsidR="009B7320" w:rsidRPr="00887648" w:rsidRDefault="009B7320" w:rsidP="009B7320">
      <w:pPr>
        <w:spacing w:before="480" w:after="240"/>
        <w:rPr>
          <w:b/>
          <w:sz w:val="22"/>
          <w:szCs w:val="22"/>
        </w:rPr>
      </w:pPr>
      <w:r w:rsidRPr="00887648">
        <w:rPr>
          <w:b/>
          <w:sz w:val="22"/>
          <w:szCs w:val="22"/>
        </w:rPr>
        <w:t>Enhanced rights</w:t>
      </w:r>
    </w:p>
    <w:p w14:paraId="29AE510B" w14:textId="77777777" w:rsidR="009B7320" w:rsidRPr="006E1D41" w:rsidRDefault="009B7320" w:rsidP="009B7320">
      <w:pPr>
        <w:pStyle w:val="ListBullet"/>
      </w:pPr>
      <w:r>
        <w:t>R</w:t>
      </w:r>
      <w:r w:rsidRPr="006E1D41">
        <w:t xml:space="preserve">ight of access (right to request access to personal information, </w:t>
      </w:r>
      <w:proofErr w:type="spellStart"/>
      <w:proofErr w:type="gramStart"/>
      <w:r w:rsidRPr="006E1D41">
        <w:t>eg</w:t>
      </w:r>
      <w:proofErr w:type="spellEnd"/>
      <w:proofErr w:type="gramEnd"/>
      <w:r w:rsidRPr="006E1D41">
        <w:t xml:space="preserve"> Data Subject Access Request)</w:t>
      </w:r>
    </w:p>
    <w:p w14:paraId="1F67D203" w14:textId="77777777" w:rsidR="009B7320" w:rsidRPr="006E1D41" w:rsidRDefault="009B7320" w:rsidP="009B7320">
      <w:pPr>
        <w:pStyle w:val="ListBullet"/>
      </w:pPr>
      <w:r>
        <w:t>R</w:t>
      </w:r>
      <w:r w:rsidRPr="006E1D41">
        <w:t>ight of rectification (right to request correction of incomplete or inaccurate personal information)</w:t>
      </w:r>
    </w:p>
    <w:p w14:paraId="6CF08DB6" w14:textId="77777777" w:rsidR="009B7320" w:rsidRPr="00887648" w:rsidRDefault="009B7320" w:rsidP="009B7320">
      <w:pPr>
        <w:spacing w:before="480" w:after="240"/>
        <w:rPr>
          <w:b/>
          <w:sz w:val="22"/>
          <w:szCs w:val="22"/>
        </w:rPr>
      </w:pPr>
      <w:r w:rsidRPr="00887648">
        <w:rPr>
          <w:b/>
          <w:sz w:val="22"/>
          <w:szCs w:val="22"/>
        </w:rPr>
        <w:t>New rights</w:t>
      </w:r>
    </w:p>
    <w:p w14:paraId="63796A0A" w14:textId="77777777" w:rsidR="009B7320" w:rsidRPr="006E1D41" w:rsidRDefault="009B7320" w:rsidP="009B7320">
      <w:pPr>
        <w:pStyle w:val="ListBullet"/>
      </w:pPr>
      <w:r>
        <w:t>R</w:t>
      </w:r>
      <w:r w:rsidRPr="006E1D41">
        <w:t xml:space="preserve">ight to portability – allows individuals to obtain and reuse personal data for their own purposes across different </w:t>
      </w:r>
      <w:proofErr w:type="gramStart"/>
      <w:r w:rsidRPr="006E1D41">
        <w:t>services</w:t>
      </w:r>
      <w:proofErr w:type="gramEnd"/>
    </w:p>
    <w:p w14:paraId="43E5E344" w14:textId="77777777" w:rsidR="009B7320" w:rsidRPr="006E1D41" w:rsidRDefault="009B7320" w:rsidP="009B7320">
      <w:pPr>
        <w:pStyle w:val="ListBullet"/>
      </w:pPr>
      <w:r>
        <w:t>R</w:t>
      </w:r>
      <w:r w:rsidRPr="006E1D41">
        <w:t xml:space="preserve">ight to be informed – providing people with clear and concise information about what we do with their </w:t>
      </w:r>
      <w:proofErr w:type="gramStart"/>
      <w:r w:rsidRPr="006E1D41">
        <w:t>data</w:t>
      </w:r>
      <w:proofErr w:type="gramEnd"/>
    </w:p>
    <w:p w14:paraId="654C752D" w14:textId="77777777" w:rsidR="009B7320" w:rsidRPr="006E1D41" w:rsidRDefault="009B7320" w:rsidP="009B7320">
      <w:pPr>
        <w:pStyle w:val="ListBullet"/>
      </w:pPr>
      <w:r>
        <w:t>R</w:t>
      </w:r>
      <w:r w:rsidRPr="006E1D41">
        <w:t>ight to erasure (the ‘right to be forgotten’)</w:t>
      </w:r>
    </w:p>
    <w:p w14:paraId="41383882" w14:textId="77777777" w:rsidR="009B7320" w:rsidRPr="00887648" w:rsidRDefault="009B7320" w:rsidP="009B7320">
      <w:pPr>
        <w:spacing w:before="480" w:after="240"/>
      </w:pPr>
      <w:r w:rsidRPr="00887648">
        <w:t>You can find more information in our briefing</w:t>
      </w:r>
      <w:r>
        <w:t xml:space="preserve">: </w:t>
      </w:r>
      <w:proofErr w:type="gramStart"/>
      <w:r w:rsidRPr="006E1D41">
        <w:rPr>
          <w:b/>
          <w:bCs/>
        </w:rPr>
        <w:t>https://library.prospect.org.uk/id/2016/01617</w:t>
      </w:r>
      <w:proofErr w:type="gramEnd"/>
      <w:r w:rsidRPr="00887648">
        <w:t xml:space="preserve"> </w:t>
      </w:r>
    </w:p>
    <w:p w14:paraId="24DCA20E" w14:textId="77777777" w:rsidR="009B7320" w:rsidRPr="006E1D41" w:rsidRDefault="009B7320" w:rsidP="009B7320">
      <w:pPr>
        <w:spacing w:before="480" w:after="240"/>
        <w:rPr>
          <w:b/>
          <w:bCs/>
        </w:rPr>
      </w:pPr>
      <w:r w:rsidRPr="006E1D41">
        <w:rPr>
          <w:b/>
          <w:bCs/>
        </w:rPr>
        <w:t xml:space="preserve">Common-sense dos and don’ts to ensure you comply with data protection </w:t>
      </w:r>
      <w:proofErr w:type="gramStart"/>
      <w:r w:rsidRPr="006E1D41">
        <w:rPr>
          <w:b/>
          <w:bCs/>
        </w:rPr>
        <w:t>legislation</w:t>
      </w:r>
      <w:proofErr w:type="gramEnd"/>
    </w:p>
    <w:p w14:paraId="3F41A9DC" w14:textId="77777777" w:rsidR="009B7320" w:rsidRPr="00887648" w:rsidRDefault="009B7320" w:rsidP="009B7320">
      <w:pPr>
        <w:rPr>
          <w:b/>
          <w:sz w:val="22"/>
          <w:szCs w:val="22"/>
        </w:rPr>
      </w:pPr>
      <w:r>
        <w:rPr>
          <w:b/>
          <w:sz w:val="22"/>
          <w:szCs w:val="22"/>
        </w:rPr>
        <w:t>Do...</w:t>
      </w:r>
    </w:p>
    <w:p w14:paraId="551E2E4B" w14:textId="77777777" w:rsidR="009B7320" w:rsidRPr="006E1D41" w:rsidRDefault="009B7320" w:rsidP="009B7320">
      <w:pPr>
        <w:pStyle w:val="ListBullet"/>
      </w:pPr>
      <w:r w:rsidRPr="006E1D41">
        <w:t xml:space="preserve">mark all correspondence, electronic or otherwise, as private and </w:t>
      </w:r>
      <w:proofErr w:type="gramStart"/>
      <w:r w:rsidRPr="006E1D41">
        <w:t>confidential</w:t>
      </w:r>
      <w:proofErr w:type="gramEnd"/>
      <w:r w:rsidRPr="006E1D41">
        <w:t xml:space="preserve"> </w:t>
      </w:r>
    </w:p>
    <w:p w14:paraId="01E2D721" w14:textId="77777777" w:rsidR="009B7320" w:rsidRPr="006E1D41" w:rsidRDefault="009B7320" w:rsidP="009B7320">
      <w:pPr>
        <w:pStyle w:val="ListBullet"/>
      </w:pPr>
      <w:r w:rsidRPr="006E1D41">
        <w:t xml:space="preserve">be aware that the Act applies to paper files, information held electronically, records of telephone conversations, audiotapes, photographs and social networking media (Facebook, twitter, LinkedIn etc) </w:t>
      </w:r>
    </w:p>
    <w:p w14:paraId="7663C555" w14:textId="77777777" w:rsidR="009B7320" w:rsidRPr="006E1D41" w:rsidRDefault="009B7320" w:rsidP="009B7320">
      <w:pPr>
        <w:pStyle w:val="ListBullet"/>
      </w:pPr>
      <w:r w:rsidRPr="006E1D41">
        <w:t xml:space="preserve">think of personal data held about individuals as though it were held about </w:t>
      </w:r>
      <w:proofErr w:type="gramStart"/>
      <w:r w:rsidRPr="006E1D41">
        <w:t>you</w:t>
      </w:r>
      <w:proofErr w:type="gramEnd"/>
    </w:p>
    <w:p w14:paraId="6C963E7F" w14:textId="77777777" w:rsidR="009B7320" w:rsidRPr="006E1D41" w:rsidRDefault="009B7320" w:rsidP="009B7320">
      <w:pPr>
        <w:pStyle w:val="ListBullet"/>
      </w:pPr>
      <w:r w:rsidRPr="006E1D41">
        <w:t xml:space="preserve">tell people you hold personal data about them and tell them why you need to do so (fair processing). Be open with people about information held about </w:t>
      </w:r>
      <w:proofErr w:type="gramStart"/>
      <w:r w:rsidRPr="006E1D41">
        <w:t>them</w:t>
      </w:r>
      <w:proofErr w:type="gramEnd"/>
    </w:p>
    <w:p w14:paraId="5AE87F34" w14:textId="77777777" w:rsidR="009B7320" w:rsidRPr="006E1D41" w:rsidRDefault="009B7320" w:rsidP="009B7320">
      <w:pPr>
        <w:pStyle w:val="ListBullet"/>
      </w:pPr>
      <w:r w:rsidRPr="006E1D41">
        <w:t xml:space="preserve">be open with people about information held about </w:t>
      </w:r>
      <w:proofErr w:type="gramStart"/>
      <w:r w:rsidRPr="006E1D41">
        <w:t>them</w:t>
      </w:r>
      <w:proofErr w:type="gramEnd"/>
    </w:p>
    <w:p w14:paraId="2464CB7A" w14:textId="77777777" w:rsidR="009B7320" w:rsidRPr="006E1D41" w:rsidRDefault="009B7320" w:rsidP="009B7320">
      <w:pPr>
        <w:pStyle w:val="ListBullet"/>
      </w:pPr>
      <w:r w:rsidRPr="006E1D41">
        <w:t>respect confidentiality and the rights of the member</w:t>
      </w:r>
    </w:p>
    <w:p w14:paraId="49DEDC24" w14:textId="77777777" w:rsidR="009B7320" w:rsidRPr="006E1D41" w:rsidRDefault="009B7320" w:rsidP="009B7320">
      <w:pPr>
        <w:pStyle w:val="ListBullet"/>
      </w:pPr>
      <w:r w:rsidRPr="006E1D41">
        <w:t xml:space="preserve">review personal data in on-going cases from time to time and at least </w:t>
      </w:r>
      <w:proofErr w:type="gramStart"/>
      <w:r w:rsidRPr="006E1D41">
        <w:t>annually</w:t>
      </w:r>
      <w:proofErr w:type="gramEnd"/>
    </w:p>
    <w:p w14:paraId="05B01C3C" w14:textId="77777777" w:rsidR="009B7320" w:rsidRPr="006E1D41" w:rsidRDefault="009B7320" w:rsidP="009B7320">
      <w:pPr>
        <w:pStyle w:val="ListBullet"/>
      </w:pPr>
      <w:r w:rsidRPr="006E1D41">
        <w:t xml:space="preserve">ensure all personal data is disposed of as confidential </w:t>
      </w:r>
      <w:proofErr w:type="gramStart"/>
      <w:r w:rsidRPr="006E1D41">
        <w:t>waste</w:t>
      </w:r>
      <w:proofErr w:type="gramEnd"/>
    </w:p>
    <w:p w14:paraId="5037E464" w14:textId="77777777" w:rsidR="009B7320" w:rsidRPr="006E1D41" w:rsidRDefault="009B7320" w:rsidP="009B7320">
      <w:pPr>
        <w:pStyle w:val="ListBullet"/>
      </w:pPr>
      <w:r w:rsidRPr="006E1D41">
        <w:t xml:space="preserve">when writing reports, minutes etc, bear in mind that the member has a right to see information relating to them; even deleted emails may be retrieved and revealed to those about whom they are </w:t>
      </w:r>
      <w:proofErr w:type="gramStart"/>
      <w:r w:rsidRPr="006E1D41">
        <w:t>written</w:t>
      </w:r>
      <w:proofErr w:type="gramEnd"/>
    </w:p>
    <w:p w14:paraId="0B41ABD2" w14:textId="77777777" w:rsidR="009B7320" w:rsidRPr="006E1D41" w:rsidRDefault="009B7320" w:rsidP="009B7320">
      <w:pPr>
        <w:pStyle w:val="ListBullet"/>
      </w:pPr>
      <w:r w:rsidRPr="006E1D41">
        <w:t xml:space="preserve">refer all requests for access to a Prospect full-time </w:t>
      </w:r>
      <w:proofErr w:type="gramStart"/>
      <w:r w:rsidRPr="006E1D41">
        <w:t>official</w:t>
      </w:r>
      <w:proofErr w:type="gramEnd"/>
    </w:p>
    <w:p w14:paraId="71694272" w14:textId="77777777" w:rsidR="009B7320" w:rsidRPr="006E1D41" w:rsidRDefault="009B7320" w:rsidP="009B7320">
      <w:pPr>
        <w:pStyle w:val="ListBullet"/>
      </w:pPr>
      <w:r w:rsidRPr="006E1D41">
        <w:t>familiarise yourself with Prospect’s data destruction policy (reproduced overleaf).</w:t>
      </w:r>
    </w:p>
    <w:p w14:paraId="0A0D97F5" w14:textId="77777777" w:rsidR="00E61A09" w:rsidRDefault="00E61A09" w:rsidP="009B7320">
      <w:pPr>
        <w:spacing w:before="480" w:after="240"/>
        <w:rPr>
          <w:b/>
          <w:sz w:val="22"/>
          <w:szCs w:val="22"/>
        </w:rPr>
        <w:sectPr w:rsidR="00E61A09" w:rsidSect="00AC6FD7">
          <w:pgSz w:w="11906" w:h="16838" w:code="9"/>
          <w:pgMar w:top="1134" w:right="1134" w:bottom="1134" w:left="1134" w:header="720" w:footer="794" w:gutter="0"/>
          <w:cols w:space="708"/>
          <w:titlePg/>
        </w:sectPr>
      </w:pPr>
    </w:p>
    <w:p w14:paraId="6E27013A" w14:textId="3B9EEA0D" w:rsidR="009B7320" w:rsidRPr="00887648" w:rsidRDefault="009B7320" w:rsidP="009B7320">
      <w:pPr>
        <w:spacing w:before="480" w:after="240"/>
        <w:rPr>
          <w:b/>
          <w:sz w:val="22"/>
          <w:szCs w:val="22"/>
        </w:rPr>
      </w:pPr>
      <w:r w:rsidRPr="00887648">
        <w:rPr>
          <w:b/>
          <w:sz w:val="22"/>
          <w:szCs w:val="22"/>
        </w:rPr>
        <w:lastRenderedPageBreak/>
        <w:t>D</w:t>
      </w:r>
      <w:r>
        <w:rPr>
          <w:b/>
          <w:sz w:val="22"/>
          <w:szCs w:val="22"/>
        </w:rPr>
        <w:t>on’t...</w:t>
      </w:r>
    </w:p>
    <w:p w14:paraId="69670AF9" w14:textId="77777777" w:rsidR="009B7320" w:rsidRPr="006E1D41" w:rsidRDefault="009B7320" w:rsidP="009B7320">
      <w:pPr>
        <w:pStyle w:val="ListBullet"/>
      </w:pPr>
      <w:r w:rsidRPr="006E1D41">
        <w:t xml:space="preserve">worry about the complexities of the Act - the Data Protection principles are </w:t>
      </w:r>
      <w:proofErr w:type="gramStart"/>
      <w:r w:rsidRPr="006E1D41">
        <w:t>simple</w:t>
      </w:r>
      <w:proofErr w:type="gramEnd"/>
    </w:p>
    <w:p w14:paraId="311CEADE" w14:textId="77777777" w:rsidR="009B7320" w:rsidRPr="006E1D41" w:rsidRDefault="009B7320" w:rsidP="009B7320">
      <w:pPr>
        <w:pStyle w:val="ListBullet"/>
      </w:pPr>
      <w:r w:rsidRPr="006E1D41">
        <w:t xml:space="preserve">reveal personal data to third parties without the data subject's permission or </w:t>
      </w:r>
      <w:proofErr w:type="gramStart"/>
      <w:r w:rsidRPr="006E1D41">
        <w:t>justification</w:t>
      </w:r>
      <w:proofErr w:type="gramEnd"/>
      <w:r w:rsidRPr="006E1D41">
        <w:t xml:space="preserve"> </w:t>
      </w:r>
    </w:p>
    <w:p w14:paraId="3D6B1C84" w14:textId="77777777" w:rsidR="009B7320" w:rsidRPr="006E1D41" w:rsidRDefault="009B7320" w:rsidP="009B7320">
      <w:pPr>
        <w:pStyle w:val="ListBullet"/>
      </w:pPr>
      <w:r w:rsidRPr="006E1D41">
        <w:t xml:space="preserve">disclose any personal data over the </w:t>
      </w:r>
      <w:proofErr w:type="gramStart"/>
      <w:r w:rsidRPr="006E1D41">
        <w:t>telephone</w:t>
      </w:r>
      <w:proofErr w:type="gramEnd"/>
    </w:p>
    <w:p w14:paraId="5131D3EF" w14:textId="77777777" w:rsidR="009B7320" w:rsidRPr="006E1D41" w:rsidRDefault="009B7320" w:rsidP="009B7320">
      <w:pPr>
        <w:pStyle w:val="ListBullet"/>
      </w:pPr>
      <w:r w:rsidRPr="006E1D41">
        <w:t xml:space="preserve">put personal data about a member on the Internet without his/her </w:t>
      </w:r>
      <w:proofErr w:type="gramStart"/>
      <w:r w:rsidRPr="006E1D41">
        <w:t>permission</w:t>
      </w:r>
      <w:proofErr w:type="gramEnd"/>
    </w:p>
    <w:p w14:paraId="7F9C6BCF" w14:textId="77777777" w:rsidR="009B7320" w:rsidRPr="006E1D41" w:rsidRDefault="009B7320" w:rsidP="009B7320">
      <w:pPr>
        <w:pStyle w:val="ListBullet"/>
      </w:pPr>
      <w:r w:rsidRPr="006E1D41">
        <w:t xml:space="preserve">send personal data outside the European Economic Area (EEA) without taking advice from </w:t>
      </w:r>
      <w:proofErr w:type="gramStart"/>
      <w:r w:rsidRPr="006E1D41">
        <w:t>Prospect</w:t>
      </w:r>
      <w:proofErr w:type="gramEnd"/>
    </w:p>
    <w:p w14:paraId="2EE0EB4C" w14:textId="77777777" w:rsidR="009B7320" w:rsidRPr="006E1D41" w:rsidRDefault="009B7320" w:rsidP="009B7320">
      <w:pPr>
        <w:pStyle w:val="ListBullet"/>
      </w:pPr>
      <w:r w:rsidRPr="006E1D41">
        <w:t xml:space="preserve">leave personal data insecure in any way, whether it is physical files or information held </w:t>
      </w:r>
      <w:proofErr w:type="gramStart"/>
      <w:r w:rsidRPr="006E1D41">
        <w:t>electronically</w:t>
      </w:r>
      <w:proofErr w:type="gramEnd"/>
    </w:p>
    <w:p w14:paraId="05AF8945" w14:textId="77777777" w:rsidR="009B7320" w:rsidRPr="006E1D41" w:rsidRDefault="009B7320" w:rsidP="009B7320">
      <w:pPr>
        <w:pStyle w:val="ListBullet"/>
      </w:pPr>
      <w:r w:rsidRPr="006E1D41">
        <w:t xml:space="preserve">take personal data home without ensuring that it can be securely </w:t>
      </w:r>
      <w:proofErr w:type="gramStart"/>
      <w:r w:rsidRPr="006E1D41">
        <w:t>stored</w:t>
      </w:r>
      <w:proofErr w:type="gramEnd"/>
    </w:p>
    <w:p w14:paraId="3A31DA8F" w14:textId="77777777" w:rsidR="009B7320" w:rsidRDefault="009B7320" w:rsidP="009B7320">
      <w:pPr>
        <w:pStyle w:val="ListBullet"/>
      </w:pPr>
      <w:r w:rsidRPr="006E1D41">
        <w:t>use personal data held for one purpose for a different purpose without permission from the member.</w:t>
      </w:r>
    </w:p>
    <w:p w14:paraId="259A6629" w14:textId="77777777" w:rsidR="009B7320" w:rsidRPr="006E1D41" w:rsidRDefault="009B7320" w:rsidP="009B7320">
      <w:pPr>
        <w:spacing w:before="480" w:line="276" w:lineRule="auto"/>
      </w:pPr>
      <w:r>
        <w:t xml:space="preserve">Enquiries relating to GDPR within Prospect should be directed to </w:t>
      </w:r>
      <w:r w:rsidRPr="009B7320">
        <w:rPr>
          <w:b/>
          <w:bCs/>
        </w:rPr>
        <w:t>datacompliance@prospect.org.uk</w:t>
      </w:r>
      <w:r>
        <w:t>.</w:t>
      </w:r>
    </w:p>
    <w:p w14:paraId="2F4DEDF0" w14:textId="77777777" w:rsidR="009B7320" w:rsidRPr="00887648" w:rsidRDefault="009B7320" w:rsidP="009B7320">
      <w:pPr>
        <w:spacing w:before="480"/>
        <w:rPr>
          <w:sz w:val="22"/>
          <w:szCs w:val="22"/>
        </w:rPr>
      </w:pPr>
    </w:p>
    <w:p w14:paraId="5BADEF1F" w14:textId="77777777" w:rsidR="009B7320" w:rsidRPr="00887648" w:rsidRDefault="009B7320" w:rsidP="009B7320">
      <w:pPr>
        <w:spacing w:before="0" w:after="180" w:line="280" w:lineRule="exact"/>
        <w:rPr>
          <w:b/>
          <w:kern w:val="32"/>
          <w:sz w:val="22"/>
          <w:szCs w:val="22"/>
          <w:lang w:eastAsia="en-US"/>
        </w:rPr>
      </w:pPr>
      <w:r w:rsidRPr="00887648">
        <w:rPr>
          <w:sz w:val="22"/>
          <w:szCs w:val="22"/>
        </w:rPr>
        <w:br w:type="page"/>
      </w:r>
    </w:p>
    <w:p w14:paraId="3ABB576C" w14:textId="378705EF" w:rsidR="009B7320" w:rsidRPr="006E1D41" w:rsidRDefault="009B7320" w:rsidP="009B7320">
      <w:pPr>
        <w:pStyle w:val="Heading2"/>
      </w:pPr>
      <w:bookmarkStart w:id="52" w:name="_Toc139977345"/>
      <w:r w:rsidRPr="006E1D41">
        <w:lastRenderedPageBreak/>
        <w:t xml:space="preserve">Appendix </w:t>
      </w:r>
      <w:r>
        <w:t>5</w:t>
      </w:r>
      <w:r w:rsidRPr="006E1D41">
        <w:t>: Useful links</w:t>
      </w:r>
      <w:bookmarkEnd w:id="52"/>
    </w:p>
    <w:p w14:paraId="401597EF" w14:textId="77777777" w:rsidR="009B7320" w:rsidRPr="00EA4EFB" w:rsidRDefault="009B7320" w:rsidP="009B7320">
      <w:pPr>
        <w:spacing w:before="480" w:after="240"/>
        <w:rPr>
          <w:b/>
          <w:bCs/>
          <w:sz w:val="24"/>
          <w:szCs w:val="24"/>
        </w:rPr>
      </w:pPr>
      <w:r w:rsidRPr="00EA4EFB">
        <w:rPr>
          <w:b/>
          <w:bCs/>
          <w:sz w:val="24"/>
          <w:szCs w:val="24"/>
        </w:rPr>
        <w:t>Prospect</w:t>
      </w:r>
    </w:p>
    <w:p w14:paraId="17729387" w14:textId="77777777" w:rsidR="009B7320" w:rsidRDefault="009B7320" w:rsidP="009B7320">
      <w:pPr>
        <w:spacing w:before="240"/>
      </w:pPr>
      <w:r>
        <w:t>Prospect rep’s handbook</w:t>
      </w:r>
    </w:p>
    <w:p w14:paraId="21926482" w14:textId="77777777" w:rsidR="009B7320" w:rsidRDefault="00000000" w:rsidP="009B7320">
      <w:pPr>
        <w:spacing w:before="120"/>
      </w:pPr>
      <w:hyperlink r:id="rId21" w:history="1">
        <w:r w:rsidR="009B7320" w:rsidRPr="00607966">
          <w:rPr>
            <w:rStyle w:val="Hyperlink"/>
          </w:rPr>
          <w:t>https://library.prospect.org.uk/download/2009/00650</w:t>
        </w:r>
      </w:hyperlink>
    </w:p>
    <w:p w14:paraId="08268720" w14:textId="1B4025C2" w:rsidR="009B7320" w:rsidRDefault="009B7320" w:rsidP="009B7320">
      <w:pPr>
        <w:spacing w:before="360"/>
      </w:pPr>
      <w:r>
        <w:t>A leaflet setting out our legal team’s successes between November 20</w:t>
      </w:r>
      <w:r w:rsidR="00E67CD3">
        <w:t>21</w:t>
      </w:r>
      <w:r>
        <w:t xml:space="preserve"> and November 20</w:t>
      </w:r>
      <w:r w:rsidR="00E67CD3">
        <w:t>22</w:t>
      </w:r>
    </w:p>
    <w:p w14:paraId="491A9D6F" w14:textId="46ABFA0E" w:rsidR="009B7320" w:rsidRPr="00E67CD3" w:rsidRDefault="00000000" w:rsidP="009B7320">
      <w:pPr>
        <w:spacing w:before="120"/>
      </w:pPr>
      <w:hyperlink r:id="rId22" w:history="1">
        <w:r w:rsidR="00E67CD3" w:rsidRPr="00E67CD3">
          <w:rPr>
            <w:rStyle w:val="Hyperlink"/>
            <w:color w:val="008275"/>
          </w:rPr>
          <w:t>https://library.prospect.org.uk/download/2022/00953</w:t>
        </w:r>
      </w:hyperlink>
      <w:r w:rsidR="00E67CD3" w:rsidRPr="00E67CD3">
        <w:t xml:space="preserve"> </w:t>
      </w:r>
    </w:p>
    <w:p w14:paraId="1D1677C1" w14:textId="77777777" w:rsidR="009B7320" w:rsidRDefault="009B7320" w:rsidP="009B7320">
      <w:pPr>
        <w:spacing w:before="360"/>
      </w:pPr>
      <w:r>
        <w:t>Benefits and services leaflet</w:t>
      </w:r>
    </w:p>
    <w:p w14:paraId="01FCE515" w14:textId="77777777" w:rsidR="009B7320" w:rsidRPr="001C2DCA" w:rsidRDefault="00000000" w:rsidP="009B7320">
      <w:pPr>
        <w:spacing w:before="120"/>
      </w:pPr>
      <w:hyperlink r:id="rId23" w:history="1">
        <w:r w:rsidR="009B7320" w:rsidRPr="00607966">
          <w:rPr>
            <w:rStyle w:val="Hyperlink"/>
            <w:rFonts w:eastAsia="Times New Roman"/>
          </w:rPr>
          <w:t>https://library.prospect.org.uk/download/2014/01255</w:t>
        </w:r>
      </w:hyperlink>
    </w:p>
    <w:p w14:paraId="5DED126C" w14:textId="77777777" w:rsidR="009B7320" w:rsidRDefault="009B7320" w:rsidP="009B7320">
      <w:pPr>
        <w:spacing w:before="360"/>
      </w:pPr>
      <w:r>
        <w:t>Logos, templates and other resources</w:t>
      </w:r>
    </w:p>
    <w:p w14:paraId="6AE89120" w14:textId="77777777" w:rsidR="009B7320" w:rsidRDefault="00000000" w:rsidP="009B7320">
      <w:pPr>
        <w:spacing w:before="120"/>
      </w:pPr>
      <w:hyperlink r:id="rId24" w:history="1">
        <w:r w:rsidR="009B7320" w:rsidRPr="00607966">
          <w:rPr>
            <w:rStyle w:val="Hyperlink"/>
          </w:rPr>
          <w:t>https://prospect.org.uk/ambition/</w:t>
        </w:r>
      </w:hyperlink>
    </w:p>
    <w:p w14:paraId="77146BF0" w14:textId="77777777" w:rsidR="009B7320" w:rsidRDefault="009B7320" w:rsidP="009B7320">
      <w:pPr>
        <w:spacing w:before="360"/>
      </w:pPr>
      <w:r>
        <w:t>Members’ guides</w:t>
      </w:r>
    </w:p>
    <w:p w14:paraId="657DC501" w14:textId="77777777" w:rsidR="009B7320" w:rsidRDefault="00000000" w:rsidP="009B7320">
      <w:pPr>
        <w:spacing w:before="120"/>
      </w:pPr>
      <w:hyperlink r:id="rId25" w:history="1">
        <w:r w:rsidR="009B7320" w:rsidRPr="001C2DCA">
          <w:rPr>
            <w:rStyle w:val="Hyperlink"/>
          </w:rPr>
          <w:t>https://members.prospect.org.uk/resources/guides-factcards/members-guides</w:t>
        </w:r>
      </w:hyperlink>
    </w:p>
    <w:p w14:paraId="24FBAA15" w14:textId="77777777" w:rsidR="009B7320" w:rsidRDefault="009B7320" w:rsidP="009B7320">
      <w:pPr>
        <w:spacing w:before="360"/>
      </w:pPr>
      <w:r>
        <w:t>Posters</w:t>
      </w:r>
    </w:p>
    <w:p w14:paraId="603308B0" w14:textId="77777777" w:rsidR="00E040BB" w:rsidRDefault="00000000" w:rsidP="00E040BB">
      <w:pPr>
        <w:spacing w:before="120" w:after="120"/>
        <w:rPr>
          <w:rStyle w:val="Hyperlink"/>
        </w:rPr>
      </w:pPr>
      <w:hyperlink r:id="rId26" w:history="1">
        <w:r w:rsidR="009B7320" w:rsidRPr="001C2DCA">
          <w:rPr>
            <w:rStyle w:val="Hyperlink"/>
          </w:rPr>
          <w:t>https://members.prospect.org.uk/resources/leaflets-posters/posters</w:t>
        </w:r>
      </w:hyperlink>
    </w:p>
    <w:p w14:paraId="655699A5" w14:textId="05A6846D" w:rsidR="00E040BB" w:rsidRPr="00E040BB" w:rsidRDefault="00000000" w:rsidP="00E040BB">
      <w:pPr>
        <w:spacing w:before="120" w:after="120"/>
        <w:rPr>
          <w:color w:val="0000FF" w:themeColor="hyperlink"/>
          <w:u w:val="single"/>
        </w:rPr>
      </w:pPr>
      <w:hyperlink r:id="rId27" w:history="1">
        <w:r w:rsidR="00E040BB" w:rsidRPr="00E040BB">
          <w:rPr>
            <w:rStyle w:val="Hyperlink"/>
            <w:color w:val="008275"/>
          </w:rPr>
          <w:t>https://library.prospect.org.uk/download/2022/00436</w:t>
        </w:r>
      </w:hyperlink>
    </w:p>
    <w:p w14:paraId="76AA4666" w14:textId="77777777" w:rsidR="009B7320" w:rsidRPr="00B72B54" w:rsidRDefault="009B7320" w:rsidP="00E040BB">
      <w:pPr>
        <w:spacing w:before="720" w:after="240"/>
        <w:rPr>
          <w:b/>
          <w:bCs/>
        </w:rPr>
      </w:pPr>
      <w:r w:rsidRPr="00B72B54">
        <w:rPr>
          <w:b/>
          <w:bCs/>
        </w:rPr>
        <w:t>TUC</w:t>
      </w:r>
    </w:p>
    <w:p w14:paraId="7D5BB4EE" w14:textId="77777777" w:rsidR="009B7320" w:rsidRDefault="009B7320" w:rsidP="009B7320">
      <w:pPr>
        <w:spacing w:before="360"/>
      </w:pPr>
      <w:r>
        <w:t>TUC</w:t>
      </w:r>
    </w:p>
    <w:p w14:paraId="423914A8" w14:textId="77777777" w:rsidR="009B7320" w:rsidRDefault="00000000" w:rsidP="009B7320">
      <w:pPr>
        <w:spacing w:before="120"/>
      </w:pPr>
      <w:hyperlink r:id="rId28" w:history="1">
        <w:r w:rsidR="009B7320" w:rsidRPr="00A913CD">
          <w:rPr>
            <w:rStyle w:val="Hyperlink"/>
          </w:rPr>
          <w:t>www.tuc.org.uk</w:t>
        </w:r>
      </w:hyperlink>
    </w:p>
    <w:p w14:paraId="22DA5729" w14:textId="77777777" w:rsidR="009B7320" w:rsidRDefault="009B7320" w:rsidP="009B7320">
      <w:pPr>
        <w:spacing w:before="360"/>
      </w:pPr>
      <w:proofErr w:type="spellStart"/>
      <w:r>
        <w:t>Worksmart</w:t>
      </w:r>
      <w:proofErr w:type="spellEnd"/>
    </w:p>
    <w:p w14:paraId="2D4E897A" w14:textId="77777777" w:rsidR="009B7320" w:rsidRDefault="00000000" w:rsidP="009B7320">
      <w:pPr>
        <w:spacing w:before="120"/>
      </w:pPr>
      <w:hyperlink r:id="rId29" w:history="1">
        <w:r w:rsidR="009B7320" w:rsidRPr="00607966">
          <w:rPr>
            <w:rStyle w:val="Hyperlink"/>
          </w:rPr>
          <w:t>https://worksmart.org.uk</w:t>
        </w:r>
      </w:hyperlink>
    </w:p>
    <w:p w14:paraId="38FCCF08" w14:textId="77777777" w:rsidR="009B7320" w:rsidRDefault="009B7320" w:rsidP="009B7320">
      <w:pPr>
        <w:spacing w:before="360"/>
      </w:pPr>
      <w:r>
        <w:t>Union reps’ forum</w:t>
      </w:r>
    </w:p>
    <w:p w14:paraId="559F4B35" w14:textId="77777777" w:rsidR="009B7320" w:rsidRDefault="00000000" w:rsidP="009B7320">
      <w:pPr>
        <w:spacing w:before="120"/>
      </w:pPr>
      <w:hyperlink r:id="rId30" w:history="1">
        <w:r w:rsidR="009B7320" w:rsidRPr="00A913CD">
          <w:rPr>
            <w:rStyle w:val="Hyperlink"/>
          </w:rPr>
          <w:t>https://unionreps.org.uk</w:t>
        </w:r>
      </w:hyperlink>
    </w:p>
    <w:p w14:paraId="5B152045" w14:textId="77777777" w:rsidR="009B7320" w:rsidRDefault="009B7320" w:rsidP="009B7320">
      <w:pPr>
        <w:spacing w:before="360"/>
      </w:pPr>
      <w:r>
        <w:t>Health and safety, union effect</w:t>
      </w:r>
    </w:p>
    <w:p w14:paraId="5483E61C" w14:textId="77777777" w:rsidR="009B7320" w:rsidRDefault="00000000" w:rsidP="009B7320">
      <w:pPr>
        <w:spacing w:before="120"/>
      </w:pPr>
      <w:hyperlink r:id="rId31" w:history="1">
        <w:r w:rsidR="009B7320" w:rsidRPr="001A633D">
          <w:rPr>
            <w:rStyle w:val="Hyperlink"/>
          </w:rPr>
          <w:t>www.tuc.org.uk/research-analysis/reports/union-effect</w:t>
        </w:r>
      </w:hyperlink>
    </w:p>
    <w:p w14:paraId="631FA15A" w14:textId="77777777" w:rsidR="009B7320" w:rsidRDefault="009B7320" w:rsidP="009B7320">
      <w:pPr>
        <w:spacing w:before="360"/>
      </w:pPr>
      <w:r>
        <w:t>Training</w:t>
      </w:r>
    </w:p>
    <w:p w14:paraId="4F7DEA16" w14:textId="77777777" w:rsidR="009B7320" w:rsidRDefault="00000000" w:rsidP="009B7320">
      <w:pPr>
        <w:spacing w:before="120"/>
      </w:pPr>
      <w:hyperlink r:id="rId32" w:history="1">
        <w:r w:rsidR="009B7320" w:rsidRPr="00A913CD">
          <w:rPr>
            <w:rStyle w:val="Hyperlink"/>
          </w:rPr>
          <w:t>www.tuc.org.uk/sites/default/files/Skils_and_training.pdf</w:t>
        </w:r>
      </w:hyperlink>
      <w:r w:rsidR="009B7320">
        <w:t xml:space="preserve"> </w:t>
      </w:r>
    </w:p>
    <w:p w14:paraId="2C8A3984" w14:textId="77777777" w:rsidR="009B7320" w:rsidRDefault="009B7320" w:rsidP="009B7320">
      <w:pPr>
        <w:spacing w:before="360"/>
      </w:pPr>
      <w:r>
        <w:t>Collective bargaining and great jobs</w:t>
      </w:r>
    </w:p>
    <w:p w14:paraId="4DCD4988" w14:textId="77777777" w:rsidR="009B7320" w:rsidRDefault="00000000" w:rsidP="009B7320">
      <w:pPr>
        <w:spacing w:before="120"/>
      </w:pPr>
      <w:hyperlink r:id="rId33" w:history="1">
        <w:r w:rsidR="009B7320" w:rsidRPr="00A913CD">
          <w:rPr>
            <w:rStyle w:val="Hyperlink"/>
          </w:rPr>
          <w:t>www.tuc.org.uk/research-analysis/reports/great-jobs-are-union-jobs</w:t>
        </w:r>
      </w:hyperlink>
    </w:p>
    <w:p w14:paraId="578AB24F" w14:textId="77777777" w:rsidR="009B7320" w:rsidRDefault="009B7320" w:rsidP="009B7320">
      <w:pPr>
        <w:spacing w:before="360"/>
      </w:pPr>
      <w:r>
        <w:lastRenderedPageBreak/>
        <w:t>Training benefit to economy</w:t>
      </w:r>
    </w:p>
    <w:p w14:paraId="7EE75A9C" w14:textId="77777777" w:rsidR="009B7320" w:rsidRDefault="00000000" w:rsidP="009B7320">
      <w:pPr>
        <w:spacing w:before="120"/>
      </w:pPr>
      <w:hyperlink r:id="rId34" w:history="1">
        <w:r w:rsidR="009B7320" w:rsidRPr="00A913CD">
          <w:rPr>
            <w:rStyle w:val="Hyperlink"/>
          </w:rPr>
          <w:t>www.tuc.org.uk/sites/default/files/Skils_and_training.pdf</w:t>
        </w:r>
      </w:hyperlink>
    </w:p>
    <w:p w14:paraId="0C8C11AE" w14:textId="77777777" w:rsidR="009B7320" w:rsidRPr="00B72B54" w:rsidRDefault="009B7320" w:rsidP="00E040BB">
      <w:pPr>
        <w:spacing w:before="720" w:after="240"/>
        <w:rPr>
          <w:b/>
          <w:bCs/>
        </w:rPr>
      </w:pPr>
      <w:r w:rsidRPr="00B72B54">
        <w:rPr>
          <w:b/>
          <w:bCs/>
        </w:rPr>
        <w:t>Other</w:t>
      </w:r>
    </w:p>
    <w:p w14:paraId="748EEF30" w14:textId="77777777" w:rsidR="009B7320" w:rsidRDefault="009B7320" w:rsidP="009B7320">
      <w:pPr>
        <w:spacing w:before="360"/>
      </w:pPr>
      <w:r>
        <w:t>ACAS code of practice 3</w:t>
      </w:r>
    </w:p>
    <w:p w14:paraId="2A7B005F" w14:textId="77777777" w:rsidR="009B7320" w:rsidRDefault="00000000" w:rsidP="009B7320">
      <w:pPr>
        <w:spacing w:before="120"/>
      </w:pPr>
      <w:hyperlink r:id="rId35" w:history="1">
        <w:r w:rsidR="009B7320" w:rsidRPr="00A913CD">
          <w:rPr>
            <w:rStyle w:val="Hyperlink"/>
          </w:rPr>
          <w:t>http://bit.ly/acas-time-off</w:t>
        </w:r>
      </w:hyperlink>
    </w:p>
    <w:p w14:paraId="4BCA00C5" w14:textId="77777777" w:rsidR="009B7320" w:rsidRDefault="009B7320" w:rsidP="009B7320">
      <w:pPr>
        <w:spacing w:before="360"/>
      </w:pPr>
      <w:r>
        <w:t>ACAS</w:t>
      </w:r>
    </w:p>
    <w:p w14:paraId="1F8C719E" w14:textId="77777777" w:rsidR="009B7320" w:rsidRDefault="00000000" w:rsidP="009B7320">
      <w:pPr>
        <w:spacing w:before="120"/>
      </w:pPr>
      <w:hyperlink r:id="rId36" w:history="1">
        <w:r w:rsidR="009B7320" w:rsidRPr="00A913CD">
          <w:rPr>
            <w:rStyle w:val="Hyperlink"/>
          </w:rPr>
          <w:t>www.acas.org.uk</w:t>
        </w:r>
      </w:hyperlink>
    </w:p>
    <w:p w14:paraId="69EF6B06" w14:textId="77777777" w:rsidR="009B7320" w:rsidRDefault="009B7320" w:rsidP="009B7320">
      <w:pPr>
        <w:spacing w:before="360"/>
      </w:pPr>
      <w:r>
        <w:t>Union wage premium</w:t>
      </w:r>
    </w:p>
    <w:p w14:paraId="20E9C0F7" w14:textId="77777777" w:rsidR="009B7320" w:rsidRDefault="00000000" w:rsidP="009B7320">
      <w:pPr>
        <w:spacing w:before="120"/>
      </w:pPr>
      <w:hyperlink r:id="rId37" w:history="1">
        <w:r w:rsidR="009B7320" w:rsidRPr="00A913CD">
          <w:rPr>
            <w:rStyle w:val="Hyperlink"/>
          </w:rPr>
          <w:t>http://bit.ly/union-wage-premium</w:t>
        </w:r>
      </w:hyperlink>
    </w:p>
    <w:p w14:paraId="429C79E7" w14:textId="77777777" w:rsidR="009B7320" w:rsidRDefault="009B7320" w:rsidP="009B7320">
      <w:pPr>
        <w:spacing w:before="360"/>
      </w:pPr>
      <w:r>
        <w:t>UK Government</w:t>
      </w:r>
    </w:p>
    <w:p w14:paraId="07FD7946" w14:textId="77777777" w:rsidR="009B7320" w:rsidRPr="009E2DBC" w:rsidRDefault="00000000" w:rsidP="009B7320">
      <w:pPr>
        <w:spacing w:before="120"/>
      </w:pPr>
      <w:hyperlink r:id="rId38" w:history="1">
        <w:r w:rsidR="009B7320" w:rsidRPr="00607966">
          <w:rPr>
            <w:rStyle w:val="Hyperlink"/>
          </w:rPr>
          <w:t>www.gov.uk</w:t>
        </w:r>
      </w:hyperlink>
    </w:p>
    <w:p w14:paraId="69BFFD5C" w14:textId="77777777" w:rsidR="00795D39" w:rsidRPr="009E2DBC" w:rsidRDefault="00795D39" w:rsidP="009B7320">
      <w:pPr>
        <w:pStyle w:val="Heading2"/>
      </w:pPr>
    </w:p>
    <w:sectPr w:rsidR="00795D39" w:rsidRPr="009E2DBC" w:rsidSect="00AC6FD7">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B4A91" w14:textId="77777777" w:rsidR="00642FE4" w:rsidRDefault="00642FE4">
      <w:r>
        <w:separator/>
      </w:r>
    </w:p>
  </w:endnote>
  <w:endnote w:type="continuationSeparator" w:id="0">
    <w:p w14:paraId="3AB3BBDA" w14:textId="77777777" w:rsidR="00642FE4" w:rsidRDefault="0064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B06040202020202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Geneva">
    <w:panose1 w:val="020B0503030404040204"/>
    <w:charset w:val="00"/>
    <w:family w:val="swiss"/>
    <w:pitch w:val="variable"/>
    <w:sig w:usb0="E00002FF" w:usb1="5200205F" w:usb2="00A0C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0E6B" w14:textId="6CDBAF89" w:rsidR="00BF5399" w:rsidRDefault="00BF5399" w:rsidP="00F962F6">
    <w:pPr>
      <w:pStyle w:val="Footer"/>
      <w:framePr w:wrap="none" w:vAnchor="text" w:hAnchor="margin" w:xAlign="right" w:y="1"/>
    </w:pPr>
    <w:r>
      <w:fldChar w:fldCharType="begin"/>
    </w:r>
    <w:r>
      <w:instrText xml:space="preserve">PAGE  </w:instrText>
    </w:r>
    <w:r>
      <w:fldChar w:fldCharType="separate"/>
    </w:r>
    <w:r w:rsidR="009D2768">
      <w:rPr>
        <w:noProof/>
      </w:rPr>
      <w:t>9</w:t>
    </w:r>
    <w:r>
      <w:fldChar w:fldCharType="end"/>
    </w:r>
  </w:p>
  <w:p w14:paraId="1EE00C1E" w14:textId="77777777" w:rsidR="00BF5399" w:rsidRDefault="00BF5399" w:rsidP="00F962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9027" w14:textId="77777777" w:rsidR="00E61A09" w:rsidRDefault="00E61A09" w:rsidP="00F962F6">
    <w:pPr>
      <w:pStyle w:val="Footer"/>
      <w:ind w:right="360"/>
      <w:rPr>
        <w:sz w:val="16"/>
        <w:szCs w:val="16"/>
      </w:rPr>
    </w:pPr>
  </w:p>
  <w:sdt>
    <w:sdtPr>
      <w:rPr>
        <w:rStyle w:val="PageNumber"/>
      </w:rPr>
      <w:id w:val="-1115445387"/>
      <w:docPartObj>
        <w:docPartGallery w:val="Page Numbers (Bottom of Page)"/>
        <w:docPartUnique/>
      </w:docPartObj>
    </w:sdtPr>
    <w:sdtContent>
      <w:p w14:paraId="679193B5" w14:textId="77777777" w:rsidR="0095669F" w:rsidRDefault="0095669F" w:rsidP="0095669F">
        <w:pPr>
          <w:pStyle w:val="Footer"/>
          <w:framePr w:w="454" w:wrap="none" w:vAnchor="text" w:hAnchor="page" w:x="10541" w:y="2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505A2909" w14:textId="77777777" w:rsidR="0095669F" w:rsidRDefault="0095669F" w:rsidP="0095669F">
    <w:pPr>
      <w:pStyle w:val="Footer"/>
      <w:tabs>
        <w:tab w:val="right" w:pos="9278"/>
      </w:tabs>
      <w:ind w:right="360"/>
      <w:rPr>
        <w:rStyle w:val="PageNumber"/>
      </w:rPr>
    </w:pPr>
    <w:r w:rsidRPr="00C47041">
      <w:rPr>
        <w:sz w:val="16"/>
        <w:szCs w:val="16"/>
      </w:rPr>
      <w:t xml:space="preserve">Prospect </w:t>
    </w:r>
    <w:r>
      <w:rPr>
        <w:sz w:val="16"/>
        <w:szCs w:val="16"/>
      </w:rPr>
      <w:t>– Effective Campaigning for union reps</w: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9057868"/>
      <w:docPartObj>
        <w:docPartGallery w:val="Page Numbers (Bottom of Page)"/>
        <w:docPartUnique/>
      </w:docPartObj>
    </w:sdtPr>
    <w:sdtContent>
      <w:p w14:paraId="5B4D5AF8" w14:textId="77777777" w:rsidR="00E61A09" w:rsidRDefault="00E61A09" w:rsidP="00E61A09">
        <w:pPr>
          <w:pStyle w:val="Footer"/>
          <w:ind w:right="360"/>
          <w:rPr>
            <w:rStyle w:val="PageNumber"/>
          </w:rPr>
        </w:pPr>
      </w:p>
      <w:sdt>
        <w:sdtPr>
          <w:rPr>
            <w:rStyle w:val="PageNumber"/>
          </w:rPr>
          <w:id w:val="405348009"/>
          <w:docPartObj>
            <w:docPartGallery w:val="Page Numbers (Bottom of Page)"/>
            <w:docPartUnique/>
          </w:docPartObj>
        </w:sdtPr>
        <w:sdtContent>
          <w:p w14:paraId="67A39B01" w14:textId="77777777" w:rsidR="0095669F" w:rsidRDefault="0095669F" w:rsidP="0095669F">
            <w:pPr>
              <w:pStyle w:val="Footer"/>
              <w:framePr w:w="7141" w:wrap="none" w:vAnchor="text" w:hAnchor="page" w:x="3621"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6B379CA" w14:textId="0CCB1E50" w:rsidR="00635EA0" w:rsidRDefault="00E61A09" w:rsidP="0095669F">
        <w:pPr>
          <w:pStyle w:val="Footer"/>
          <w:tabs>
            <w:tab w:val="right" w:pos="9278"/>
          </w:tabs>
          <w:ind w:right="360"/>
          <w:rPr>
            <w:rStyle w:val="PageNumber"/>
          </w:rPr>
        </w:pPr>
        <w:r w:rsidRPr="00C47041">
          <w:rPr>
            <w:sz w:val="16"/>
            <w:szCs w:val="16"/>
          </w:rPr>
          <w:t xml:space="preserve">Prospect </w:t>
        </w:r>
        <w:r>
          <w:rPr>
            <w:sz w:val="16"/>
            <w:szCs w:val="16"/>
          </w:rPr>
          <w:t>– Effective Campaigning for union reps</w:t>
        </w:r>
        <w:r w:rsidR="0095669F">
          <w:rPr>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6A0EF" w14:textId="77777777" w:rsidR="00642FE4" w:rsidRDefault="00642FE4">
      <w:r>
        <w:separator/>
      </w:r>
    </w:p>
  </w:footnote>
  <w:footnote w:type="continuationSeparator" w:id="0">
    <w:p w14:paraId="36DE3A4E" w14:textId="77777777" w:rsidR="00642FE4" w:rsidRDefault="00642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A2A4B3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30C20"/>
    <w:multiLevelType w:val="hybridMultilevel"/>
    <w:tmpl w:val="9580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6D424A1"/>
    <w:multiLevelType w:val="hybridMultilevel"/>
    <w:tmpl w:val="9A0C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B008F9"/>
    <w:multiLevelType w:val="hybridMultilevel"/>
    <w:tmpl w:val="DD743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A6A36"/>
    <w:multiLevelType w:val="hybridMultilevel"/>
    <w:tmpl w:val="B79C8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64291"/>
    <w:multiLevelType w:val="hybridMultilevel"/>
    <w:tmpl w:val="FA08BE8A"/>
    <w:lvl w:ilvl="0" w:tplc="BFE67D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B16CF"/>
    <w:multiLevelType w:val="hybridMultilevel"/>
    <w:tmpl w:val="8824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F1FA0"/>
    <w:multiLevelType w:val="hybridMultilevel"/>
    <w:tmpl w:val="583EC974"/>
    <w:lvl w:ilvl="0" w:tplc="0809000F">
      <w:start w:val="1"/>
      <w:numFmt w:val="decimal"/>
      <w:lvlText w:val="%1."/>
      <w:lvlJc w:val="left"/>
      <w:pPr>
        <w:tabs>
          <w:tab w:val="num" w:pos="360"/>
        </w:tabs>
        <w:ind w:left="360" w:hanging="360"/>
      </w:pPr>
    </w:lvl>
    <w:lvl w:ilvl="1" w:tplc="0BFC460E">
      <w:start w:val="12"/>
      <w:numFmt w:val="bullet"/>
      <w:lvlText w:val="-"/>
      <w:lvlJc w:val="left"/>
      <w:pPr>
        <w:tabs>
          <w:tab w:val="num" w:pos="1080"/>
        </w:tabs>
        <w:ind w:left="1080" w:hanging="360"/>
      </w:pPr>
      <w:rPr>
        <w:rFonts w:ascii="Arial" w:eastAsia="Times New Roman" w:hAnsi="Arial" w:cs="Aria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0" w15:restartNumberingAfterBreak="0">
    <w:nsid w:val="1EBF39C9"/>
    <w:multiLevelType w:val="hybridMultilevel"/>
    <w:tmpl w:val="01043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81C06"/>
    <w:multiLevelType w:val="hybridMultilevel"/>
    <w:tmpl w:val="897E4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DD6B28"/>
    <w:multiLevelType w:val="hybridMultilevel"/>
    <w:tmpl w:val="70DE6DD4"/>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BD7599"/>
    <w:multiLevelType w:val="hybridMultilevel"/>
    <w:tmpl w:val="8314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F83EDA"/>
    <w:multiLevelType w:val="hybridMultilevel"/>
    <w:tmpl w:val="FF9CB7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6" w15:restartNumberingAfterBreak="0">
    <w:nsid w:val="2CC378FD"/>
    <w:multiLevelType w:val="hybridMultilevel"/>
    <w:tmpl w:val="84D69CA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292521"/>
    <w:multiLevelType w:val="hybridMultilevel"/>
    <w:tmpl w:val="5C4C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AF1E0B"/>
    <w:multiLevelType w:val="hybridMultilevel"/>
    <w:tmpl w:val="8EFE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66F4C"/>
    <w:multiLevelType w:val="hybridMultilevel"/>
    <w:tmpl w:val="E900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4"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5075E9"/>
    <w:multiLevelType w:val="hybridMultilevel"/>
    <w:tmpl w:val="9D62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2B1B15"/>
    <w:multiLevelType w:val="hybridMultilevel"/>
    <w:tmpl w:val="77E63136"/>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F0802"/>
    <w:multiLevelType w:val="hybridMultilevel"/>
    <w:tmpl w:val="7D628422"/>
    <w:lvl w:ilvl="0" w:tplc="08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80106E"/>
    <w:multiLevelType w:val="multilevel"/>
    <w:tmpl w:val="DFFE91E0"/>
    <w:numStyleLink w:val="ListBullets"/>
  </w:abstractNum>
  <w:abstractNum w:abstractNumId="29"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0" w15:restartNumberingAfterBreak="0">
    <w:nsid w:val="6EB6104B"/>
    <w:multiLevelType w:val="hybridMultilevel"/>
    <w:tmpl w:val="6250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42F6E"/>
    <w:multiLevelType w:val="hybridMultilevel"/>
    <w:tmpl w:val="180CCF76"/>
    <w:lvl w:ilvl="0" w:tplc="FE1E59F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BD50DE"/>
    <w:multiLevelType w:val="hybridMultilevel"/>
    <w:tmpl w:val="9A6E15E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9342263">
    <w:abstractNumId w:val="17"/>
  </w:num>
  <w:num w:numId="2" w16cid:durableId="200820879">
    <w:abstractNumId w:val="2"/>
  </w:num>
  <w:num w:numId="3" w16cid:durableId="271784444">
    <w:abstractNumId w:val="15"/>
  </w:num>
  <w:num w:numId="4" w16cid:durableId="1254125705">
    <w:abstractNumId w:val="22"/>
  </w:num>
  <w:num w:numId="5" w16cid:durableId="92894655">
    <w:abstractNumId w:val="24"/>
  </w:num>
  <w:num w:numId="6" w16cid:durableId="1389189967">
    <w:abstractNumId w:val="18"/>
  </w:num>
  <w:num w:numId="7" w16cid:durableId="513808710">
    <w:abstractNumId w:val="23"/>
  </w:num>
  <w:num w:numId="8" w16cid:durableId="2131245507">
    <w:abstractNumId w:val="28"/>
  </w:num>
  <w:num w:numId="9" w16cid:durableId="1851027045">
    <w:abstractNumId w:val="4"/>
  </w:num>
  <w:num w:numId="10" w16cid:durableId="1606420827">
    <w:abstractNumId w:val="31"/>
  </w:num>
  <w:num w:numId="11" w16cid:durableId="1523401957">
    <w:abstractNumId w:val="12"/>
  </w:num>
  <w:num w:numId="12" w16cid:durableId="94983948">
    <w:abstractNumId w:val="1"/>
  </w:num>
  <w:num w:numId="13" w16cid:durableId="807863523">
    <w:abstractNumId w:val="26"/>
  </w:num>
  <w:num w:numId="14" w16cid:durableId="10093312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164319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0760494">
    <w:abstractNumId w:val="11"/>
  </w:num>
  <w:num w:numId="17" w16cid:durableId="1534071311">
    <w:abstractNumId w:val="21"/>
  </w:num>
  <w:num w:numId="18" w16cid:durableId="1709992343">
    <w:abstractNumId w:val="25"/>
  </w:num>
  <w:num w:numId="19" w16cid:durableId="726224753">
    <w:abstractNumId w:val="8"/>
  </w:num>
  <w:num w:numId="20" w16cid:durableId="949901029">
    <w:abstractNumId w:val="30"/>
  </w:num>
  <w:num w:numId="21" w16cid:durableId="1402094084">
    <w:abstractNumId w:val="3"/>
  </w:num>
  <w:num w:numId="22" w16cid:durableId="286594602">
    <w:abstractNumId w:val="9"/>
  </w:num>
  <w:num w:numId="23" w16cid:durableId="604843983">
    <w:abstractNumId w:val="7"/>
  </w:num>
  <w:num w:numId="24" w16cid:durableId="1066302591">
    <w:abstractNumId w:val="0"/>
  </w:num>
  <w:num w:numId="25" w16cid:durableId="1814832460">
    <w:abstractNumId w:val="5"/>
  </w:num>
  <w:num w:numId="26" w16cid:durableId="832065248">
    <w:abstractNumId w:val="6"/>
  </w:num>
  <w:num w:numId="27" w16cid:durableId="1510875942">
    <w:abstractNumId w:val="14"/>
  </w:num>
  <w:num w:numId="28" w16cid:durableId="1729768100">
    <w:abstractNumId w:val="19"/>
  </w:num>
  <w:num w:numId="29" w16cid:durableId="1121415924">
    <w:abstractNumId w:val="13"/>
  </w:num>
  <w:num w:numId="30" w16cid:durableId="813839117">
    <w:abstractNumId w:val="32"/>
  </w:num>
  <w:num w:numId="31" w16cid:durableId="1338272569">
    <w:abstractNumId w:val="27"/>
  </w:num>
  <w:num w:numId="32" w16cid:durableId="864291872">
    <w:abstractNumId w:val="10"/>
  </w:num>
  <w:num w:numId="33" w16cid:durableId="409499713">
    <w:abstractNumId w:val="20"/>
  </w:num>
  <w:num w:numId="34" w16cid:durableId="219365860">
    <w:abstractNumId w:val="29"/>
  </w:num>
  <w:num w:numId="35" w16cid:durableId="1040738713">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134EA"/>
    <w:rsid w:val="00013A5C"/>
    <w:rsid w:val="00017FA5"/>
    <w:rsid w:val="00023B87"/>
    <w:rsid w:val="00025ECB"/>
    <w:rsid w:val="00032DF0"/>
    <w:rsid w:val="00034577"/>
    <w:rsid w:val="000350C9"/>
    <w:rsid w:val="00043695"/>
    <w:rsid w:val="00064583"/>
    <w:rsid w:val="00064B98"/>
    <w:rsid w:val="000702B4"/>
    <w:rsid w:val="00073AEE"/>
    <w:rsid w:val="0007443E"/>
    <w:rsid w:val="0007517F"/>
    <w:rsid w:val="000753FA"/>
    <w:rsid w:val="000A2E2A"/>
    <w:rsid w:val="000A31FE"/>
    <w:rsid w:val="000B4EB7"/>
    <w:rsid w:val="000B7013"/>
    <w:rsid w:val="000B7F23"/>
    <w:rsid w:val="000C150D"/>
    <w:rsid w:val="000C45DE"/>
    <w:rsid w:val="000D2062"/>
    <w:rsid w:val="000D4808"/>
    <w:rsid w:val="000D6944"/>
    <w:rsid w:val="000E3910"/>
    <w:rsid w:val="000E4CBE"/>
    <w:rsid w:val="000E7EF3"/>
    <w:rsid w:val="001023F5"/>
    <w:rsid w:val="00102524"/>
    <w:rsid w:val="001047EB"/>
    <w:rsid w:val="00110DAF"/>
    <w:rsid w:val="0011172A"/>
    <w:rsid w:val="00112A30"/>
    <w:rsid w:val="00114B46"/>
    <w:rsid w:val="00125E70"/>
    <w:rsid w:val="00127CED"/>
    <w:rsid w:val="00131706"/>
    <w:rsid w:val="00132547"/>
    <w:rsid w:val="0013394E"/>
    <w:rsid w:val="00134A5D"/>
    <w:rsid w:val="00135D64"/>
    <w:rsid w:val="0013723B"/>
    <w:rsid w:val="00140BEE"/>
    <w:rsid w:val="00141A6E"/>
    <w:rsid w:val="001465A5"/>
    <w:rsid w:val="00147807"/>
    <w:rsid w:val="001520AF"/>
    <w:rsid w:val="00154C6B"/>
    <w:rsid w:val="00156EBB"/>
    <w:rsid w:val="001573FA"/>
    <w:rsid w:val="0016270D"/>
    <w:rsid w:val="00162E42"/>
    <w:rsid w:val="001664C4"/>
    <w:rsid w:val="00167C0A"/>
    <w:rsid w:val="001704BB"/>
    <w:rsid w:val="00183359"/>
    <w:rsid w:val="00183D96"/>
    <w:rsid w:val="00184B01"/>
    <w:rsid w:val="001918F6"/>
    <w:rsid w:val="00191FA0"/>
    <w:rsid w:val="001A5303"/>
    <w:rsid w:val="001B1121"/>
    <w:rsid w:val="001B31C5"/>
    <w:rsid w:val="001B6562"/>
    <w:rsid w:val="001C1C80"/>
    <w:rsid w:val="001C3171"/>
    <w:rsid w:val="001C7DA3"/>
    <w:rsid w:val="001D6C71"/>
    <w:rsid w:val="001E13BF"/>
    <w:rsid w:val="001E5181"/>
    <w:rsid w:val="001E5A9A"/>
    <w:rsid w:val="001E6C58"/>
    <w:rsid w:val="001F303C"/>
    <w:rsid w:val="00200C94"/>
    <w:rsid w:val="00204A97"/>
    <w:rsid w:val="0020637E"/>
    <w:rsid w:val="0021004C"/>
    <w:rsid w:val="002133A7"/>
    <w:rsid w:val="002173CB"/>
    <w:rsid w:val="00221598"/>
    <w:rsid w:val="00227700"/>
    <w:rsid w:val="00244CA2"/>
    <w:rsid w:val="00244EF3"/>
    <w:rsid w:val="00252B85"/>
    <w:rsid w:val="00252FFA"/>
    <w:rsid w:val="00253FBC"/>
    <w:rsid w:val="00257E14"/>
    <w:rsid w:val="00262235"/>
    <w:rsid w:val="00262F35"/>
    <w:rsid w:val="00266793"/>
    <w:rsid w:val="0027502C"/>
    <w:rsid w:val="00275091"/>
    <w:rsid w:val="00276620"/>
    <w:rsid w:val="00276B18"/>
    <w:rsid w:val="00282216"/>
    <w:rsid w:val="002822FE"/>
    <w:rsid w:val="00284AD2"/>
    <w:rsid w:val="00284C89"/>
    <w:rsid w:val="00286339"/>
    <w:rsid w:val="00297AC3"/>
    <w:rsid w:val="002A03C9"/>
    <w:rsid w:val="002A5EE6"/>
    <w:rsid w:val="002A7AB0"/>
    <w:rsid w:val="002A7F87"/>
    <w:rsid w:val="002B48FC"/>
    <w:rsid w:val="002B4D5E"/>
    <w:rsid w:val="002C21B7"/>
    <w:rsid w:val="002C3567"/>
    <w:rsid w:val="002D31C2"/>
    <w:rsid w:val="002E07E6"/>
    <w:rsid w:val="002E2A35"/>
    <w:rsid w:val="002E646E"/>
    <w:rsid w:val="002E64B0"/>
    <w:rsid w:val="002E665F"/>
    <w:rsid w:val="002F5AB5"/>
    <w:rsid w:val="003031E6"/>
    <w:rsid w:val="00304FA4"/>
    <w:rsid w:val="00311400"/>
    <w:rsid w:val="003223B6"/>
    <w:rsid w:val="00324A97"/>
    <w:rsid w:val="00326BEA"/>
    <w:rsid w:val="003272B9"/>
    <w:rsid w:val="003425DB"/>
    <w:rsid w:val="00343412"/>
    <w:rsid w:val="0034627E"/>
    <w:rsid w:val="003523FF"/>
    <w:rsid w:val="00362CCD"/>
    <w:rsid w:val="003709A9"/>
    <w:rsid w:val="003733EE"/>
    <w:rsid w:val="00377D57"/>
    <w:rsid w:val="0038623C"/>
    <w:rsid w:val="0039041E"/>
    <w:rsid w:val="003942ED"/>
    <w:rsid w:val="003952E8"/>
    <w:rsid w:val="003955FD"/>
    <w:rsid w:val="00397E55"/>
    <w:rsid w:val="003A1AE9"/>
    <w:rsid w:val="003A23CA"/>
    <w:rsid w:val="003A3D97"/>
    <w:rsid w:val="003A57F2"/>
    <w:rsid w:val="003A6939"/>
    <w:rsid w:val="003B2FE9"/>
    <w:rsid w:val="003C3164"/>
    <w:rsid w:val="003D6700"/>
    <w:rsid w:val="003F2510"/>
    <w:rsid w:val="003F4943"/>
    <w:rsid w:val="003F4EAE"/>
    <w:rsid w:val="003F738A"/>
    <w:rsid w:val="00405C43"/>
    <w:rsid w:val="00417847"/>
    <w:rsid w:val="00421A75"/>
    <w:rsid w:val="00423589"/>
    <w:rsid w:val="00424311"/>
    <w:rsid w:val="004273F0"/>
    <w:rsid w:val="00430784"/>
    <w:rsid w:val="00432A31"/>
    <w:rsid w:val="0043695F"/>
    <w:rsid w:val="004469E1"/>
    <w:rsid w:val="00450C63"/>
    <w:rsid w:val="00451502"/>
    <w:rsid w:val="00453AF2"/>
    <w:rsid w:val="00460449"/>
    <w:rsid w:val="00460EFB"/>
    <w:rsid w:val="00461331"/>
    <w:rsid w:val="00463E4F"/>
    <w:rsid w:val="0047381D"/>
    <w:rsid w:val="00473D63"/>
    <w:rsid w:val="00481F8B"/>
    <w:rsid w:val="004905BD"/>
    <w:rsid w:val="004915D6"/>
    <w:rsid w:val="00493163"/>
    <w:rsid w:val="004A1799"/>
    <w:rsid w:val="004A63B9"/>
    <w:rsid w:val="004B2839"/>
    <w:rsid w:val="004B29A3"/>
    <w:rsid w:val="004B2D2A"/>
    <w:rsid w:val="004B337E"/>
    <w:rsid w:val="004C149D"/>
    <w:rsid w:val="004C1EE1"/>
    <w:rsid w:val="004C4552"/>
    <w:rsid w:val="004C6FA2"/>
    <w:rsid w:val="004D1D34"/>
    <w:rsid w:val="004D236F"/>
    <w:rsid w:val="004E238E"/>
    <w:rsid w:val="004E2474"/>
    <w:rsid w:val="004E784A"/>
    <w:rsid w:val="004F0F79"/>
    <w:rsid w:val="004F20EA"/>
    <w:rsid w:val="004F50E8"/>
    <w:rsid w:val="005004E7"/>
    <w:rsid w:val="00504E17"/>
    <w:rsid w:val="005079DA"/>
    <w:rsid w:val="00512C1A"/>
    <w:rsid w:val="0051672F"/>
    <w:rsid w:val="005225D5"/>
    <w:rsid w:val="005233D6"/>
    <w:rsid w:val="005236D6"/>
    <w:rsid w:val="005253FF"/>
    <w:rsid w:val="005254D5"/>
    <w:rsid w:val="005312F6"/>
    <w:rsid w:val="0053374E"/>
    <w:rsid w:val="00537B63"/>
    <w:rsid w:val="005421A0"/>
    <w:rsid w:val="00542F65"/>
    <w:rsid w:val="00564E49"/>
    <w:rsid w:val="005703AD"/>
    <w:rsid w:val="005825A2"/>
    <w:rsid w:val="00585A26"/>
    <w:rsid w:val="00586E11"/>
    <w:rsid w:val="00591757"/>
    <w:rsid w:val="005A006A"/>
    <w:rsid w:val="005A317F"/>
    <w:rsid w:val="005A7A9E"/>
    <w:rsid w:val="005B794C"/>
    <w:rsid w:val="005C22DE"/>
    <w:rsid w:val="005C280C"/>
    <w:rsid w:val="005C7169"/>
    <w:rsid w:val="005D15C0"/>
    <w:rsid w:val="005D2BE1"/>
    <w:rsid w:val="005D3CD7"/>
    <w:rsid w:val="005D5ED1"/>
    <w:rsid w:val="005D7FC5"/>
    <w:rsid w:val="005E09E1"/>
    <w:rsid w:val="005E0C9C"/>
    <w:rsid w:val="005E2680"/>
    <w:rsid w:val="005E7ADC"/>
    <w:rsid w:val="005F1104"/>
    <w:rsid w:val="005F4F4B"/>
    <w:rsid w:val="005F6408"/>
    <w:rsid w:val="006004DB"/>
    <w:rsid w:val="00613742"/>
    <w:rsid w:val="00613A0A"/>
    <w:rsid w:val="00620AF4"/>
    <w:rsid w:val="00623F6E"/>
    <w:rsid w:val="00624EAF"/>
    <w:rsid w:val="00627EB0"/>
    <w:rsid w:val="006359B7"/>
    <w:rsid w:val="00635EA0"/>
    <w:rsid w:val="00636A50"/>
    <w:rsid w:val="006404CE"/>
    <w:rsid w:val="0064172A"/>
    <w:rsid w:val="00642AA2"/>
    <w:rsid w:val="00642FE4"/>
    <w:rsid w:val="00643A7A"/>
    <w:rsid w:val="00653788"/>
    <w:rsid w:val="006541BA"/>
    <w:rsid w:val="006553D8"/>
    <w:rsid w:val="00661741"/>
    <w:rsid w:val="00662171"/>
    <w:rsid w:val="0066401C"/>
    <w:rsid w:val="00665E06"/>
    <w:rsid w:val="00667E2B"/>
    <w:rsid w:val="00671742"/>
    <w:rsid w:val="00672430"/>
    <w:rsid w:val="00673420"/>
    <w:rsid w:val="00675552"/>
    <w:rsid w:val="006808CA"/>
    <w:rsid w:val="00682467"/>
    <w:rsid w:val="00691F0F"/>
    <w:rsid w:val="00692864"/>
    <w:rsid w:val="006951F6"/>
    <w:rsid w:val="0069744C"/>
    <w:rsid w:val="006A2192"/>
    <w:rsid w:val="006A5FC5"/>
    <w:rsid w:val="006B019D"/>
    <w:rsid w:val="006B76AF"/>
    <w:rsid w:val="006C1264"/>
    <w:rsid w:val="006C6D73"/>
    <w:rsid w:val="006C7C77"/>
    <w:rsid w:val="006C7E43"/>
    <w:rsid w:val="006D3043"/>
    <w:rsid w:val="006D55D8"/>
    <w:rsid w:val="006E195C"/>
    <w:rsid w:val="006E201B"/>
    <w:rsid w:val="0070375C"/>
    <w:rsid w:val="007049CF"/>
    <w:rsid w:val="0070657A"/>
    <w:rsid w:val="007130FD"/>
    <w:rsid w:val="007258B9"/>
    <w:rsid w:val="00725F05"/>
    <w:rsid w:val="00727607"/>
    <w:rsid w:val="007328F4"/>
    <w:rsid w:val="00732931"/>
    <w:rsid w:val="0073354D"/>
    <w:rsid w:val="00750BB8"/>
    <w:rsid w:val="00751E1C"/>
    <w:rsid w:val="00752F15"/>
    <w:rsid w:val="007618FD"/>
    <w:rsid w:val="00771506"/>
    <w:rsid w:val="007840E4"/>
    <w:rsid w:val="0078775E"/>
    <w:rsid w:val="007925B3"/>
    <w:rsid w:val="00795451"/>
    <w:rsid w:val="00795D39"/>
    <w:rsid w:val="00795DA5"/>
    <w:rsid w:val="007A0964"/>
    <w:rsid w:val="007B0C99"/>
    <w:rsid w:val="007B5251"/>
    <w:rsid w:val="007B68A9"/>
    <w:rsid w:val="007C56FC"/>
    <w:rsid w:val="007D23B9"/>
    <w:rsid w:val="007D4255"/>
    <w:rsid w:val="007D5AE7"/>
    <w:rsid w:val="007D722D"/>
    <w:rsid w:val="007F628A"/>
    <w:rsid w:val="008172B9"/>
    <w:rsid w:val="008214D2"/>
    <w:rsid w:val="0082530D"/>
    <w:rsid w:val="00827FF2"/>
    <w:rsid w:val="008420BF"/>
    <w:rsid w:val="00851FD7"/>
    <w:rsid w:val="00862910"/>
    <w:rsid w:val="00866AE5"/>
    <w:rsid w:val="00867417"/>
    <w:rsid w:val="00885934"/>
    <w:rsid w:val="008935C4"/>
    <w:rsid w:val="008936B7"/>
    <w:rsid w:val="008945BC"/>
    <w:rsid w:val="008949D3"/>
    <w:rsid w:val="008A3D2E"/>
    <w:rsid w:val="008B0412"/>
    <w:rsid w:val="008B23EB"/>
    <w:rsid w:val="008B50D5"/>
    <w:rsid w:val="008D0E3C"/>
    <w:rsid w:val="008D15B0"/>
    <w:rsid w:val="008D64DD"/>
    <w:rsid w:val="008F7346"/>
    <w:rsid w:val="00902FAD"/>
    <w:rsid w:val="00907904"/>
    <w:rsid w:val="00910A69"/>
    <w:rsid w:val="00911932"/>
    <w:rsid w:val="00913DAA"/>
    <w:rsid w:val="00914EF9"/>
    <w:rsid w:val="009233FF"/>
    <w:rsid w:val="00924AA1"/>
    <w:rsid w:val="00924F65"/>
    <w:rsid w:val="009253B2"/>
    <w:rsid w:val="00927EAC"/>
    <w:rsid w:val="00941564"/>
    <w:rsid w:val="00944DCE"/>
    <w:rsid w:val="00952E50"/>
    <w:rsid w:val="00953260"/>
    <w:rsid w:val="00954047"/>
    <w:rsid w:val="0095669F"/>
    <w:rsid w:val="0096044D"/>
    <w:rsid w:val="00961CBF"/>
    <w:rsid w:val="009637B8"/>
    <w:rsid w:val="00967883"/>
    <w:rsid w:val="00974FEA"/>
    <w:rsid w:val="00977C12"/>
    <w:rsid w:val="009849B5"/>
    <w:rsid w:val="009862AA"/>
    <w:rsid w:val="009965AB"/>
    <w:rsid w:val="009968D7"/>
    <w:rsid w:val="009A4834"/>
    <w:rsid w:val="009B7320"/>
    <w:rsid w:val="009C0007"/>
    <w:rsid w:val="009C13D7"/>
    <w:rsid w:val="009C3056"/>
    <w:rsid w:val="009C3DAC"/>
    <w:rsid w:val="009D0598"/>
    <w:rsid w:val="009D2768"/>
    <w:rsid w:val="009D698C"/>
    <w:rsid w:val="009E2491"/>
    <w:rsid w:val="009E2768"/>
    <w:rsid w:val="009E2DBC"/>
    <w:rsid w:val="009F23B9"/>
    <w:rsid w:val="009F581F"/>
    <w:rsid w:val="00A001F1"/>
    <w:rsid w:val="00A02D93"/>
    <w:rsid w:val="00A10C1B"/>
    <w:rsid w:val="00A14118"/>
    <w:rsid w:val="00A21F38"/>
    <w:rsid w:val="00A3309C"/>
    <w:rsid w:val="00A44A82"/>
    <w:rsid w:val="00A46449"/>
    <w:rsid w:val="00A47F19"/>
    <w:rsid w:val="00A54B57"/>
    <w:rsid w:val="00A54C45"/>
    <w:rsid w:val="00A561B5"/>
    <w:rsid w:val="00A5744E"/>
    <w:rsid w:val="00A577A5"/>
    <w:rsid w:val="00A63A5C"/>
    <w:rsid w:val="00A77315"/>
    <w:rsid w:val="00A83460"/>
    <w:rsid w:val="00A90529"/>
    <w:rsid w:val="00A91B07"/>
    <w:rsid w:val="00A93B87"/>
    <w:rsid w:val="00A93E65"/>
    <w:rsid w:val="00A95F21"/>
    <w:rsid w:val="00A96E79"/>
    <w:rsid w:val="00AA213A"/>
    <w:rsid w:val="00AA3A30"/>
    <w:rsid w:val="00AA3F7F"/>
    <w:rsid w:val="00AA7AB2"/>
    <w:rsid w:val="00AB23AC"/>
    <w:rsid w:val="00AB55A1"/>
    <w:rsid w:val="00AC6FD7"/>
    <w:rsid w:val="00AD4087"/>
    <w:rsid w:val="00AD6AE6"/>
    <w:rsid w:val="00AE2012"/>
    <w:rsid w:val="00AE3426"/>
    <w:rsid w:val="00AE5245"/>
    <w:rsid w:val="00AE7A80"/>
    <w:rsid w:val="00AF5642"/>
    <w:rsid w:val="00B061D4"/>
    <w:rsid w:val="00B11709"/>
    <w:rsid w:val="00B13343"/>
    <w:rsid w:val="00B23900"/>
    <w:rsid w:val="00B24081"/>
    <w:rsid w:val="00B310D8"/>
    <w:rsid w:val="00B32FA1"/>
    <w:rsid w:val="00B37548"/>
    <w:rsid w:val="00B4255A"/>
    <w:rsid w:val="00B46961"/>
    <w:rsid w:val="00B570C2"/>
    <w:rsid w:val="00B67DA8"/>
    <w:rsid w:val="00B72873"/>
    <w:rsid w:val="00B72B54"/>
    <w:rsid w:val="00B77687"/>
    <w:rsid w:val="00B814AF"/>
    <w:rsid w:val="00B828F4"/>
    <w:rsid w:val="00B90556"/>
    <w:rsid w:val="00B96518"/>
    <w:rsid w:val="00BA3B8A"/>
    <w:rsid w:val="00BA4E2A"/>
    <w:rsid w:val="00BB2656"/>
    <w:rsid w:val="00BC025E"/>
    <w:rsid w:val="00BC1D2B"/>
    <w:rsid w:val="00BC6A54"/>
    <w:rsid w:val="00BD04F6"/>
    <w:rsid w:val="00BD11E4"/>
    <w:rsid w:val="00BE2986"/>
    <w:rsid w:val="00BE5E1E"/>
    <w:rsid w:val="00BF08F9"/>
    <w:rsid w:val="00BF4646"/>
    <w:rsid w:val="00BF5399"/>
    <w:rsid w:val="00BF6A25"/>
    <w:rsid w:val="00BF7C89"/>
    <w:rsid w:val="00C03233"/>
    <w:rsid w:val="00C20D01"/>
    <w:rsid w:val="00C26B8B"/>
    <w:rsid w:val="00C43965"/>
    <w:rsid w:val="00C47041"/>
    <w:rsid w:val="00C502BE"/>
    <w:rsid w:val="00C545C7"/>
    <w:rsid w:val="00C563EB"/>
    <w:rsid w:val="00C618B2"/>
    <w:rsid w:val="00C65A9B"/>
    <w:rsid w:val="00C71ACE"/>
    <w:rsid w:val="00C74A04"/>
    <w:rsid w:val="00C74ACD"/>
    <w:rsid w:val="00C76CE6"/>
    <w:rsid w:val="00C8081B"/>
    <w:rsid w:val="00C84201"/>
    <w:rsid w:val="00C86761"/>
    <w:rsid w:val="00C87BA9"/>
    <w:rsid w:val="00C93D7C"/>
    <w:rsid w:val="00C94DA1"/>
    <w:rsid w:val="00CA0190"/>
    <w:rsid w:val="00CA0C73"/>
    <w:rsid w:val="00CA214A"/>
    <w:rsid w:val="00CA32DD"/>
    <w:rsid w:val="00CA3340"/>
    <w:rsid w:val="00CA3787"/>
    <w:rsid w:val="00CC45C9"/>
    <w:rsid w:val="00CC526D"/>
    <w:rsid w:val="00CC581B"/>
    <w:rsid w:val="00CC6BAA"/>
    <w:rsid w:val="00CC735B"/>
    <w:rsid w:val="00CD1DF7"/>
    <w:rsid w:val="00CD4661"/>
    <w:rsid w:val="00CE230F"/>
    <w:rsid w:val="00CE4562"/>
    <w:rsid w:val="00CE7EAC"/>
    <w:rsid w:val="00CF045D"/>
    <w:rsid w:val="00CF1503"/>
    <w:rsid w:val="00D00361"/>
    <w:rsid w:val="00D04883"/>
    <w:rsid w:val="00D04FB3"/>
    <w:rsid w:val="00D14989"/>
    <w:rsid w:val="00D209C3"/>
    <w:rsid w:val="00D20CF1"/>
    <w:rsid w:val="00D3603E"/>
    <w:rsid w:val="00D373C2"/>
    <w:rsid w:val="00D37FEC"/>
    <w:rsid w:val="00D41489"/>
    <w:rsid w:val="00D4409D"/>
    <w:rsid w:val="00D5089C"/>
    <w:rsid w:val="00D601F7"/>
    <w:rsid w:val="00D622A1"/>
    <w:rsid w:val="00D649F9"/>
    <w:rsid w:val="00D64BB7"/>
    <w:rsid w:val="00D652FF"/>
    <w:rsid w:val="00D67E57"/>
    <w:rsid w:val="00D71F11"/>
    <w:rsid w:val="00D731F7"/>
    <w:rsid w:val="00D7329B"/>
    <w:rsid w:val="00D80145"/>
    <w:rsid w:val="00D808BE"/>
    <w:rsid w:val="00D85875"/>
    <w:rsid w:val="00D90519"/>
    <w:rsid w:val="00DA10C8"/>
    <w:rsid w:val="00DA60C0"/>
    <w:rsid w:val="00DA753C"/>
    <w:rsid w:val="00DB1222"/>
    <w:rsid w:val="00DB4145"/>
    <w:rsid w:val="00DB6D7B"/>
    <w:rsid w:val="00DB7063"/>
    <w:rsid w:val="00DC4346"/>
    <w:rsid w:val="00DD0E7C"/>
    <w:rsid w:val="00DD3327"/>
    <w:rsid w:val="00DD5C6C"/>
    <w:rsid w:val="00DE23D0"/>
    <w:rsid w:val="00DE42C6"/>
    <w:rsid w:val="00DE6E22"/>
    <w:rsid w:val="00DF06C5"/>
    <w:rsid w:val="00DF3D6E"/>
    <w:rsid w:val="00DF6BA6"/>
    <w:rsid w:val="00E004EC"/>
    <w:rsid w:val="00E0310A"/>
    <w:rsid w:val="00E040BB"/>
    <w:rsid w:val="00E06306"/>
    <w:rsid w:val="00E07BAD"/>
    <w:rsid w:val="00E117CD"/>
    <w:rsid w:val="00E2072C"/>
    <w:rsid w:val="00E252DF"/>
    <w:rsid w:val="00E34C55"/>
    <w:rsid w:val="00E35A0D"/>
    <w:rsid w:val="00E40771"/>
    <w:rsid w:val="00E413BB"/>
    <w:rsid w:val="00E45D5F"/>
    <w:rsid w:val="00E515D7"/>
    <w:rsid w:val="00E57CF8"/>
    <w:rsid w:val="00E618EA"/>
    <w:rsid w:val="00E61A09"/>
    <w:rsid w:val="00E666DA"/>
    <w:rsid w:val="00E667A2"/>
    <w:rsid w:val="00E66E1C"/>
    <w:rsid w:val="00E67CD3"/>
    <w:rsid w:val="00E74360"/>
    <w:rsid w:val="00E75683"/>
    <w:rsid w:val="00E76877"/>
    <w:rsid w:val="00E8036D"/>
    <w:rsid w:val="00E81D5F"/>
    <w:rsid w:val="00E8509E"/>
    <w:rsid w:val="00EA0DF7"/>
    <w:rsid w:val="00EA4B55"/>
    <w:rsid w:val="00EA4DA5"/>
    <w:rsid w:val="00EA4E0B"/>
    <w:rsid w:val="00EA4EFB"/>
    <w:rsid w:val="00EA5F22"/>
    <w:rsid w:val="00EB0A03"/>
    <w:rsid w:val="00EB2787"/>
    <w:rsid w:val="00EB3348"/>
    <w:rsid w:val="00EB4DA2"/>
    <w:rsid w:val="00EC3171"/>
    <w:rsid w:val="00EC337A"/>
    <w:rsid w:val="00EC6AE1"/>
    <w:rsid w:val="00EC73EB"/>
    <w:rsid w:val="00ED0AEA"/>
    <w:rsid w:val="00ED3A05"/>
    <w:rsid w:val="00ED6330"/>
    <w:rsid w:val="00EE0D09"/>
    <w:rsid w:val="00EE572E"/>
    <w:rsid w:val="00EE7B76"/>
    <w:rsid w:val="00EF0600"/>
    <w:rsid w:val="00EF0CBD"/>
    <w:rsid w:val="00EF6BA4"/>
    <w:rsid w:val="00EF790A"/>
    <w:rsid w:val="00F0063B"/>
    <w:rsid w:val="00F04FC4"/>
    <w:rsid w:val="00F13DBB"/>
    <w:rsid w:val="00F145EE"/>
    <w:rsid w:val="00F14F09"/>
    <w:rsid w:val="00F173BF"/>
    <w:rsid w:val="00F266D4"/>
    <w:rsid w:val="00F26B3A"/>
    <w:rsid w:val="00F3095D"/>
    <w:rsid w:val="00F3457A"/>
    <w:rsid w:val="00F40DA3"/>
    <w:rsid w:val="00F42D6E"/>
    <w:rsid w:val="00F478B9"/>
    <w:rsid w:val="00F508D1"/>
    <w:rsid w:val="00F5547E"/>
    <w:rsid w:val="00F56D8B"/>
    <w:rsid w:val="00F5724F"/>
    <w:rsid w:val="00F61B32"/>
    <w:rsid w:val="00F6236A"/>
    <w:rsid w:val="00F642A0"/>
    <w:rsid w:val="00F70D9F"/>
    <w:rsid w:val="00F77164"/>
    <w:rsid w:val="00F77904"/>
    <w:rsid w:val="00F77FC8"/>
    <w:rsid w:val="00F8092C"/>
    <w:rsid w:val="00F83201"/>
    <w:rsid w:val="00F845A1"/>
    <w:rsid w:val="00F84EFC"/>
    <w:rsid w:val="00F90F2F"/>
    <w:rsid w:val="00F93EA6"/>
    <w:rsid w:val="00F9592F"/>
    <w:rsid w:val="00F962F6"/>
    <w:rsid w:val="00FA4441"/>
    <w:rsid w:val="00FA5C2A"/>
    <w:rsid w:val="00FB0DAC"/>
    <w:rsid w:val="00FB108C"/>
    <w:rsid w:val="00FB694B"/>
    <w:rsid w:val="00FC1C36"/>
    <w:rsid w:val="00FD0627"/>
    <w:rsid w:val="00FD2E93"/>
    <w:rsid w:val="00FD43F9"/>
    <w:rsid w:val="00FD5FED"/>
    <w:rsid w:val="00FE2582"/>
    <w:rsid w:val="00FE40D6"/>
    <w:rsid w:val="00FF5CCF"/>
    <w:rsid w:val="00FF6E67"/>
    <w:rsid w:val="00FF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4C149D"/>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table" w:customStyle="1" w:styleId="TableGrid1">
    <w:name w:val="Table Grid1"/>
    <w:basedOn w:val="TableNormal"/>
    <w:next w:val="TableGrid"/>
    <w:uiPriority w:val="59"/>
    <w:rsid w:val="009E2DBC"/>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1374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13742"/>
  </w:style>
  <w:style w:type="character" w:customStyle="1" w:styleId="eop">
    <w:name w:val="eop"/>
    <w:basedOn w:val="DefaultParagraphFont"/>
    <w:rsid w:val="00613742"/>
  </w:style>
  <w:style w:type="character" w:customStyle="1" w:styleId="contextualspellingandgrammarerror">
    <w:name w:val="contextualspellingandgrammarerror"/>
    <w:basedOn w:val="DefaultParagraphFont"/>
    <w:rsid w:val="00613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687677747">
      <w:bodyDiv w:val="1"/>
      <w:marLeft w:val="0"/>
      <w:marRight w:val="0"/>
      <w:marTop w:val="0"/>
      <w:marBottom w:val="0"/>
      <w:divBdr>
        <w:top w:val="none" w:sz="0" w:space="0" w:color="auto"/>
        <w:left w:val="none" w:sz="0" w:space="0" w:color="auto"/>
        <w:bottom w:val="none" w:sz="0" w:space="0" w:color="auto"/>
        <w:right w:val="none" w:sz="0" w:space="0" w:color="auto"/>
      </w:divBdr>
      <w:divsChild>
        <w:div w:id="1158963046">
          <w:marLeft w:val="547"/>
          <w:marRight w:val="0"/>
          <w:marTop w:val="0"/>
          <w:marBottom w:val="0"/>
          <w:divBdr>
            <w:top w:val="none" w:sz="0" w:space="0" w:color="auto"/>
            <w:left w:val="none" w:sz="0" w:space="0" w:color="auto"/>
            <w:bottom w:val="none" w:sz="0" w:space="0" w:color="auto"/>
            <w:right w:val="none" w:sz="0" w:space="0" w:color="auto"/>
          </w:divBdr>
        </w:div>
        <w:div w:id="711002672">
          <w:marLeft w:val="547"/>
          <w:marRight w:val="0"/>
          <w:marTop w:val="0"/>
          <w:marBottom w:val="0"/>
          <w:divBdr>
            <w:top w:val="none" w:sz="0" w:space="0" w:color="auto"/>
            <w:left w:val="none" w:sz="0" w:space="0" w:color="auto"/>
            <w:bottom w:val="none" w:sz="0" w:space="0" w:color="auto"/>
            <w:right w:val="none" w:sz="0" w:space="0" w:color="auto"/>
          </w:divBdr>
        </w:div>
        <w:div w:id="555243680">
          <w:marLeft w:val="547"/>
          <w:marRight w:val="0"/>
          <w:marTop w:val="0"/>
          <w:marBottom w:val="0"/>
          <w:divBdr>
            <w:top w:val="none" w:sz="0" w:space="0" w:color="auto"/>
            <w:left w:val="none" w:sz="0" w:space="0" w:color="auto"/>
            <w:bottom w:val="none" w:sz="0" w:space="0" w:color="auto"/>
            <w:right w:val="none" w:sz="0" w:space="0" w:color="auto"/>
          </w:divBdr>
        </w:div>
        <w:div w:id="777336509">
          <w:marLeft w:val="547"/>
          <w:marRight w:val="0"/>
          <w:marTop w:val="0"/>
          <w:marBottom w:val="0"/>
          <w:divBdr>
            <w:top w:val="none" w:sz="0" w:space="0" w:color="auto"/>
            <w:left w:val="none" w:sz="0" w:space="0" w:color="auto"/>
            <w:bottom w:val="none" w:sz="0" w:space="0" w:color="auto"/>
            <w:right w:val="none" w:sz="0" w:space="0" w:color="auto"/>
          </w:divBdr>
        </w:div>
        <w:div w:id="1016154129">
          <w:marLeft w:val="547"/>
          <w:marRight w:val="0"/>
          <w:marTop w:val="0"/>
          <w:marBottom w:val="0"/>
          <w:divBdr>
            <w:top w:val="none" w:sz="0" w:space="0" w:color="auto"/>
            <w:left w:val="none" w:sz="0" w:space="0" w:color="auto"/>
            <w:bottom w:val="none" w:sz="0" w:space="0" w:color="auto"/>
            <w:right w:val="none" w:sz="0" w:space="0" w:color="auto"/>
          </w:divBdr>
        </w:div>
        <w:div w:id="237063143">
          <w:marLeft w:val="547"/>
          <w:marRight w:val="0"/>
          <w:marTop w:val="0"/>
          <w:marBottom w:val="0"/>
          <w:divBdr>
            <w:top w:val="none" w:sz="0" w:space="0" w:color="auto"/>
            <w:left w:val="none" w:sz="0" w:space="0" w:color="auto"/>
            <w:bottom w:val="none" w:sz="0" w:space="0" w:color="auto"/>
            <w:right w:val="none" w:sz="0" w:space="0" w:color="auto"/>
          </w:divBdr>
        </w:div>
        <w:div w:id="2065058943">
          <w:marLeft w:val="547"/>
          <w:marRight w:val="0"/>
          <w:marTop w:val="0"/>
          <w:marBottom w:val="0"/>
          <w:divBdr>
            <w:top w:val="none" w:sz="0" w:space="0" w:color="auto"/>
            <w:left w:val="none" w:sz="0" w:space="0" w:color="auto"/>
            <w:bottom w:val="none" w:sz="0" w:space="0" w:color="auto"/>
            <w:right w:val="none" w:sz="0" w:space="0" w:color="auto"/>
          </w:divBdr>
        </w:div>
        <w:div w:id="749429979">
          <w:marLeft w:val="547"/>
          <w:marRight w:val="0"/>
          <w:marTop w:val="0"/>
          <w:marBottom w:val="0"/>
          <w:divBdr>
            <w:top w:val="none" w:sz="0" w:space="0" w:color="auto"/>
            <w:left w:val="none" w:sz="0" w:space="0" w:color="auto"/>
            <w:bottom w:val="none" w:sz="0" w:space="0" w:color="auto"/>
            <w:right w:val="none" w:sz="0" w:space="0" w:color="auto"/>
          </w:divBdr>
        </w:div>
        <w:div w:id="911887179">
          <w:marLeft w:val="547"/>
          <w:marRight w:val="0"/>
          <w:marTop w:val="0"/>
          <w:marBottom w:val="0"/>
          <w:divBdr>
            <w:top w:val="none" w:sz="0" w:space="0" w:color="auto"/>
            <w:left w:val="none" w:sz="0" w:space="0" w:color="auto"/>
            <w:bottom w:val="none" w:sz="0" w:space="0" w:color="auto"/>
            <w:right w:val="none" w:sz="0" w:space="0" w:color="auto"/>
          </w:divBdr>
        </w:div>
        <w:div w:id="1829664898">
          <w:marLeft w:val="547"/>
          <w:marRight w:val="0"/>
          <w:marTop w:val="0"/>
          <w:marBottom w:val="0"/>
          <w:divBdr>
            <w:top w:val="none" w:sz="0" w:space="0" w:color="auto"/>
            <w:left w:val="none" w:sz="0" w:space="0" w:color="auto"/>
            <w:bottom w:val="none" w:sz="0" w:space="0" w:color="auto"/>
            <w:right w:val="none" w:sz="0" w:space="0" w:color="auto"/>
          </w:divBdr>
        </w:div>
        <w:div w:id="1633097654">
          <w:marLeft w:val="547"/>
          <w:marRight w:val="0"/>
          <w:marTop w:val="0"/>
          <w:marBottom w:val="0"/>
          <w:divBdr>
            <w:top w:val="none" w:sz="0" w:space="0" w:color="auto"/>
            <w:left w:val="none" w:sz="0" w:space="0" w:color="auto"/>
            <w:bottom w:val="none" w:sz="0" w:space="0" w:color="auto"/>
            <w:right w:val="none" w:sz="0" w:space="0" w:color="auto"/>
          </w:divBdr>
        </w:div>
      </w:divsChild>
    </w:div>
    <w:div w:id="961152880">
      <w:bodyDiv w:val="1"/>
      <w:marLeft w:val="0"/>
      <w:marRight w:val="0"/>
      <w:marTop w:val="0"/>
      <w:marBottom w:val="0"/>
      <w:divBdr>
        <w:top w:val="none" w:sz="0" w:space="0" w:color="auto"/>
        <w:left w:val="none" w:sz="0" w:space="0" w:color="auto"/>
        <w:bottom w:val="none" w:sz="0" w:space="0" w:color="auto"/>
        <w:right w:val="none" w:sz="0" w:space="0" w:color="auto"/>
      </w:divBdr>
      <w:divsChild>
        <w:div w:id="1396127920">
          <w:marLeft w:val="547"/>
          <w:marRight w:val="0"/>
          <w:marTop w:val="0"/>
          <w:marBottom w:val="0"/>
          <w:divBdr>
            <w:top w:val="none" w:sz="0" w:space="0" w:color="auto"/>
            <w:left w:val="none" w:sz="0" w:space="0" w:color="auto"/>
            <w:bottom w:val="none" w:sz="0" w:space="0" w:color="auto"/>
            <w:right w:val="none" w:sz="0" w:space="0" w:color="auto"/>
          </w:divBdr>
        </w:div>
        <w:div w:id="515191046">
          <w:marLeft w:val="547"/>
          <w:marRight w:val="0"/>
          <w:marTop w:val="0"/>
          <w:marBottom w:val="0"/>
          <w:divBdr>
            <w:top w:val="none" w:sz="0" w:space="0" w:color="auto"/>
            <w:left w:val="none" w:sz="0" w:space="0" w:color="auto"/>
            <w:bottom w:val="none" w:sz="0" w:space="0" w:color="auto"/>
            <w:right w:val="none" w:sz="0" w:space="0" w:color="auto"/>
          </w:divBdr>
        </w:div>
        <w:div w:id="92361420">
          <w:marLeft w:val="547"/>
          <w:marRight w:val="0"/>
          <w:marTop w:val="0"/>
          <w:marBottom w:val="0"/>
          <w:divBdr>
            <w:top w:val="none" w:sz="0" w:space="0" w:color="auto"/>
            <w:left w:val="none" w:sz="0" w:space="0" w:color="auto"/>
            <w:bottom w:val="none" w:sz="0" w:space="0" w:color="auto"/>
            <w:right w:val="none" w:sz="0" w:space="0" w:color="auto"/>
          </w:divBdr>
        </w:div>
        <w:div w:id="1271814441">
          <w:marLeft w:val="547"/>
          <w:marRight w:val="0"/>
          <w:marTop w:val="0"/>
          <w:marBottom w:val="0"/>
          <w:divBdr>
            <w:top w:val="none" w:sz="0" w:space="0" w:color="auto"/>
            <w:left w:val="none" w:sz="0" w:space="0" w:color="auto"/>
            <w:bottom w:val="none" w:sz="0" w:space="0" w:color="auto"/>
            <w:right w:val="none" w:sz="0" w:space="0" w:color="auto"/>
          </w:divBdr>
        </w:div>
        <w:div w:id="2023360102">
          <w:marLeft w:val="547"/>
          <w:marRight w:val="0"/>
          <w:marTop w:val="0"/>
          <w:marBottom w:val="0"/>
          <w:divBdr>
            <w:top w:val="none" w:sz="0" w:space="0" w:color="auto"/>
            <w:left w:val="none" w:sz="0" w:space="0" w:color="auto"/>
            <w:bottom w:val="none" w:sz="0" w:space="0" w:color="auto"/>
            <w:right w:val="none" w:sz="0" w:space="0" w:color="auto"/>
          </w:divBdr>
        </w:div>
        <w:div w:id="1321813275">
          <w:marLeft w:val="547"/>
          <w:marRight w:val="0"/>
          <w:marTop w:val="0"/>
          <w:marBottom w:val="0"/>
          <w:divBdr>
            <w:top w:val="none" w:sz="0" w:space="0" w:color="auto"/>
            <w:left w:val="none" w:sz="0" w:space="0" w:color="auto"/>
            <w:bottom w:val="none" w:sz="0" w:space="0" w:color="auto"/>
            <w:right w:val="none" w:sz="0" w:space="0" w:color="auto"/>
          </w:divBdr>
        </w:div>
        <w:div w:id="683433050">
          <w:marLeft w:val="547"/>
          <w:marRight w:val="0"/>
          <w:marTop w:val="0"/>
          <w:marBottom w:val="0"/>
          <w:divBdr>
            <w:top w:val="none" w:sz="0" w:space="0" w:color="auto"/>
            <w:left w:val="none" w:sz="0" w:space="0" w:color="auto"/>
            <w:bottom w:val="none" w:sz="0" w:space="0" w:color="auto"/>
            <w:right w:val="none" w:sz="0" w:space="0" w:color="auto"/>
          </w:divBdr>
        </w:div>
        <w:div w:id="489450053">
          <w:marLeft w:val="547"/>
          <w:marRight w:val="0"/>
          <w:marTop w:val="0"/>
          <w:marBottom w:val="0"/>
          <w:divBdr>
            <w:top w:val="none" w:sz="0" w:space="0" w:color="auto"/>
            <w:left w:val="none" w:sz="0" w:space="0" w:color="auto"/>
            <w:bottom w:val="none" w:sz="0" w:space="0" w:color="auto"/>
            <w:right w:val="none" w:sz="0" w:space="0" w:color="auto"/>
          </w:divBdr>
        </w:div>
        <w:div w:id="1612324459">
          <w:marLeft w:val="547"/>
          <w:marRight w:val="0"/>
          <w:marTop w:val="0"/>
          <w:marBottom w:val="0"/>
          <w:divBdr>
            <w:top w:val="none" w:sz="0" w:space="0" w:color="auto"/>
            <w:left w:val="none" w:sz="0" w:space="0" w:color="auto"/>
            <w:bottom w:val="none" w:sz="0" w:space="0" w:color="auto"/>
            <w:right w:val="none" w:sz="0" w:space="0" w:color="auto"/>
          </w:divBdr>
        </w:div>
        <w:div w:id="644629569">
          <w:marLeft w:val="547"/>
          <w:marRight w:val="0"/>
          <w:marTop w:val="0"/>
          <w:marBottom w:val="0"/>
          <w:divBdr>
            <w:top w:val="none" w:sz="0" w:space="0" w:color="auto"/>
            <w:left w:val="none" w:sz="0" w:space="0" w:color="auto"/>
            <w:bottom w:val="none" w:sz="0" w:space="0" w:color="auto"/>
            <w:right w:val="none" w:sz="0" w:space="0" w:color="auto"/>
          </w:divBdr>
        </w:div>
        <w:div w:id="1272980467">
          <w:marLeft w:val="547"/>
          <w:marRight w:val="0"/>
          <w:marTop w:val="0"/>
          <w:marBottom w:val="0"/>
          <w:divBdr>
            <w:top w:val="none" w:sz="0" w:space="0" w:color="auto"/>
            <w:left w:val="none" w:sz="0" w:space="0" w:color="auto"/>
            <w:bottom w:val="none" w:sz="0" w:space="0" w:color="auto"/>
            <w:right w:val="none" w:sz="0" w:space="0" w:color="auto"/>
          </w:divBdr>
        </w:div>
      </w:divsChild>
    </w:div>
    <w:div w:id="1279214443">
      <w:bodyDiv w:val="1"/>
      <w:marLeft w:val="0"/>
      <w:marRight w:val="0"/>
      <w:marTop w:val="0"/>
      <w:marBottom w:val="0"/>
      <w:divBdr>
        <w:top w:val="none" w:sz="0" w:space="0" w:color="auto"/>
        <w:left w:val="none" w:sz="0" w:space="0" w:color="auto"/>
        <w:bottom w:val="none" w:sz="0" w:space="0" w:color="auto"/>
        <w:right w:val="none" w:sz="0" w:space="0" w:color="auto"/>
      </w:divBdr>
      <w:divsChild>
        <w:div w:id="30880216">
          <w:marLeft w:val="547"/>
          <w:marRight w:val="0"/>
          <w:marTop w:val="0"/>
          <w:marBottom w:val="0"/>
          <w:divBdr>
            <w:top w:val="none" w:sz="0" w:space="0" w:color="auto"/>
            <w:left w:val="none" w:sz="0" w:space="0" w:color="auto"/>
            <w:bottom w:val="none" w:sz="0" w:space="0" w:color="auto"/>
            <w:right w:val="none" w:sz="0" w:space="0" w:color="auto"/>
          </w:divBdr>
        </w:div>
        <w:div w:id="104232462">
          <w:marLeft w:val="547"/>
          <w:marRight w:val="0"/>
          <w:marTop w:val="0"/>
          <w:marBottom w:val="0"/>
          <w:divBdr>
            <w:top w:val="none" w:sz="0" w:space="0" w:color="auto"/>
            <w:left w:val="none" w:sz="0" w:space="0" w:color="auto"/>
            <w:bottom w:val="none" w:sz="0" w:space="0" w:color="auto"/>
            <w:right w:val="none" w:sz="0" w:space="0" w:color="auto"/>
          </w:divBdr>
        </w:div>
        <w:div w:id="1086920814">
          <w:marLeft w:val="547"/>
          <w:marRight w:val="0"/>
          <w:marTop w:val="0"/>
          <w:marBottom w:val="0"/>
          <w:divBdr>
            <w:top w:val="none" w:sz="0" w:space="0" w:color="auto"/>
            <w:left w:val="none" w:sz="0" w:space="0" w:color="auto"/>
            <w:bottom w:val="none" w:sz="0" w:space="0" w:color="auto"/>
            <w:right w:val="none" w:sz="0" w:space="0" w:color="auto"/>
          </w:divBdr>
        </w:div>
        <w:div w:id="821044262">
          <w:marLeft w:val="547"/>
          <w:marRight w:val="0"/>
          <w:marTop w:val="0"/>
          <w:marBottom w:val="0"/>
          <w:divBdr>
            <w:top w:val="none" w:sz="0" w:space="0" w:color="auto"/>
            <w:left w:val="none" w:sz="0" w:space="0" w:color="auto"/>
            <w:bottom w:val="none" w:sz="0" w:space="0" w:color="auto"/>
            <w:right w:val="none" w:sz="0" w:space="0" w:color="auto"/>
          </w:divBdr>
        </w:div>
        <w:div w:id="703948116">
          <w:marLeft w:val="547"/>
          <w:marRight w:val="0"/>
          <w:marTop w:val="0"/>
          <w:marBottom w:val="0"/>
          <w:divBdr>
            <w:top w:val="none" w:sz="0" w:space="0" w:color="auto"/>
            <w:left w:val="none" w:sz="0" w:space="0" w:color="auto"/>
            <w:bottom w:val="none" w:sz="0" w:space="0" w:color="auto"/>
            <w:right w:val="none" w:sz="0" w:space="0" w:color="auto"/>
          </w:divBdr>
        </w:div>
        <w:div w:id="1626959926">
          <w:marLeft w:val="547"/>
          <w:marRight w:val="0"/>
          <w:marTop w:val="0"/>
          <w:marBottom w:val="0"/>
          <w:divBdr>
            <w:top w:val="none" w:sz="0" w:space="0" w:color="auto"/>
            <w:left w:val="none" w:sz="0" w:space="0" w:color="auto"/>
            <w:bottom w:val="none" w:sz="0" w:space="0" w:color="auto"/>
            <w:right w:val="none" w:sz="0" w:space="0" w:color="auto"/>
          </w:divBdr>
        </w:div>
        <w:div w:id="1282345288">
          <w:marLeft w:val="547"/>
          <w:marRight w:val="0"/>
          <w:marTop w:val="0"/>
          <w:marBottom w:val="0"/>
          <w:divBdr>
            <w:top w:val="none" w:sz="0" w:space="0" w:color="auto"/>
            <w:left w:val="none" w:sz="0" w:space="0" w:color="auto"/>
            <w:bottom w:val="none" w:sz="0" w:space="0" w:color="auto"/>
            <w:right w:val="none" w:sz="0" w:space="0" w:color="auto"/>
          </w:divBdr>
        </w:div>
        <w:div w:id="812984151">
          <w:marLeft w:val="547"/>
          <w:marRight w:val="0"/>
          <w:marTop w:val="0"/>
          <w:marBottom w:val="0"/>
          <w:divBdr>
            <w:top w:val="none" w:sz="0" w:space="0" w:color="auto"/>
            <w:left w:val="none" w:sz="0" w:space="0" w:color="auto"/>
            <w:bottom w:val="none" w:sz="0" w:space="0" w:color="auto"/>
            <w:right w:val="none" w:sz="0" w:space="0" w:color="auto"/>
          </w:divBdr>
        </w:div>
        <w:div w:id="1084717358">
          <w:marLeft w:val="547"/>
          <w:marRight w:val="0"/>
          <w:marTop w:val="0"/>
          <w:marBottom w:val="0"/>
          <w:divBdr>
            <w:top w:val="none" w:sz="0" w:space="0" w:color="auto"/>
            <w:left w:val="none" w:sz="0" w:space="0" w:color="auto"/>
            <w:bottom w:val="none" w:sz="0" w:space="0" w:color="auto"/>
            <w:right w:val="none" w:sz="0" w:space="0" w:color="auto"/>
          </w:divBdr>
        </w:div>
        <w:div w:id="1743521624">
          <w:marLeft w:val="547"/>
          <w:marRight w:val="0"/>
          <w:marTop w:val="0"/>
          <w:marBottom w:val="0"/>
          <w:divBdr>
            <w:top w:val="none" w:sz="0" w:space="0" w:color="auto"/>
            <w:left w:val="none" w:sz="0" w:space="0" w:color="auto"/>
            <w:bottom w:val="none" w:sz="0" w:space="0" w:color="auto"/>
            <w:right w:val="none" w:sz="0" w:space="0" w:color="auto"/>
          </w:divBdr>
        </w:div>
        <w:div w:id="1327047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yperlink" Target="https://members.prospect.org.uk/resources/leaflets-posters/posters" TargetMode="External"/><Relationship Id="rId39" Type="http://schemas.openxmlformats.org/officeDocument/2006/relationships/fontTable" Target="fontTable.xml"/><Relationship Id="rId21" Type="http://schemas.openxmlformats.org/officeDocument/2006/relationships/hyperlink" Target="https://library.prospect.org.uk/download/2009/00650" TargetMode="External"/><Relationship Id="rId34" Type="http://schemas.openxmlformats.org/officeDocument/2006/relationships/hyperlink" Target="http://www.tuc.org.uk/sites/default/files/Skils_and_training.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members.prospect.org.uk/resources/guides-factcards/members-guides" TargetMode="External"/><Relationship Id="rId33" Type="http://schemas.openxmlformats.org/officeDocument/2006/relationships/hyperlink" Target="http://www.tuc.org.uk/research-analysis/reports/great-jobs-are-union-jobs" TargetMode="External"/><Relationship Id="rId38" Type="http://schemas.openxmlformats.org/officeDocument/2006/relationships/hyperlink" Target="http://www.gov.uk" TargetMode="External"/><Relationship Id="rId2" Type="http://schemas.openxmlformats.org/officeDocument/2006/relationships/numbering" Target="numbering.xml"/><Relationship Id="rId16" Type="http://schemas.openxmlformats.org/officeDocument/2006/relationships/hyperlink" Target="https://library.prospect.org.uk/download/2022/00436" TargetMode="External"/><Relationship Id="rId20" Type="http://schemas.openxmlformats.org/officeDocument/2006/relationships/image" Target="media/image9.svg"/><Relationship Id="rId29" Type="http://schemas.openxmlformats.org/officeDocument/2006/relationships/hyperlink" Target="https://worksmart.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prospect.org.uk/ambition/" TargetMode="External"/><Relationship Id="rId32" Type="http://schemas.openxmlformats.org/officeDocument/2006/relationships/hyperlink" Target="http://www.tuc.org.uk/sites/default/files/Skils_and_training.pdf" TargetMode="External"/><Relationship Id="rId37" Type="http://schemas.openxmlformats.org/officeDocument/2006/relationships/hyperlink" Target="http://bit.ly/union-wage-premiu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library.prospect.org.uk/download/2014/01255" TargetMode="External"/><Relationship Id="rId28" Type="http://schemas.openxmlformats.org/officeDocument/2006/relationships/hyperlink" Target="http://www.tuc.org.uk/" TargetMode="External"/><Relationship Id="rId36" Type="http://schemas.openxmlformats.org/officeDocument/2006/relationships/hyperlink" Target="http://www.acas.org.uk/" TargetMode="Externa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hyperlink" Target="http://www.tuc.org.uk/research-analysis/reports/union-effec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library.prospect.org.uk/download/2022/00953" TargetMode="External"/><Relationship Id="rId27" Type="http://schemas.openxmlformats.org/officeDocument/2006/relationships/hyperlink" Target="https://library.prospect.org.uk/download/2022/00436" TargetMode="External"/><Relationship Id="rId30" Type="http://schemas.openxmlformats.org/officeDocument/2006/relationships/hyperlink" Target="https://unionreps.org.uk/" TargetMode="External"/><Relationship Id="rId35" Type="http://schemas.openxmlformats.org/officeDocument/2006/relationships/hyperlink" Target="http://bit.ly/acas-time-off" TargetMode="Externa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icklinsdell/Library/Group%20Containers/UBF8T346G9.Office/User%20Content.localized/Templates.localized/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briefing.dotx</Template>
  <TotalTime>0</TotalTime>
  <Pages>42</Pages>
  <Words>5796</Words>
  <Characters>33042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38761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Nick Linsdell</cp:lastModifiedBy>
  <cp:revision>3</cp:revision>
  <cp:lastPrinted>2020-09-24T10:35:00Z</cp:lastPrinted>
  <dcterms:created xsi:type="dcterms:W3CDTF">2023-07-13T15:47:00Z</dcterms:created>
  <dcterms:modified xsi:type="dcterms:W3CDTF">2023-08-11T15:05:00Z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-720211677</vt:i4>
  </property>
  <property fmtid="{D5CDD505-2E9C-101B-9397-08002B2CF9AE}" pid="3" name="_NewReviewCycle">
    <vt:lpwstr/>
  </property>
  <property fmtid="{D5CDD505-2E9C-101B-9397-08002B2CF9AE}" pid="4" name="_EmailSubject">
    <vt:lpwstr>Reps 1 follow up</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1466738400</vt:i4>
  </property>
</Properties>
</file>