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ED6F3" w14:textId="77777777" w:rsidR="006C017E" w:rsidRDefault="006C017E" w:rsidP="006C017E">
      <w:bookmarkStart w:id="0" w:name="_GoBack"/>
      <w:bookmarkEnd w:id="0"/>
      <w:r>
        <w:t>Dear Reps,</w:t>
      </w:r>
    </w:p>
    <w:p w14:paraId="1A9B6F2F" w14:textId="293D7C5C" w:rsidR="006C017E" w:rsidRDefault="006C017E" w:rsidP="006C017E">
      <w:r>
        <w:t>Thank you for your interest in our Effective communication skills for union reps training session. Please find the details of your place</w:t>
      </w:r>
      <w:r w:rsidR="005D0A57">
        <w:t xml:space="preserve"> below,</w:t>
      </w:r>
      <w:r>
        <w:t xml:space="preserve"> </w:t>
      </w:r>
    </w:p>
    <w:p w14:paraId="55FD9A34" w14:textId="77777777" w:rsidR="006C017E" w:rsidRPr="006C017E" w:rsidRDefault="006C017E" w:rsidP="006C017E">
      <w:pPr>
        <w:rPr>
          <w:b/>
          <w:bCs/>
          <w:u w:val="single"/>
        </w:rPr>
      </w:pPr>
      <w:r w:rsidRPr="006C017E">
        <w:rPr>
          <w:b/>
          <w:bCs/>
          <w:u w:val="single"/>
        </w:rPr>
        <w:t>When</w:t>
      </w:r>
    </w:p>
    <w:p w14:paraId="7D11A0C4" w14:textId="77777777" w:rsidR="006C017E" w:rsidRDefault="006C017E" w:rsidP="006C017E">
      <w:r>
        <w:t xml:space="preserve">The sessions will </w:t>
      </w:r>
      <w:proofErr w:type="gramStart"/>
      <w:r>
        <w:t>run;</w:t>
      </w:r>
      <w:proofErr w:type="gramEnd"/>
      <w:r>
        <w:t xml:space="preserve"> </w:t>
      </w:r>
    </w:p>
    <w:p w14:paraId="28518447" w14:textId="77777777" w:rsidR="006C017E" w:rsidRDefault="006C017E" w:rsidP="006C017E">
      <w:r>
        <w:t xml:space="preserve">10.00 – 13.30 </w:t>
      </w:r>
    </w:p>
    <w:p w14:paraId="3F5A406C" w14:textId="549B6320" w:rsidR="006C017E" w:rsidRDefault="006C017E" w:rsidP="006C017E">
      <w:r>
        <w:t>(Please note the session may run slightly over dependent on questions and discussions as this is a pilot</w:t>
      </w:r>
      <w:r w:rsidR="004B4F2E">
        <w:t xml:space="preserve"> course</w:t>
      </w:r>
      <w:r>
        <w:t>)</w:t>
      </w:r>
    </w:p>
    <w:p w14:paraId="046655D1" w14:textId="77777777" w:rsidR="006C017E" w:rsidRPr="006C017E" w:rsidRDefault="006C017E" w:rsidP="006C017E">
      <w:pPr>
        <w:rPr>
          <w:b/>
          <w:bCs/>
          <w:u w:val="single"/>
        </w:rPr>
      </w:pPr>
      <w:r w:rsidRPr="006C017E">
        <w:rPr>
          <w:b/>
          <w:bCs/>
          <w:u w:val="single"/>
        </w:rPr>
        <w:t>Materials</w:t>
      </w:r>
    </w:p>
    <w:p w14:paraId="118A2604" w14:textId="6DA85C91" w:rsidR="006C017E" w:rsidRDefault="006C017E" w:rsidP="006C017E">
      <w:r>
        <w:t>Here is the link that will take you to our reps</w:t>
      </w:r>
      <w:r>
        <w:t>’</w:t>
      </w:r>
      <w:r>
        <w:t xml:space="preserve"> resources page </w:t>
      </w:r>
    </w:p>
    <w:p w14:paraId="07769B41" w14:textId="4737021F" w:rsidR="006C017E" w:rsidRDefault="006C017E" w:rsidP="006C017E">
      <w:hyperlink r:id="rId7" w:history="1">
        <w:r w:rsidRPr="002D5A4B">
          <w:rPr>
            <w:rStyle w:val="Hyperlink"/>
          </w:rPr>
          <w:t>https://prospect.org.uk/course-resources/</w:t>
        </w:r>
      </w:hyperlink>
    </w:p>
    <w:p w14:paraId="387EE822" w14:textId="03D179CA" w:rsidR="006C017E" w:rsidRDefault="006C017E" w:rsidP="006C017E">
      <w:r>
        <w:t>If you scroll or use the menu and select ‘Effective Communications for union reps’, you can access the resources we will be working from on the day. Please</w:t>
      </w:r>
      <w:r>
        <w:t xml:space="preserve"> download</w:t>
      </w:r>
      <w:r>
        <w:t>/print</w:t>
      </w:r>
      <w:r>
        <w:t xml:space="preserve"> the workbook </w:t>
      </w:r>
      <w:r>
        <w:t>ahead of the training session to complete the pre work</w:t>
      </w:r>
      <w:r>
        <w:t xml:space="preserve">. All materials we refer to and use for </w:t>
      </w:r>
      <w:r w:rsidR="005D0A57">
        <w:t>the training</w:t>
      </w:r>
      <w:r>
        <w:t xml:space="preserve"> are on this link. </w:t>
      </w:r>
    </w:p>
    <w:p w14:paraId="779C359E" w14:textId="77777777" w:rsidR="006C017E" w:rsidRPr="006C017E" w:rsidRDefault="006C017E" w:rsidP="006C017E">
      <w:pPr>
        <w:rPr>
          <w:b/>
          <w:bCs/>
          <w:u w:val="single"/>
        </w:rPr>
      </w:pPr>
      <w:r w:rsidRPr="006C017E">
        <w:rPr>
          <w:b/>
          <w:bCs/>
          <w:u w:val="single"/>
        </w:rPr>
        <w:t>‘Prework’</w:t>
      </w:r>
    </w:p>
    <w:p w14:paraId="3EC1E35D" w14:textId="2B55E5AA" w:rsidR="006C017E" w:rsidRDefault="006C017E" w:rsidP="006C017E">
      <w:r>
        <w:t>Y</w:t>
      </w:r>
      <w:r>
        <w:t xml:space="preserve">ou </w:t>
      </w:r>
      <w:r>
        <w:t>are</w:t>
      </w:r>
      <w:r>
        <w:t xml:space="preserve"> required to complete a small piece of prework outside of the online session to prepare for the first session, </w:t>
      </w:r>
      <w:r w:rsidR="005D0A57">
        <w:t xml:space="preserve">this is activity B on page 14 of the workbook ‘the branch health check’, please answers the 4 questions ready to discuss during the training session. </w:t>
      </w:r>
    </w:p>
    <w:p w14:paraId="666049D0" w14:textId="77777777" w:rsidR="006C017E" w:rsidRDefault="006C017E" w:rsidP="006C017E">
      <w:pPr>
        <w:rPr>
          <w:b/>
          <w:bCs/>
          <w:u w:val="single"/>
        </w:rPr>
      </w:pPr>
      <w:r w:rsidRPr="006C017E">
        <w:rPr>
          <w:b/>
          <w:bCs/>
          <w:u w:val="single"/>
        </w:rPr>
        <w:t>Online link</w:t>
      </w:r>
    </w:p>
    <w:p w14:paraId="3996CBDE" w14:textId="53B874A9" w:rsidR="006C017E" w:rsidRPr="006C017E" w:rsidRDefault="006C017E" w:rsidP="006C017E">
      <w:pPr>
        <w:rPr>
          <w:b/>
          <w:bCs/>
          <w:u w:val="single"/>
        </w:rPr>
      </w:pPr>
      <w:r>
        <w:t xml:space="preserve">Your access to the online course is </w:t>
      </w:r>
      <w:proofErr w:type="gramStart"/>
      <w:r>
        <w:t>below;</w:t>
      </w:r>
      <w:proofErr w:type="gramEnd"/>
    </w:p>
    <w:p w14:paraId="72DCA015" w14:textId="48C49BB8" w:rsidR="006C017E" w:rsidRDefault="006C017E" w:rsidP="006C017E">
      <w:r>
        <w:t>Prospect Education is inviting you to a scheduled Zoom meeting.</w:t>
      </w:r>
    </w:p>
    <w:p w14:paraId="36E5E0C4" w14:textId="77777777" w:rsidR="006C017E" w:rsidRDefault="006C017E" w:rsidP="006C017E"/>
    <w:p w14:paraId="2C176AEF" w14:textId="195864AE" w:rsidR="006C017E" w:rsidRDefault="006C017E" w:rsidP="006C017E">
      <w:r>
        <w:t>For the best connectivity, we recommend using Chrome browser. The link will take you through to the waiting room and the session will start at 10am prompt. The link is valid for only this session.</w:t>
      </w:r>
    </w:p>
    <w:p w14:paraId="196E0B19" w14:textId="77777777" w:rsidR="006C017E" w:rsidRDefault="006C017E" w:rsidP="006C017E"/>
    <w:p w14:paraId="2DAC815E" w14:textId="77777777" w:rsidR="006C017E" w:rsidRDefault="006C017E" w:rsidP="006C017E">
      <w:r>
        <w:t xml:space="preserve">………… will be your tutor for this course. If you have a problem on the day, please contact your tutor </w:t>
      </w:r>
      <w:proofErr w:type="gramStart"/>
      <w:r>
        <w:t>directly,…</w:t>
      </w:r>
      <w:proofErr w:type="gramEnd"/>
      <w:r>
        <w:t>…………</w:t>
      </w:r>
    </w:p>
    <w:p w14:paraId="6ACA9014" w14:textId="58340A91" w:rsidR="006C017E" w:rsidRDefault="006C017E" w:rsidP="006C017E">
      <w:r>
        <w:t xml:space="preserve">If you can </w:t>
      </w:r>
      <w:r w:rsidR="005D0A57">
        <w:t xml:space="preserve">advise </w:t>
      </w:r>
      <w:r>
        <w:t xml:space="preserve">you’ve received this email that would be much appreciated. </w:t>
      </w:r>
      <w:r w:rsidR="005D0A57">
        <w:t xml:space="preserve">Please also let us know if you have any questions or can no longer attend this training; </w:t>
      </w:r>
      <w:hyperlink r:id="rId8" w:history="1">
        <w:r w:rsidR="005D0A57" w:rsidRPr="002D5A4B">
          <w:rPr>
            <w:rStyle w:val="Hyperlink"/>
          </w:rPr>
          <w:t>education@prospect.org.uk</w:t>
        </w:r>
      </w:hyperlink>
      <w:r w:rsidR="005D0A57">
        <w:t xml:space="preserve"> then</w:t>
      </w:r>
      <w:r>
        <w:t xml:space="preserve"> we can offer your place to another new rep.</w:t>
      </w:r>
    </w:p>
    <w:p w14:paraId="7806462C" w14:textId="77777777" w:rsidR="006C017E" w:rsidRDefault="006C017E" w:rsidP="006C017E"/>
    <w:p w14:paraId="23BF1061" w14:textId="77777777" w:rsidR="006C017E" w:rsidRDefault="006C017E" w:rsidP="006C017E">
      <w:r>
        <w:t>Do you have any access requirements, or anything that would help you contribute to the sessions and undertake the prework?</w:t>
      </w:r>
    </w:p>
    <w:p w14:paraId="73E41F98" w14:textId="77777777" w:rsidR="006C017E" w:rsidRDefault="006C017E" w:rsidP="006C017E"/>
    <w:p w14:paraId="119CF991" w14:textId="77777777" w:rsidR="006C017E" w:rsidRDefault="006C017E" w:rsidP="006C017E">
      <w:r>
        <w:t>I wish you well with your forthcoming online reps training.</w:t>
      </w:r>
    </w:p>
    <w:p w14:paraId="00346896" w14:textId="77777777" w:rsidR="005D0A57" w:rsidRDefault="005D0A57" w:rsidP="006C017E"/>
    <w:p w14:paraId="47B19F3B" w14:textId="77777777" w:rsidR="005D0A57" w:rsidRDefault="005D0A57" w:rsidP="006C017E"/>
    <w:p w14:paraId="3936E62B" w14:textId="77777777" w:rsidR="005D0A57" w:rsidRDefault="005D0A57" w:rsidP="006C017E"/>
    <w:p w14:paraId="19426420" w14:textId="77777777" w:rsidR="006C017E" w:rsidRPr="006C017E" w:rsidRDefault="006C017E" w:rsidP="006C017E">
      <w:pPr>
        <w:rPr>
          <w:b/>
          <w:bCs/>
          <w:u w:val="single"/>
        </w:rPr>
      </w:pPr>
      <w:r w:rsidRPr="006C017E">
        <w:rPr>
          <w:b/>
          <w:bCs/>
          <w:u w:val="single"/>
        </w:rPr>
        <w:lastRenderedPageBreak/>
        <w:t>Course etiquette</w:t>
      </w:r>
    </w:p>
    <w:p w14:paraId="2307E28A" w14:textId="77777777" w:rsidR="006C017E" w:rsidRDefault="006C017E" w:rsidP="006C017E">
      <w:r>
        <w:t>We would invite you to read through the equality and diversity section on page 10 in the workbooks and to remind you that all course attendees are entitled to respect in line with our trade union values. As this is a training course, we would also encourage active participation to ensure you get the most out of the sessions.</w:t>
      </w:r>
    </w:p>
    <w:p w14:paraId="265256C9" w14:textId="008A837B" w:rsidR="00A57292" w:rsidRDefault="006C017E" w:rsidP="006C017E">
      <w:r>
        <w:t>These online training sessions work best when they are fully interactive and therefore, if you’re able to use/access your online camera, please do so.</w:t>
      </w:r>
    </w:p>
    <w:p w14:paraId="0C9B1B42" w14:textId="77777777" w:rsidR="006C017E" w:rsidRDefault="006C017E" w:rsidP="006C017E"/>
    <w:p w14:paraId="62D3CDFC" w14:textId="77777777" w:rsidR="006C017E" w:rsidRPr="006C017E" w:rsidRDefault="006C017E" w:rsidP="006C017E">
      <w:pPr>
        <w:rPr>
          <w:b/>
          <w:bCs/>
          <w:u w:val="single"/>
        </w:rPr>
      </w:pPr>
      <w:r w:rsidRPr="006C017E">
        <w:rPr>
          <w:b/>
          <w:bCs/>
          <w:u w:val="single"/>
        </w:rPr>
        <w:t xml:space="preserve">Additional Information </w:t>
      </w:r>
    </w:p>
    <w:p w14:paraId="729222AC" w14:textId="77777777" w:rsidR="006C017E" w:rsidRPr="006C017E" w:rsidRDefault="006C017E" w:rsidP="006C017E">
      <w:pPr>
        <w:rPr>
          <w:b/>
          <w:bCs/>
        </w:rPr>
      </w:pPr>
      <w:r w:rsidRPr="006C017E">
        <w:rPr>
          <w:b/>
          <w:bCs/>
        </w:rPr>
        <w:t>Zoom/online guidance</w:t>
      </w:r>
    </w:p>
    <w:p w14:paraId="6B49106D" w14:textId="77777777" w:rsidR="006C017E" w:rsidRDefault="006C017E" w:rsidP="006C017E">
      <w:r>
        <w:t>We would suggest you download the zoom app (if you are using your own computer/have owner’s permission), as this will enhance the online quality as well as access to the online feedback polls.</w:t>
      </w:r>
    </w:p>
    <w:p w14:paraId="6D080DD2" w14:textId="77777777" w:rsidR="006C017E" w:rsidRDefault="006C017E" w:rsidP="006C017E">
      <w:r>
        <w:t xml:space="preserve">If you haven’t used zoom before, please allow 5 minutes to download the app, which will happen when you click on the session </w:t>
      </w:r>
      <w:proofErr w:type="gramStart"/>
      <w:r>
        <w:t>link</w:t>
      </w:r>
      <w:proofErr w:type="gramEnd"/>
      <w:r>
        <w:t xml:space="preserve"> and you follow the download instructions. If you don't wish to do this, you will also be given the option to access the session on your browser by rejecting the request to download the app and following a link at the bottom of the window. </w:t>
      </w:r>
    </w:p>
    <w:p w14:paraId="6907249A" w14:textId="77777777" w:rsidR="006C017E" w:rsidRDefault="006C017E" w:rsidP="006C017E"/>
    <w:p w14:paraId="67BA297A" w14:textId="4123E542" w:rsidR="006C017E" w:rsidRDefault="006C017E" w:rsidP="006C017E">
      <w:r>
        <w:t xml:space="preserve">Live captioning is also now available on Zoom to assist colleagues with accessibility. If you require any further support to access the training session, please contact us a few days in advance of the training on education@prospect.org.uk </w:t>
      </w:r>
    </w:p>
    <w:p w14:paraId="6BD62A13" w14:textId="77777777" w:rsidR="006C017E" w:rsidRDefault="006C017E" w:rsidP="006C017E">
      <w:r>
        <w:t>Privacy disclaimer is:</w:t>
      </w:r>
    </w:p>
    <w:p w14:paraId="1219054E" w14:textId="77777777" w:rsidR="006C017E" w:rsidRDefault="006C017E" w:rsidP="006C017E">
      <w:r>
        <w:t>•            These training sessions will not be recorded.</w:t>
      </w:r>
    </w:p>
    <w:p w14:paraId="64ED321D" w14:textId="77777777" w:rsidR="006C017E" w:rsidRDefault="006C017E" w:rsidP="006C017E">
      <w:r>
        <w:t>•            Closed caption may be used to enable accessibility for students and will only be used at the request of students. Transcripts of the sessions will not be recorded.</w:t>
      </w:r>
    </w:p>
    <w:p w14:paraId="7AA865E3" w14:textId="77777777" w:rsidR="006C017E" w:rsidRDefault="006C017E" w:rsidP="006C017E">
      <w:r>
        <w:t>•            Students should note that any personal data revealed during the training session either in the chat or during discussions will be in the public domain.</w:t>
      </w:r>
    </w:p>
    <w:p w14:paraId="2959B020" w14:textId="77777777" w:rsidR="006C017E" w:rsidRDefault="006C017E" w:rsidP="006C017E">
      <w:r>
        <w:t>•            Personal data revealed in the chat function should not be copied or shared unless consent has been given.</w:t>
      </w:r>
    </w:p>
    <w:p w14:paraId="58A85681" w14:textId="191EE3A7" w:rsidR="006C017E" w:rsidRPr="006C017E" w:rsidRDefault="006C017E" w:rsidP="006C017E"/>
    <w:sectPr w:rsidR="006C017E" w:rsidRPr="006C017E" w:rsidSect="005C7169">
      <w:footerReference w:type="even" r:id="rId9"/>
      <w:footerReference w:type="default" r:id="rId10"/>
      <w:pgSz w:w="11906" w:h="16838" w:code="9"/>
      <w:pgMar w:top="1134" w:right="1134" w:bottom="1134" w:left="1701" w:header="720"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8FDB1A" w14:textId="77777777" w:rsidR="006C017E" w:rsidRDefault="006C017E">
      <w:r>
        <w:separator/>
      </w:r>
    </w:p>
  </w:endnote>
  <w:endnote w:type="continuationSeparator" w:id="0">
    <w:p w14:paraId="6F8D5CA4" w14:textId="77777777" w:rsidR="006C017E" w:rsidRDefault="006C0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A865E" w14:textId="77777777" w:rsidR="001918F6" w:rsidRDefault="00E34C55">
    <w:pPr>
      <w:pStyle w:val="Footer"/>
      <w:framePr w:wrap="around" w:vAnchor="text" w:hAnchor="margin" w:xAlign="center" w:y="1"/>
    </w:pPr>
    <w:r>
      <w:fldChar w:fldCharType="begin"/>
    </w:r>
    <w:r>
      <w:instrText xml:space="preserve">PAGE  </w:instrText>
    </w:r>
    <w:r>
      <w:fldChar w:fldCharType="end"/>
    </w:r>
  </w:p>
  <w:p w14:paraId="317188A2" w14:textId="77777777" w:rsidR="001918F6" w:rsidRDefault="00191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C7EAF" w14:textId="77777777" w:rsidR="001918F6" w:rsidRDefault="00E34C55">
    <w:pPr>
      <w:pStyle w:val="Footer"/>
      <w:framePr w:wrap="around" w:vAnchor="text" w:hAnchor="margin" w:xAlign="center" w:y="1"/>
    </w:pPr>
    <w:r>
      <w:fldChar w:fldCharType="begin"/>
    </w:r>
    <w:r>
      <w:instrText xml:space="preserve">PAGE  </w:instrText>
    </w:r>
    <w:r>
      <w:fldChar w:fldCharType="separate"/>
    </w:r>
    <w:r w:rsidR="00DA60C0">
      <w:rPr>
        <w:noProof/>
      </w:rPr>
      <w:t>2</w:t>
    </w:r>
    <w:r>
      <w:fldChar w:fldCharType="end"/>
    </w:r>
  </w:p>
  <w:p w14:paraId="7864AFC0" w14:textId="77777777" w:rsidR="001918F6" w:rsidRDefault="00191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3F9B53" w14:textId="77777777" w:rsidR="006C017E" w:rsidRDefault="006C017E">
      <w:r>
        <w:separator/>
      </w:r>
    </w:p>
  </w:footnote>
  <w:footnote w:type="continuationSeparator" w:id="0">
    <w:p w14:paraId="6058DCCA" w14:textId="77777777" w:rsidR="006C017E" w:rsidRDefault="006C01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BEC16E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44254"/>
    <w:multiLevelType w:val="multilevel"/>
    <w:tmpl w:val="81F056D8"/>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3" w15:restartNumberingAfterBreak="0">
    <w:nsid w:val="45CD1D9A"/>
    <w:multiLevelType w:val="multilevel"/>
    <w:tmpl w:val="1E006DEC"/>
    <w:styleLink w:val="Headings"/>
    <w:lvl w:ilvl="0">
      <w:start w:val="1"/>
      <w:numFmt w:val="none"/>
      <w:pStyle w:val="Heading1"/>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ascii="Arial" w:hAnsi="Arial"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1D3AC1"/>
    <w:multiLevelType w:val="multilevel"/>
    <w:tmpl w:val="C3B8E86A"/>
    <w:lvl w:ilvl="0">
      <w:start w:val="1"/>
      <w:numFmt w:val="decimal"/>
      <w:lvlText w:val="%1."/>
      <w:lvlJc w:val="left"/>
      <w:pPr>
        <w:ind w:left="340" w:hanging="340"/>
      </w:pPr>
      <w:rPr>
        <w:rFonts w:hint="default"/>
      </w:rPr>
    </w:lvl>
    <w:lvl w:ilvl="1">
      <w:start w:val="1"/>
      <w:numFmt w:val="lowerLetter"/>
      <w:lvlRestart w:val="0"/>
      <w:lvlText w:val="%2)"/>
      <w:lvlJc w:val="left"/>
      <w:pPr>
        <w:ind w:left="794" w:hanging="397"/>
      </w:pPr>
      <w:rPr>
        <w:rFonts w:hint="default"/>
      </w:rPr>
    </w:lvl>
    <w:lvl w:ilvl="2">
      <w:start w:val="1"/>
      <w:numFmt w:val="lowerRoman"/>
      <w:lvlRestart w:val="0"/>
      <w:lvlText w:val="%3)"/>
      <w:lvlJc w:val="left"/>
      <w:pPr>
        <w:ind w:left="1077" w:firstLine="0"/>
      </w:pPr>
      <w:rPr>
        <w:rFonts w:hint="default"/>
      </w:rPr>
    </w:lvl>
    <w:lvl w:ilvl="3">
      <w:start w:val="1"/>
      <w:numFmt w:val="lowerRoman"/>
      <w:lvlText w:val="%4"/>
      <w:lvlJc w:val="left"/>
      <w:pPr>
        <w:tabs>
          <w:tab w:val="num" w:pos="1985"/>
        </w:tabs>
        <w:ind w:left="1985" w:hanging="397"/>
      </w:pPr>
      <w:rPr>
        <w:rFonts w:hint="default"/>
      </w:rPr>
    </w:lvl>
    <w:lvl w:ilvl="4">
      <w:start w:val="1"/>
      <w:numFmt w:val="lowerLetter"/>
      <w:lvlRestart w:val="0"/>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num w:numId="1" w16cid:durableId="1244949454">
    <w:abstractNumId w:val="3"/>
  </w:num>
  <w:num w:numId="2" w16cid:durableId="1672368424">
    <w:abstractNumId w:val="1"/>
  </w:num>
  <w:num w:numId="3" w16cid:durableId="1876037881">
    <w:abstractNumId w:val="2"/>
  </w:num>
  <w:num w:numId="4" w16cid:durableId="1020811443">
    <w:abstractNumId w:val="5"/>
  </w:num>
  <w:num w:numId="5" w16cid:durableId="924069552">
    <w:abstractNumId w:val="6"/>
  </w:num>
  <w:num w:numId="6" w16cid:durableId="2023512124">
    <w:abstractNumId w:val="4"/>
  </w:num>
  <w:num w:numId="7" w16cid:durableId="12690026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1710041">
    <w:abstractNumId w:val="7"/>
  </w:num>
  <w:num w:numId="9" w16cid:durableId="186050525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17E"/>
    <w:rsid w:val="000134EA"/>
    <w:rsid w:val="00025ECB"/>
    <w:rsid w:val="00032DF0"/>
    <w:rsid w:val="00034577"/>
    <w:rsid w:val="00064583"/>
    <w:rsid w:val="000702B4"/>
    <w:rsid w:val="000D2062"/>
    <w:rsid w:val="000E3910"/>
    <w:rsid w:val="000E7EF3"/>
    <w:rsid w:val="00132547"/>
    <w:rsid w:val="00135D64"/>
    <w:rsid w:val="001465A5"/>
    <w:rsid w:val="001520AF"/>
    <w:rsid w:val="001664C4"/>
    <w:rsid w:val="00167C0A"/>
    <w:rsid w:val="00183D96"/>
    <w:rsid w:val="00184B01"/>
    <w:rsid w:val="001918F6"/>
    <w:rsid w:val="001B1121"/>
    <w:rsid w:val="001C1C80"/>
    <w:rsid w:val="00200C94"/>
    <w:rsid w:val="002133A7"/>
    <w:rsid w:val="00227700"/>
    <w:rsid w:val="00237DB5"/>
    <w:rsid w:val="002426EC"/>
    <w:rsid w:val="00244EF3"/>
    <w:rsid w:val="00257E14"/>
    <w:rsid w:val="00262F35"/>
    <w:rsid w:val="00266793"/>
    <w:rsid w:val="0027502C"/>
    <w:rsid w:val="00284C89"/>
    <w:rsid w:val="00286339"/>
    <w:rsid w:val="002B48FC"/>
    <w:rsid w:val="002B4D5E"/>
    <w:rsid w:val="002C21B7"/>
    <w:rsid w:val="002E2A35"/>
    <w:rsid w:val="002E64B0"/>
    <w:rsid w:val="002E665F"/>
    <w:rsid w:val="00311400"/>
    <w:rsid w:val="00324A97"/>
    <w:rsid w:val="003425DB"/>
    <w:rsid w:val="00377D57"/>
    <w:rsid w:val="00383C52"/>
    <w:rsid w:val="003A23CA"/>
    <w:rsid w:val="003B2FE9"/>
    <w:rsid w:val="003C3164"/>
    <w:rsid w:val="004273F0"/>
    <w:rsid w:val="00460EFB"/>
    <w:rsid w:val="0047381D"/>
    <w:rsid w:val="004915D6"/>
    <w:rsid w:val="004B4F2E"/>
    <w:rsid w:val="004C6FA2"/>
    <w:rsid w:val="004E66EB"/>
    <w:rsid w:val="004E784A"/>
    <w:rsid w:val="004F50E8"/>
    <w:rsid w:val="005225D5"/>
    <w:rsid w:val="005236D6"/>
    <w:rsid w:val="005312F6"/>
    <w:rsid w:val="005825A2"/>
    <w:rsid w:val="00585E65"/>
    <w:rsid w:val="00591757"/>
    <w:rsid w:val="005A7A9E"/>
    <w:rsid w:val="005C22DE"/>
    <w:rsid w:val="005C7169"/>
    <w:rsid w:val="005D0A57"/>
    <w:rsid w:val="00627EB0"/>
    <w:rsid w:val="006404CE"/>
    <w:rsid w:val="00643A7A"/>
    <w:rsid w:val="00661741"/>
    <w:rsid w:val="00662171"/>
    <w:rsid w:val="00667E2B"/>
    <w:rsid w:val="00671742"/>
    <w:rsid w:val="006951F6"/>
    <w:rsid w:val="0069744C"/>
    <w:rsid w:val="006A2192"/>
    <w:rsid w:val="006B019D"/>
    <w:rsid w:val="006C017E"/>
    <w:rsid w:val="006C1264"/>
    <w:rsid w:val="006C7C77"/>
    <w:rsid w:val="006D3043"/>
    <w:rsid w:val="006E201B"/>
    <w:rsid w:val="007328F4"/>
    <w:rsid w:val="00752F15"/>
    <w:rsid w:val="00771506"/>
    <w:rsid w:val="007840E4"/>
    <w:rsid w:val="007C56FC"/>
    <w:rsid w:val="007D5AE7"/>
    <w:rsid w:val="007E4586"/>
    <w:rsid w:val="00867417"/>
    <w:rsid w:val="008B0412"/>
    <w:rsid w:val="008B50D5"/>
    <w:rsid w:val="008F1213"/>
    <w:rsid w:val="009233FF"/>
    <w:rsid w:val="00927EAC"/>
    <w:rsid w:val="009637B8"/>
    <w:rsid w:val="00974FEA"/>
    <w:rsid w:val="009862AA"/>
    <w:rsid w:val="009965AB"/>
    <w:rsid w:val="009A4834"/>
    <w:rsid w:val="009C3056"/>
    <w:rsid w:val="009C3DAC"/>
    <w:rsid w:val="009D0598"/>
    <w:rsid w:val="00A21F38"/>
    <w:rsid w:val="00A3309C"/>
    <w:rsid w:val="00A519D8"/>
    <w:rsid w:val="00A561B5"/>
    <w:rsid w:val="00A57292"/>
    <w:rsid w:val="00A95F21"/>
    <w:rsid w:val="00AA26D8"/>
    <w:rsid w:val="00AB23AC"/>
    <w:rsid w:val="00AE7A80"/>
    <w:rsid w:val="00AF5642"/>
    <w:rsid w:val="00B11709"/>
    <w:rsid w:val="00B24081"/>
    <w:rsid w:val="00B4255A"/>
    <w:rsid w:val="00B72873"/>
    <w:rsid w:val="00B828F4"/>
    <w:rsid w:val="00B90556"/>
    <w:rsid w:val="00BC025E"/>
    <w:rsid w:val="00BC1D2B"/>
    <w:rsid w:val="00BE5E1E"/>
    <w:rsid w:val="00BF6A25"/>
    <w:rsid w:val="00C03233"/>
    <w:rsid w:val="00C545C7"/>
    <w:rsid w:val="00C57595"/>
    <w:rsid w:val="00C84201"/>
    <w:rsid w:val="00C94DA1"/>
    <w:rsid w:val="00CA32DD"/>
    <w:rsid w:val="00CD1DF7"/>
    <w:rsid w:val="00CD4661"/>
    <w:rsid w:val="00CE4562"/>
    <w:rsid w:val="00D37FEC"/>
    <w:rsid w:val="00D601F7"/>
    <w:rsid w:val="00D67E57"/>
    <w:rsid w:val="00D71F11"/>
    <w:rsid w:val="00D808BE"/>
    <w:rsid w:val="00D90519"/>
    <w:rsid w:val="00DA60C0"/>
    <w:rsid w:val="00DB1222"/>
    <w:rsid w:val="00DE23D0"/>
    <w:rsid w:val="00E06306"/>
    <w:rsid w:val="00E117CD"/>
    <w:rsid w:val="00E252DF"/>
    <w:rsid w:val="00E34C55"/>
    <w:rsid w:val="00E45D5F"/>
    <w:rsid w:val="00E515D7"/>
    <w:rsid w:val="00E666DA"/>
    <w:rsid w:val="00E667A2"/>
    <w:rsid w:val="00E75683"/>
    <w:rsid w:val="00EA4E0B"/>
    <w:rsid w:val="00EA5F22"/>
    <w:rsid w:val="00EB2787"/>
    <w:rsid w:val="00EC3171"/>
    <w:rsid w:val="00EC6AE1"/>
    <w:rsid w:val="00EC73EB"/>
    <w:rsid w:val="00ED53E9"/>
    <w:rsid w:val="00EE572E"/>
    <w:rsid w:val="00F0063B"/>
    <w:rsid w:val="00F04FC4"/>
    <w:rsid w:val="00F266D4"/>
    <w:rsid w:val="00F40DA3"/>
    <w:rsid w:val="00F5724F"/>
    <w:rsid w:val="00F642A0"/>
    <w:rsid w:val="00F70D9F"/>
    <w:rsid w:val="00F83201"/>
    <w:rsid w:val="00F845A1"/>
    <w:rsid w:val="00FA4441"/>
    <w:rsid w:val="00FB0DAC"/>
    <w:rsid w:val="00FB108C"/>
    <w:rsid w:val="00FC4882"/>
    <w:rsid w:val="00FE2582"/>
    <w:rsid w:val="00FF5CCF"/>
    <w:rsid w:val="00FF6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C86DB"/>
  <w15:chartTrackingRefBased/>
  <w15:docId w15:val="{77E5A0A6-672D-459D-993A-AA0AB0B8D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w:hAnsi="Arial" w:cs="Times New Roman"/>
        <w:sz w:val="21"/>
        <w:szCs w:val="21"/>
        <w:lang w:val="en-GB" w:eastAsia="en-GB" w:bidi="ar-SA"/>
      </w:rPr>
    </w:rPrDefault>
    <w:pPrDefault>
      <w:pPr>
        <w:spacing w:after="180" w:line="280" w:lineRule="exact"/>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6EB"/>
    <w:pPr>
      <w:spacing w:before="180" w:after="0" w:line="240" w:lineRule="auto"/>
    </w:pPr>
  </w:style>
  <w:style w:type="paragraph" w:styleId="Heading1">
    <w:name w:val="heading 1"/>
    <w:next w:val="Normal"/>
    <w:link w:val="Heading1Char"/>
    <w:rsid w:val="005236D6"/>
    <w:pPr>
      <w:keepNext/>
      <w:numPr>
        <w:numId w:val="1"/>
      </w:numPr>
      <w:spacing w:before="180" w:line="240" w:lineRule="auto"/>
      <w:outlineLvl w:val="0"/>
    </w:pPr>
    <w:rPr>
      <w:rFonts w:cs="Arial"/>
      <w:b/>
      <w:kern w:val="32"/>
      <w:sz w:val="36"/>
      <w:lang w:eastAsia="en-US"/>
    </w:rPr>
  </w:style>
  <w:style w:type="paragraph" w:styleId="Heading2">
    <w:name w:val="heading 2"/>
    <w:basedOn w:val="Heading1"/>
    <w:next w:val="Normal"/>
    <w:link w:val="Heading2Char"/>
    <w:qFormat/>
    <w:rsid w:val="005236D6"/>
    <w:pPr>
      <w:numPr>
        <w:numId w:val="0"/>
      </w:numPr>
      <w:spacing w:after="120"/>
      <w:outlineLvl w:val="1"/>
    </w:pPr>
    <w:rPr>
      <w:sz w:val="32"/>
    </w:rPr>
  </w:style>
  <w:style w:type="paragraph" w:styleId="Heading3">
    <w:name w:val="heading 3"/>
    <w:basedOn w:val="Heading2"/>
    <w:next w:val="Normal"/>
    <w:link w:val="Heading3Char"/>
    <w:qFormat/>
    <w:rsid w:val="005236D6"/>
    <w:pPr>
      <w:tabs>
        <w:tab w:val="left" w:pos="567"/>
      </w:tabs>
      <w:outlineLvl w:val="2"/>
    </w:pPr>
    <w:rPr>
      <w:sz w:val="28"/>
    </w:rPr>
  </w:style>
  <w:style w:type="paragraph" w:styleId="Heading4">
    <w:name w:val="heading 4"/>
    <w:basedOn w:val="Heading3"/>
    <w:next w:val="Normal"/>
    <w:link w:val="Heading4Char"/>
    <w:rsid w:val="005236D6"/>
    <w:pPr>
      <w:adjustRightInd w:val="0"/>
      <w:spacing w:before="120"/>
      <w:outlineLvl w:val="3"/>
    </w:pPr>
    <w:rPr>
      <w:sz w:val="24"/>
    </w:rPr>
  </w:style>
  <w:style w:type="paragraph" w:styleId="Heading5">
    <w:name w:val="heading 5"/>
    <w:basedOn w:val="Heading4"/>
    <w:next w:val="Normal"/>
    <w:link w:val="Heading5Char"/>
    <w:rsid w:val="005236D6"/>
    <w:pPr>
      <w:ind w:left="567"/>
      <w:outlineLvl w:val="4"/>
    </w:pPr>
    <w:rPr>
      <w:sz w:val="21"/>
    </w:rPr>
  </w:style>
  <w:style w:type="paragraph" w:styleId="Heading6">
    <w:name w:val="heading 6"/>
    <w:basedOn w:val="Normal"/>
    <w:next w:val="Normal"/>
    <w:link w:val="Heading6Char"/>
    <w:uiPriority w:val="9"/>
    <w:semiHidden/>
    <w:rsid w:val="006C017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C017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C017E"/>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C017E"/>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0E7EF3"/>
    <w:pPr>
      <w:numPr>
        <w:numId w:val="3"/>
      </w:numPr>
      <w:tabs>
        <w:tab w:val="left" w:pos="1701"/>
      </w:tabs>
      <w:spacing w:before="120"/>
    </w:pPr>
  </w:style>
  <w:style w:type="numbering" w:customStyle="1" w:styleId="ListNumbers">
    <w:name w:val="ListNumbers"/>
    <w:uiPriority w:val="99"/>
    <w:rsid w:val="005236D6"/>
    <w:pPr>
      <w:numPr>
        <w:numId w:val="4"/>
      </w:numPr>
    </w:pPr>
  </w:style>
  <w:style w:type="character" w:customStyle="1" w:styleId="FooterChar">
    <w:name w:val="Footer Char"/>
    <w:link w:val="Footer"/>
    <w:rsid w:val="005236D6"/>
    <w:rPr>
      <w:rFonts w:ascii="Arial" w:hAnsi="Arial" w:cs="Arial"/>
      <w:sz w:val="14"/>
      <w:szCs w:val="21"/>
    </w:rPr>
  </w:style>
  <w:style w:type="character" w:customStyle="1" w:styleId="Heading1Char">
    <w:name w:val="Heading 1 Char"/>
    <w:link w:val="Heading1"/>
    <w:rsid w:val="005236D6"/>
    <w:rPr>
      <w:rFonts w:ascii="Arial" w:hAnsi="Arial" w:cs="Arial"/>
      <w:b/>
      <w:kern w:val="32"/>
      <w:sz w:val="36"/>
      <w:lang w:eastAsia="en-US"/>
    </w:rPr>
  </w:style>
  <w:style w:type="paragraph" w:styleId="Footer">
    <w:name w:val="footer"/>
    <w:basedOn w:val="Normal"/>
    <w:next w:val="Normal"/>
    <w:link w:val="FooterChar"/>
    <w:rsid w:val="005236D6"/>
    <w:rPr>
      <w:sz w:val="14"/>
    </w:rPr>
  </w:style>
  <w:style w:type="character" w:customStyle="1" w:styleId="Heading2Char">
    <w:name w:val="Heading 2 Char"/>
    <w:link w:val="Heading2"/>
    <w:rsid w:val="005236D6"/>
    <w:rPr>
      <w:rFonts w:ascii="Arial" w:hAnsi="Arial" w:cs="Arial"/>
      <w:b/>
      <w:kern w:val="32"/>
      <w:sz w:val="32"/>
      <w:lang w:eastAsia="en-US"/>
    </w:rPr>
  </w:style>
  <w:style w:type="paragraph" w:customStyle="1" w:styleId="Heading3numbered">
    <w:name w:val="Heading 3 numbered"/>
    <w:basedOn w:val="Heading3"/>
    <w:next w:val="Normal"/>
    <w:rsid w:val="005236D6"/>
    <w:pPr>
      <w:numPr>
        <w:ilvl w:val="2"/>
        <w:numId w:val="1"/>
      </w:numPr>
      <w:tabs>
        <w:tab w:val="clear" w:pos="567"/>
      </w:tabs>
    </w:pPr>
  </w:style>
  <w:style w:type="paragraph" w:customStyle="1" w:styleId="Heading4numbered">
    <w:name w:val="Heading 4 numbered"/>
    <w:basedOn w:val="Heading4"/>
    <w:next w:val="Normal"/>
    <w:rsid w:val="005236D6"/>
    <w:pPr>
      <w:numPr>
        <w:ilvl w:val="3"/>
        <w:numId w:val="1"/>
      </w:numPr>
      <w:tabs>
        <w:tab w:val="clear" w:pos="567"/>
      </w:tabs>
    </w:pPr>
  </w:style>
  <w:style w:type="paragraph" w:customStyle="1" w:styleId="Heading5numbered">
    <w:name w:val="Heading 5 numbered"/>
    <w:basedOn w:val="Heading5"/>
    <w:next w:val="Normal"/>
    <w:rsid w:val="005236D6"/>
    <w:pPr>
      <w:numPr>
        <w:ilvl w:val="4"/>
        <w:numId w:val="1"/>
      </w:numPr>
      <w:tabs>
        <w:tab w:val="clear" w:pos="567"/>
        <w:tab w:val="left" w:pos="1134"/>
      </w:tabs>
    </w:pPr>
  </w:style>
  <w:style w:type="character" w:customStyle="1" w:styleId="Heading3Char">
    <w:name w:val="Heading 3 Char"/>
    <w:link w:val="Heading3"/>
    <w:rsid w:val="005236D6"/>
    <w:rPr>
      <w:rFonts w:ascii="Arial" w:hAnsi="Arial" w:cs="Arial"/>
      <w:b/>
      <w:kern w:val="32"/>
      <w:sz w:val="28"/>
      <w:lang w:eastAsia="en-US"/>
    </w:rPr>
  </w:style>
  <w:style w:type="character" w:customStyle="1" w:styleId="Heading4Char">
    <w:name w:val="Heading 4 Char"/>
    <w:link w:val="Heading4"/>
    <w:rsid w:val="005236D6"/>
    <w:rPr>
      <w:rFonts w:ascii="Arial" w:hAnsi="Arial" w:cs="Arial"/>
      <w:b/>
      <w:kern w:val="32"/>
      <w:sz w:val="24"/>
      <w:lang w:eastAsia="en-US"/>
    </w:rPr>
  </w:style>
  <w:style w:type="character" w:customStyle="1" w:styleId="Heading5Char">
    <w:name w:val="Heading 5 Char"/>
    <w:link w:val="Heading5"/>
    <w:rsid w:val="005236D6"/>
    <w:rPr>
      <w:rFonts w:ascii="Arial" w:hAnsi="Arial" w:cs="Arial"/>
      <w:b/>
      <w:kern w:val="32"/>
      <w:sz w:val="21"/>
      <w:lang w:eastAsia="en-US"/>
    </w:rPr>
  </w:style>
  <w:style w:type="paragraph" w:customStyle="1" w:styleId="Normalindented">
    <w:name w:val="Normal indented"/>
    <w:basedOn w:val="Normal"/>
    <w:rsid w:val="005236D6"/>
    <w:pPr>
      <w:ind w:left="340"/>
    </w:pPr>
  </w:style>
  <w:style w:type="numbering" w:customStyle="1" w:styleId="Headings">
    <w:name w:val="Headings"/>
    <w:uiPriority w:val="99"/>
    <w:rsid w:val="005236D6"/>
    <w:pPr>
      <w:numPr>
        <w:numId w:val="1"/>
      </w:numPr>
    </w:pPr>
  </w:style>
  <w:style w:type="paragraph" w:styleId="ListParagraph">
    <w:name w:val="List Paragraph"/>
    <w:basedOn w:val="Normal"/>
    <w:uiPriority w:val="34"/>
    <w:semiHidden/>
    <w:qFormat/>
    <w:rsid w:val="005236D6"/>
    <w:pPr>
      <w:ind w:left="720"/>
      <w:contextualSpacing/>
    </w:pPr>
  </w:style>
  <w:style w:type="paragraph" w:styleId="ListBullet2">
    <w:name w:val="List Bullet 2"/>
    <w:basedOn w:val="Normal"/>
    <w:uiPriority w:val="99"/>
    <w:semiHidden/>
    <w:rsid w:val="000E7EF3"/>
    <w:pPr>
      <w:numPr>
        <w:ilvl w:val="1"/>
        <w:numId w:val="3"/>
      </w:numPr>
      <w:tabs>
        <w:tab w:val="left" w:pos="680"/>
        <w:tab w:val="left" w:pos="1021"/>
      </w:tabs>
      <w:spacing w:before="120"/>
    </w:pPr>
  </w:style>
  <w:style w:type="paragraph" w:styleId="ListBullet3">
    <w:name w:val="List Bullet 3"/>
    <w:basedOn w:val="Normal"/>
    <w:uiPriority w:val="99"/>
    <w:semiHidden/>
    <w:rsid w:val="00A57292"/>
    <w:pPr>
      <w:numPr>
        <w:ilvl w:val="2"/>
        <w:numId w:val="3"/>
      </w:numPr>
      <w:tabs>
        <w:tab w:val="left" w:pos="1021"/>
      </w:tabs>
      <w:spacing w:before="120"/>
      <w:ind w:left="1020" w:hanging="340"/>
    </w:pPr>
  </w:style>
  <w:style w:type="paragraph" w:styleId="ListBullet4">
    <w:name w:val="List Bullet 4"/>
    <w:basedOn w:val="Normal"/>
    <w:uiPriority w:val="99"/>
    <w:semiHidden/>
    <w:rsid w:val="000E7EF3"/>
    <w:pPr>
      <w:numPr>
        <w:ilvl w:val="3"/>
        <w:numId w:val="3"/>
      </w:numPr>
      <w:spacing w:before="20" w:after="40"/>
    </w:pPr>
  </w:style>
  <w:style w:type="paragraph" w:styleId="ListBullet5">
    <w:name w:val="List Bullet 5"/>
    <w:basedOn w:val="Normal"/>
    <w:uiPriority w:val="99"/>
    <w:semiHidden/>
    <w:rsid w:val="000E7EF3"/>
    <w:pPr>
      <w:numPr>
        <w:ilvl w:val="4"/>
        <w:numId w:val="3"/>
      </w:numPr>
      <w:spacing w:before="20" w:after="40"/>
    </w:pPr>
  </w:style>
  <w:style w:type="numbering" w:customStyle="1" w:styleId="ListBullets">
    <w:name w:val="ListBullets"/>
    <w:uiPriority w:val="99"/>
    <w:rsid w:val="000E7EF3"/>
    <w:pPr>
      <w:numPr>
        <w:numId w:val="3"/>
      </w:numPr>
    </w:pPr>
  </w:style>
  <w:style w:type="paragraph" w:styleId="ListNumber">
    <w:name w:val="List Number"/>
    <w:basedOn w:val="Normal"/>
    <w:rsid w:val="000E7EF3"/>
    <w:pPr>
      <w:numPr>
        <w:numId w:val="2"/>
      </w:numPr>
      <w:tabs>
        <w:tab w:val="left" w:pos="340"/>
        <w:tab w:val="left" w:pos="680"/>
        <w:tab w:val="left" w:pos="1021"/>
      </w:tabs>
      <w:spacing w:before="120"/>
    </w:pPr>
  </w:style>
  <w:style w:type="paragraph" w:styleId="ListNumber2">
    <w:name w:val="List Number 2"/>
    <w:basedOn w:val="Normal"/>
    <w:uiPriority w:val="99"/>
    <w:semiHidden/>
    <w:rsid w:val="000E7EF3"/>
    <w:pPr>
      <w:numPr>
        <w:ilvl w:val="1"/>
        <w:numId w:val="2"/>
      </w:numPr>
      <w:tabs>
        <w:tab w:val="left" w:pos="680"/>
        <w:tab w:val="left" w:pos="1021"/>
      </w:tabs>
      <w:spacing w:before="120"/>
    </w:pPr>
  </w:style>
  <w:style w:type="paragraph" w:styleId="ListNumber3">
    <w:name w:val="List Number 3"/>
    <w:basedOn w:val="Normal"/>
    <w:uiPriority w:val="99"/>
    <w:semiHidden/>
    <w:rsid w:val="000E7EF3"/>
    <w:pPr>
      <w:numPr>
        <w:ilvl w:val="2"/>
        <w:numId w:val="2"/>
      </w:numPr>
      <w:tabs>
        <w:tab w:val="left" w:pos="1021"/>
        <w:tab w:val="left" w:pos="1361"/>
      </w:tabs>
      <w:spacing w:before="120"/>
    </w:pPr>
  </w:style>
  <w:style w:type="paragraph" w:styleId="ListNumber4">
    <w:name w:val="List Number 4"/>
    <w:basedOn w:val="Normal"/>
    <w:uiPriority w:val="99"/>
    <w:semiHidden/>
    <w:rsid w:val="000E7EF3"/>
    <w:pPr>
      <w:numPr>
        <w:ilvl w:val="3"/>
        <w:numId w:val="2"/>
      </w:numPr>
      <w:spacing w:before="20" w:after="40"/>
    </w:pPr>
  </w:style>
  <w:style w:type="paragraph" w:styleId="ListNumber5">
    <w:name w:val="List Number 5"/>
    <w:basedOn w:val="Normal"/>
    <w:uiPriority w:val="99"/>
    <w:semiHidden/>
    <w:rsid w:val="000E7EF3"/>
    <w:pPr>
      <w:numPr>
        <w:ilvl w:val="4"/>
        <w:numId w:val="2"/>
      </w:numPr>
      <w:spacing w:before="20" w:after="40"/>
    </w:pPr>
  </w:style>
  <w:style w:type="paragraph" w:customStyle="1" w:styleId="Normalnumberedparas">
    <w:name w:val="Normal numbered paras"/>
    <w:basedOn w:val="NormalIndent"/>
    <w:rsid w:val="005312F6"/>
    <w:pPr>
      <w:tabs>
        <w:tab w:val="left" w:pos="454"/>
      </w:tabs>
      <w:spacing w:before="120" w:after="240"/>
      <w:ind w:left="0"/>
    </w:pPr>
  </w:style>
  <w:style w:type="paragraph" w:styleId="NormalIndent">
    <w:name w:val="Normal Indent"/>
    <w:basedOn w:val="Normal"/>
    <w:uiPriority w:val="99"/>
    <w:semiHidden/>
    <w:unhideWhenUsed/>
    <w:rsid w:val="005236D6"/>
    <w:pPr>
      <w:ind w:left="567"/>
    </w:pPr>
  </w:style>
  <w:style w:type="paragraph" w:styleId="Header">
    <w:name w:val="header"/>
    <w:basedOn w:val="Normal"/>
    <w:link w:val="HeaderChar"/>
    <w:uiPriority w:val="99"/>
    <w:unhideWhenUsed/>
    <w:rsid w:val="005236D6"/>
    <w:pPr>
      <w:tabs>
        <w:tab w:val="center" w:pos="4513"/>
        <w:tab w:val="right" w:pos="9026"/>
      </w:tabs>
      <w:spacing w:before="0"/>
    </w:pPr>
  </w:style>
  <w:style w:type="character" w:customStyle="1" w:styleId="HeaderChar">
    <w:name w:val="Header Char"/>
    <w:basedOn w:val="DefaultParagraphFont"/>
    <w:link w:val="Header"/>
    <w:uiPriority w:val="99"/>
    <w:rsid w:val="005236D6"/>
    <w:rPr>
      <w:rFonts w:ascii="Arial" w:hAnsi="Arial" w:cs="Arial"/>
      <w:sz w:val="21"/>
      <w:szCs w:val="21"/>
    </w:rPr>
  </w:style>
  <w:style w:type="paragraph" w:customStyle="1" w:styleId="Headingultralarge">
    <w:name w:val="Heading ultra large"/>
    <w:basedOn w:val="Normal"/>
    <w:rsid w:val="005236D6"/>
    <w:pPr>
      <w:spacing w:after="180"/>
    </w:pPr>
    <w:rPr>
      <w:sz w:val="48"/>
      <w:szCs w:val="48"/>
    </w:rPr>
  </w:style>
  <w:style w:type="character" w:styleId="Hyperlink">
    <w:name w:val="Hyperlink"/>
    <w:basedOn w:val="DefaultParagraphFont"/>
    <w:uiPriority w:val="99"/>
    <w:unhideWhenUsed/>
    <w:rsid w:val="005236D6"/>
    <w:rPr>
      <w:color w:val="0000FF" w:themeColor="hyperlink"/>
      <w:u w:val="single"/>
    </w:rPr>
  </w:style>
  <w:style w:type="paragraph" w:customStyle="1" w:styleId="largeprint">
    <w:name w:val="largeprint"/>
    <w:basedOn w:val="Normal"/>
    <w:rsid w:val="005236D6"/>
    <w:pPr>
      <w:spacing w:before="240" w:line="400" w:lineRule="exact"/>
    </w:pPr>
    <w:rPr>
      <w:sz w:val="28"/>
    </w:rPr>
  </w:style>
  <w:style w:type="paragraph" w:customStyle="1" w:styleId="letter-date">
    <w:name w:val="letter-date"/>
    <w:basedOn w:val="Normal"/>
    <w:rsid w:val="005236D6"/>
    <w:pPr>
      <w:spacing w:before="140"/>
    </w:pPr>
  </w:style>
  <w:style w:type="paragraph" w:customStyle="1" w:styleId="letter-reference">
    <w:name w:val="letter-reference"/>
    <w:basedOn w:val="Normal"/>
    <w:rsid w:val="005236D6"/>
    <w:pPr>
      <w:spacing w:before="460"/>
    </w:pPr>
  </w:style>
  <w:style w:type="paragraph" w:customStyle="1" w:styleId="letter-salutation">
    <w:name w:val="letter-salutation"/>
    <w:basedOn w:val="Normal"/>
    <w:rsid w:val="005236D6"/>
    <w:pPr>
      <w:tabs>
        <w:tab w:val="left" w:pos="3721"/>
      </w:tabs>
      <w:spacing w:before="480"/>
    </w:pPr>
  </w:style>
  <w:style w:type="paragraph" w:customStyle="1" w:styleId="Normalnospaceafterorbefore">
    <w:name w:val="Normal no space after or before"/>
    <w:basedOn w:val="Normal"/>
    <w:rsid w:val="005236D6"/>
    <w:pPr>
      <w:spacing w:before="0"/>
    </w:pPr>
  </w:style>
  <w:style w:type="paragraph" w:customStyle="1" w:styleId="letter-signoff-contact-details">
    <w:name w:val="letter-signoff-contact-details"/>
    <w:basedOn w:val="Normalnospaceafterorbefore"/>
    <w:rsid w:val="005236D6"/>
  </w:style>
  <w:style w:type="paragraph" w:customStyle="1" w:styleId="letter-signoff-email">
    <w:name w:val="letter-signoff-email"/>
    <w:basedOn w:val="Normal"/>
    <w:rsid w:val="005236D6"/>
    <w:pPr>
      <w:spacing w:before="0" w:after="180"/>
    </w:pPr>
  </w:style>
  <w:style w:type="paragraph" w:customStyle="1" w:styleId="letter-signoff-job-title">
    <w:name w:val="letter-signoff-job-title"/>
    <w:basedOn w:val="Normal"/>
    <w:rsid w:val="005236D6"/>
    <w:pPr>
      <w:spacing w:before="0" w:after="180"/>
    </w:pPr>
  </w:style>
  <w:style w:type="paragraph" w:customStyle="1" w:styleId="letter-signoff-name">
    <w:name w:val="letter-signoff-name"/>
    <w:basedOn w:val="Normalnospaceafterorbefore"/>
    <w:rsid w:val="005236D6"/>
    <w:pPr>
      <w:spacing w:before="1000"/>
    </w:pPr>
  </w:style>
  <w:style w:type="paragraph" w:customStyle="1" w:styleId="letter-subject-line">
    <w:name w:val="letter-subject-line"/>
    <w:basedOn w:val="Normal"/>
    <w:rsid w:val="005236D6"/>
    <w:rPr>
      <w:b/>
    </w:rPr>
  </w:style>
  <w:style w:type="paragraph" w:customStyle="1" w:styleId="ListNumbered">
    <w:name w:val="List Numbered"/>
    <w:basedOn w:val="Normal"/>
    <w:semiHidden/>
    <w:qFormat/>
    <w:rsid w:val="005236D6"/>
    <w:pPr>
      <w:spacing w:before="20" w:after="20"/>
      <w:ind w:left="360" w:hanging="360"/>
    </w:pPr>
  </w:style>
  <w:style w:type="paragraph" w:customStyle="1" w:styleId="Normalnumberedparas1">
    <w:name w:val="Normal numbered paras 1"/>
    <w:basedOn w:val="NormalIndent"/>
    <w:rsid w:val="005236D6"/>
    <w:pPr>
      <w:numPr>
        <w:numId w:val="5"/>
      </w:numPr>
      <w:tabs>
        <w:tab w:val="left" w:pos="454"/>
      </w:tabs>
    </w:pPr>
  </w:style>
  <w:style w:type="paragraph" w:customStyle="1" w:styleId="Normalnumberedparasa">
    <w:name w:val="Normal numbered paras a)"/>
    <w:basedOn w:val="Normalnumberedparas1"/>
    <w:rsid w:val="005236D6"/>
    <w:pPr>
      <w:numPr>
        <w:numId w:val="6"/>
      </w:numPr>
      <w:tabs>
        <w:tab w:val="clear" w:pos="454"/>
        <w:tab w:val="left" w:pos="340"/>
      </w:tabs>
    </w:pPr>
  </w:style>
  <w:style w:type="paragraph" w:customStyle="1" w:styleId="Prospectaddress">
    <w:name w:val="Prospect address"/>
    <w:basedOn w:val="Footer"/>
    <w:rsid w:val="005236D6"/>
    <w:pPr>
      <w:spacing w:before="0"/>
      <w:contextualSpacing/>
    </w:pPr>
    <w:rPr>
      <w:sz w:val="19"/>
    </w:rPr>
  </w:style>
  <w:style w:type="table" w:styleId="TableGrid">
    <w:name w:val="Table Grid"/>
    <w:basedOn w:val="TableNormal"/>
    <w:uiPriority w:val="59"/>
    <w:rsid w:val="005236D6"/>
    <w:pPr>
      <w:spacing w:after="0" w:line="240" w:lineRule="auto"/>
    </w:pPr>
    <w:rPr>
      <w:rFont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236D6"/>
    <w:pPr>
      <w:spacing w:after="0" w:line="240" w:lineRule="auto"/>
    </w:pPr>
    <w:rPr>
      <w:rFonts w:cs="Arial"/>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tabletext">
    <w:name w:val="Normal table text"/>
    <w:basedOn w:val="Normal"/>
    <w:rsid w:val="000E7EF3"/>
    <w:pPr>
      <w:spacing w:before="60" w:after="60"/>
    </w:pPr>
    <w:rPr>
      <w:lang w:eastAsia="en-US"/>
    </w:rPr>
  </w:style>
  <w:style w:type="character" w:customStyle="1" w:styleId="Heading6Char">
    <w:name w:val="Heading 6 Char"/>
    <w:basedOn w:val="DefaultParagraphFont"/>
    <w:link w:val="Heading6"/>
    <w:uiPriority w:val="9"/>
    <w:semiHidden/>
    <w:rsid w:val="006C017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C017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C017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C017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rsid w:val="006C017E"/>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1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6C017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17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rsid w:val="006C01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C017E"/>
    <w:rPr>
      <w:i/>
      <w:iCs/>
      <w:color w:val="404040" w:themeColor="text1" w:themeTint="BF"/>
    </w:rPr>
  </w:style>
  <w:style w:type="character" w:styleId="IntenseEmphasis">
    <w:name w:val="Intense Emphasis"/>
    <w:basedOn w:val="DefaultParagraphFont"/>
    <w:uiPriority w:val="21"/>
    <w:rsid w:val="006C017E"/>
    <w:rPr>
      <w:i/>
      <w:iCs/>
      <w:color w:val="00264C" w:themeColor="accent1" w:themeShade="BF"/>
    </w:rPr>
  </w:style>
  <w:style w:type="paragraph" w:styleId="IntenseQuote">
    <w:name w:val="Intense Quote"/>
    <w:basedOn w:val="Normal"/>
    <w:next w:val="Normal"/>
    <w:link w:val="IntenseQuoteChar"/>
    <w:uiPriority w:val="30"/>
    <w:rsid w:val="006C017E"/>
    <w:pPr>
      <w:pBdr>
        <w:top w:val="single" w:sz="4" w:space="10" w:color="00264C" w:themeColor="accent1" w:themeShade="BF"/>
        <w:bottom w:val="single" w:sz="4" w:space="10" w:color="00264C" w:themeColor="accent1" w:themeShade="BF"/>
      </w:pBdr>
      <w:spacing w:before="360" w:after="360"/>
      <w:ind w:left="864" w:right="864"/>
      <w:jc w:val="center"/>
    </w:pPr>
    <w:rPr>
      <w:i/>
      <w:iCs/>
      <w:color w:val="00264C" w:themeColor="accent1" w:themeShade="BF"/>
    </w:rPr>
  </w:style>
  <w:style w:type="character" w:customStyle="1" w:styleId="IntenseQuoteChar">
    <w:name w:val="Intense Quote Char"/>
    <w:basedOn w:val="DefaultParagraphFont"/>
    <w:link w:val="IntenseQuote"/>
    <w:uiPriority w:val="30"/>
    <w:rsid w:val="006C017E"/>
    <w:rPr>
      <w:i/>
      <w:iCs/>
      <w:color w:val="00264C" w:themeColor="accent1" w:themeShade="BF"/>
    </w:rPr>
  </w:style>
  <w:style w:type="character" w:styleId="IntenseReference">
    <w:name w:val="Intense Reference"/>
    <w:basedOn w:val="DefaultParagraphFont"/>
    <w:uiPriority w:val="32"/>
    <w:rsid w:val="006C017E"/>
    <w:rPr>
      <w:b/>
      <w:bCs/>
      <w:smallCaps/>
      <w:color w:val="00264C" w:themeColor="accent1" w:themeShade="BF"/>
      <w:spacing w:val="5"/>
    </w:rPr>
  </w:style>
  <w:style w:type="character" w:styleId="UnresolvedMention">
    <w:name w:val="Unresolved Mention"/>
    <w:basedOn w:val="DefaultParagraphFont"/>
    <w:uiPriority w:val="99"/>
    <w:semiHidden/>
    <w:unhideWhenUsed/>
    <w:rsid w:val="006C01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cation@prospect.org.uk" TargetMode="External"/><Relationship Id="rId3" Type="http://schemas.openxmlformats.org/officeDocument/2006/relationships/settings" Target="settings.xml"/><Relationship Id="rId7" Type="http://schemas.openxmlformats.org/officeDocument/2006/relationships/hyperlink" Target="https://prospect.org.uk/course-resour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Kathryn Sharratt</dc:creator>
  <cp:keywords/>
  <dc:description/>
  <cp:lastModifiedBy>Kathryn Sharratt</cp:lastModifiedBy>
  <cp:revision>2</cp:revision>
  <cp:lastPrinted>2024-11-11T09:52:00Z</cp:lastPrinted>
  <dcterms:created xsi:type="dcterms:W3CDTF">2024-11-11T11:50:00Z</dcterms:created>
  <dcterms:modified xsi:type="dcterms:W3CDTF">2024-11-11T11:50:00Z</dcterms:modified>
</cp:coreProperties>
</file>