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3623"/>
        <w:gridCol w:w="709"/>
        <w:gridCol w:w="992"/>
      </w:tblGrid>
      <w:tr w:rsidR="00F17BE9" w:rsidRPr="00F17BE9" w:rsidTr="00F17BE9">
        <w:trPr>
          <w:trHeight w:val="36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bookmarkStart w:id="0" w:name="RANGE!A1"/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What is your working status?</w:t>
            </w:r>
            <w:bookmarkEnd w:id="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I am a full-time employee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0.30%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I am a part-time employee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0.50%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I am self-employed or freelance worker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1.49%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I am unemployed but available for work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0.10%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I am on extended leave from work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0.00%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I am on extended sick leave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0.10%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I am retired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94.24%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I am drawing a pension while working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2.38%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Other not covered above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0.89%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1007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6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What is the main source of your pension income?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A public sector pension (</w:t>
            </w:r>
            <w:proofErr w:type="spellStart"/>
            <w:r w:rsidRPr="00F17BE9">
              <w:rPr>
                <w:rFonts w:eastAsia="Times New Roman" w:cs="Tahoma"/>
                <w:color w:val="000000"/>
                <w:spacing w:val="0"/>
              </w:rPr>
              <w:t>eg</w:t>
            </w:r>
            <w:proofErr w:type="spellEnd"/>
            <w:r w:rsidRPr="00F17BE9">
              <w:rPr>
                <w:rFonts w:eastAsia="Times New Roman" w:cs="Tahoma"/>
                <w:color w:val="000000"/>
                <w:spacing w:val="0"/>
              </w:rPr>
              <w:t xml:space="preserve"> from the civil service pension scheme, research council scheme, local government scheme, other public sector pension scheme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40.00%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A pension from the British Telecom Pension scheme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13.59%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A pension from one of the groups of the Electricity Supply Pension Scheme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28.16%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A pension from another occupational defined benefit (</w:t>
            </w:r>
            <w:proofErr w:type="spellStart"/>
            <w:r w:rsidRPr="00F17BE9">
              <w:rPr>
                <w:rFonts w:eastAsia="Times New Roman" w:cs="Tahoma"/>
                <w:color w:val="000000"/>
                <w:spacing w:val="0"/>
              </w:rPr>
              <w:t>ie</w:t>
            </w:r>
            <w:proofErr w:type="spellEnd"/>
            <w:r w:rsidRPr="00F17BE9">
              <w:rPr>
                <w:rFonts w:eastAsia="Times New Roman" w:cs="Tahoma"/>
                <w:color w:val="000000"/>
                <w:spacing w:val="0"/>
              </w:rPr>
              <w:t xml:space="preserve"> final salary or career average) pension scheme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8.74%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A pension from an occupational defined contribution scheme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2.23%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A personal pension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0.78%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State pension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2.62%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If you are not sure please insert the name of your pension scheme in the box below: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3.88%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1030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</w:tbl>
    <w:p w:rsidR="00F17BE9" w:rsidRDefault="00F17BE9">
      <w:r>
        <w:br w:type="page"/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3623"/>
        <w:gridCol w:w="709"/>
        <w:gridCol w:w="992"/>
      </w:tblGrid>
      <w:tr w:rsidR="00F17BE9" w:rsidRPr="00F17BE9" w:rsidTr="00F17BE9">
        <w:trPr>
          <w:trHeight w:val="36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Where do you live?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Channel Islands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0.10%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East of England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8.18%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East Midlands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5.49%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Isle of Man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0.30%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London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7.39%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North East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2.69%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North West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7.68%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Northern Ireland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0.40%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Scotland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8.08%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South East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22.16%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South West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18.06%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Wales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5.89%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West Midlands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5.99%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Yorkshire &amp; Humber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5.79%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Overseas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1.80%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1002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6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Do you have a representative role in the union?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4.00%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96.00%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6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Have you contacted the union for support or advice in the last two years?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9.05%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90.95%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1005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</w:tbl>
    <w:p w:rsidR="00F17BE9" w:rsidRDefault="00F17BE9">
      <w:r>
        <w:br w:type="page"/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3623"/>
        <w:gridCol w:w="709"/>
        <w:gridCol w:w="992"/>
      </w:tblGrid>
      <w:tr w:rsidR="00F17BE9" w:rsidRPr="00F17BE9" w:rsidTr="00F17BE9">
        <w:trPr>
          <w:trHeight w:val="36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What support did you need from the union?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i/>
                <w:i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i/>
                <w:iCs/>
                <w:color w:val="000000"/>
                <w:spacing w:val="0"/>
              </w:rPr>
              <w:t>(You may tick more than one option)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Help with a specific problem in relation to my occupational pension scheme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14%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Information about my occupational pension scheme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14%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Information about general pension issues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15%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 xml:space="preserve">Support from one of the union's support services (personal injury claim, legal advice </w:t>
            </w:r>
            <w:proofErr w:type="spellStart"/>
            <w:r w:rsidRPr="00F17BE9">
              <w:rPr>
                <w:rFonts w:eastAsia="Times New Roman" w:cs="Tahoma"/>
                <w:color w:val="000000"/>
                <w:spacing w:val="0"/>
              </w:rPr>
              <w:t>etc</w:t>
            </w:r>
            <w:proofErr w:type="spellEnd"/>
            <w:r w:rsidRPr="00F17BE9">
              <w:rPr>
                <w:rFonts w:eastAsia="Times New Roman" w:cs="Tahoma"/>
                <w:color w:val="000000"/>
                <w:spacing w:val="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42%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Other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32%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75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How helpful was the support or advice you received from Prospect?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  <w:sz w:val="28"/>
                <w:szCs w:val="28"/>
                <w:u w:val="single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Speed of response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Very Good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38.46%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Good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35.16%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Okay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13.19%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Poor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5.49%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Very Poor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7.69%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The assistance you received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Very Good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37.93%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Good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27.59%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Okay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17.24%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Poor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4.60%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Very Poor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12.64%</w:t>
            </w:r>
          </w:p>
        </w:tc>
      </w:tr>
      <w:tr w:rsidR="00F17BE9" w:rsidRPr="00F17BE9" w:rsidTr="00F17BE9">
        <w:trPr>
          <w:trHeight w:val="300"/>
        </w:trPr>
        <w:tc>
          <w:tcPr>
            <w:tcW w:w="1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</w:tbl>
    <w:p w:rsidR="00F17BE9" w:rsidRDefault="00F17BE9">
      <w:r>
        <w:br w:type="page"/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3340"/>
        <w:gridCol w:w="992"/>
        <w:gridCol w:w="992"/>
      </w:tblGrid>
      <w:tr w:rsidR="00F17BE9" w:rsidRPr="00F17BE9" w:rsidTr="00F17BE9">
        <w:trPr>
          <w:trHeight w:val="36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In your view which communications from Prospect are most important to you?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Prospect branch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Very useful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8.93%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Sometimes useful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42.27%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Not useful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19.24%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Of no use at 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4.35%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seen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25.20%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873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Prospect magazines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Very useful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37.55%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Sometimes useful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87.06%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Not useful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8.39%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Of no use at 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1.85%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seen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2.70%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Prospect Website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Very useful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17.23%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Sometimes useful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61.13%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Not useful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8.09%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Of no use at 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1.89%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seen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11.66%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952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Prospect social media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Very useful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1.98%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Sometimes useful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14.22%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Not useful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15.50%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Of no use at 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7.69%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seen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60.61%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858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6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lastRenderedPageBreak/>
              <w:t>How often do you read the following Prospect publications?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Prospect monthly email update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read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2.76%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Sometimes read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39.84%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Always read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55.36%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seen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2.04%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979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Wise Eye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read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11.19%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Sometimes read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21.34%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Always read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21.34%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seen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46.14%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867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Report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read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2.78%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Sometimes read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36.11%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Always read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41.67%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seen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19.44%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Legal Eye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read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2.63%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Sometimes read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39.47%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Always read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47.37%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seen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10.53%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Profile Magazine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read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4.52%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Sometimes read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33.16%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Always read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56.67%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seen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5.65%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974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lastRenderedPageBreak/>
              <w:t>Prospect social media (i.e. Facebook, twitter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read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22.49%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Sometimes read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6.67%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Always read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1.36%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 seen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69.49%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885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6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How often do you visit Prospect's website?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6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Frequently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1.79%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More than once a month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8.57%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Not often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71.81%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17.83%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6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Overall how satisfied are you with Prospect communications?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Very satisfied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16.30%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Satisfied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52.29%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No view either way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29.32%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Dissatisfied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1.49%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Very dissatisfied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0.60%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1006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6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 xml:space="preserve">Do you use social media (Facebook, Twitter, </w:t>
            </w:r>
            <w:proofErr w:type="spellStart"/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LinkedIN</w:t>
            </w:r>
            <w:proofErr w:type="spellEnd"/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 xml:space="preserve">, Instagram </w:t>
            </w:r>
            <w:proofErr w:type="spellStart"/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etc</w:t>
            </w:r>
            <w:proofErr w:type="spellEnd"/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)?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35.25%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64.75%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1007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</w:tbl>
    <w:p w:rsidR="00F17BE9" w:rsidRDefault="00F17BE9">
      <w:r>
        <w:br w:type="page"/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3340"/>
        <w:gridCol w:w="992"/>
        <w:gridCol w:w="992"/>
      </w:tblGrid>
      <w:tr w:rsidR="00F17BE9" w:rsidRPr="00F17BE9" w:rsidTr="00F17BE9">
        <w:trPr>
          <w:trHeight w:val="36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Which of the following social media tools do you use?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i/>
                <w:i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i/>
                <w:iCs/>
                <w:color w:val="000000"/>
                <w:spacing w:val="0"/>
              </w:rPr>
              <w:t>(Choose all that apply)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Facebook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89%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Instagram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Snapchat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proofErr w:type="spellStart"/>
            <w:r w:rsidRPr="00F17BE9">
              <w:rPr>
                <w:rFonts w:eastAsia="Times New Roman" w:cs="Tahoma"/>
                <w:color w:val="000000"/>
                <w:spacing w:val="0"/>
              </w:rPr>
              <w:t>LinkedIN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36%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Twitter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YouTube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Other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6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Do you use a mobile device to access social media?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29.86%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Sometimes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36.34%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Frequently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33.80%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</w:tbl>
    <w:p w:rsidR="00F17BE9" w:rsidRDefault="00F17BE9">
      <w:r>
        <w:br w:type="page"/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3340"/>
        <w:gridCol w:w="663"/>
        <w:gridCol w:w="329"/>
        <w:gridCol w:w="992"/>
      </w:tblGrid>
      <w:tr w:rsidR="00F17BE9" w:rsidRPr="00F17BE9" w:rsidTr="00F17BE9">
        <w:trPr>
          <w:trHeight w:val="375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How often do you look at your social media accounts?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  <w:sz w:val="28"/>
                <w:szCs w:val="28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Facebook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Rarely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7.94%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Every week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20.32%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Once a day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34.92%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More than once a day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35.56%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Hourly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1.27%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Instagram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Rarely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4.17%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Every week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58.33%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Once a day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20.83%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More than once a day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16.67%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Hourly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0.00%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Snapchat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Rarely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42.86%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Every week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14.29%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Once a day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42.86%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More than once a day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0.00%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Hourly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0.00%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proofErr w:type="spellStart"/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LinkedIN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Rarely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44.53%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Every week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44.53%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Once a day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10.94%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More than once a day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0.00%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Hourly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0.00%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lastRenderedPageBreak/>
              <w:t>Twitter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Rarely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18.18%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Every week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25.00%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Once a day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27.27%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More than once a day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23.86%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Hourly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5.68%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</w:rPr>
              <w:t>YouTube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Rarely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42.50%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Every week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33.33%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Once a day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20.00%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More than once a day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4.17%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Hourly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0.00%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6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For which of the following reasons do you use social media?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i/>
                <w:i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i/>
                <w:iCs/>
                <w:color w:val="000000"/>
                <w:spacing w:val="0"/>
              </w:rPr>
              <w:t>(You may click on more than one option)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To network with my close friends and family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To see what others are saying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48%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To promote campaigns and issues I care about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To build networks with others in my professional community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11%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Other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60"/>
        </w:trPr>
        <w:tc>
          <w:tcPr>
            <w:tcW w:w="15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How often do you use social media tools to obtain information about events or services?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Frequently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65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18.41%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Sometimes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135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38.24%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Rarely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111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31.44%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Never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11.90%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353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</w:tbl>
    <w:p w:rsidR="00F17BE9" w:rsidRDefault="00F17BE9">
      <w:r>
        <w:br w:type="page"/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3340"/>
        <w:gridCol w:w="663"/>
        <w:gridCol w:w="1321"/>
      </w:tblGrid>
      <w:tr w:rsidR="00F17BE9" w:rsidRPr="00F17BE9" w:rsidTr="00F17BE9">
        <w:trPr>
          <w:trHeight w:val="360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What social media campaigns have appealed to you most over the last 12 months?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i/>
                <w:iCs/>
                <w:color w:val="000000"/>
                <w:spacing w:val="0"/>
              </w:rPr>
            </w:pPr>
            <w:r w:rsidRPr="00F17BE9">
              <w:rPr>
                <w:rFonts w:eastAsia="Times New Roman" w:cs="Tahoma"/>
                <w:i/>
                <w:iCs/>
                <w:color w:val="000000"/>
                <w:spacing w:val="0"/>
              </w:rPr>
              <w:t>(Click all that apply)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210 Online petition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210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68%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149 Sharing a story that expresses your view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49%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20 Sharing an infographic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72 Sharing a video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15 Other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60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In your view, what are the three most important issues affecting retired members?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Retention of the triple lock for state pension increases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490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49.15%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Other potential changes to state pensions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17.85%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Continued payment of winter fuel allowances and other related benefits (</w:t>
            </w:r>
            <w:proofErr w:type="spellStart"/>
            <w:r w:rsidRPr="00F17BE9">
              <w:rPr>
                <w:rFonts w:eastAsia="Times New Roman" w:cs="Tahoma"/>
                <w:color w:val="000000"/>
                <w:spacing w:val="0"/>
              </w:rPr>
              <w:t>eg</w:t>
            </w:r>
            <w:proofErr w:type="spellEnd"/>
            <w:r w:rsidRPr="00F17BE9">
              <w:rPr>
                <w:rFonts w:eastAsia="Times New Roman" w:cs="Tahoma"/>
                <w:color w:val="000000"/>
                <w:spacing w:val="0"/>
              </w:rPr>
              <w:t xml:space="preserve"> free TV licence)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12.64%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Basis for calculating annual increases to occupational pensions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45.34%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Ability of occupational pension scheme to continue to meet pension payments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48.45%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Potential impact on pension income of merging income tax and national insurance contributions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13.04%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Quality of pension scheme administration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12.14%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Increased targeting of pensioners by fraudsters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5.42%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Care provided by the National Health Service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48.65%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Long term care funding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27.88%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Cost of living (food, utility prices and other costs)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17.85%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Other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1.71%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FFFFFF"/>
                <w:spacing w:val="0"/>
              </w:rPr>
            </w:pPr>
            <w:r w:rsidRPr="00F17BE9">
              <w:rPr>
                <w:rFonts w:ascii="Calibri" w:eastAsia="Times New Roman" w:hAnsi="Calibri"/>
                <w:color w:val="FFFFFF"/>
                <w:spacing w:val="0"/>
              </w:rPr>
              <w:t>997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6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</w:pPr>
            <w:r w:rsidRPr="00F17BE9">
              <w:rPr>
                <w:rFonts w:eastAsia="Times New Roman" w:cs="Tahoma"/>
                <w:b/>
                <w:bCs/>
                <w:color w:val="000000"/>
                <w:spacing w:val="0"/>
                <w:sz w:val="28"/>
                <w:szCs w:val="28"/>
                <w:u w:val="single"/>
              </w:rPr>
              <w:t>Would you recommend Prospect membership to a non-member?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ascii="Calibri" w:eastAsia="Times New Roman" w:hAnsi="Calibri"/>
                <w:color w:val="000000"/>
                <w:spacing w:val="0"/>
              </w:rPr>
            </w:pP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Yes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837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83.45%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3.09%</w:t>
            </w:r>
          </w:p>
        </w:tc>
      </w:tr>
      <w:tr w:rsidR="00F17BE9" w:rsidRPr="00F17BE9" w:rsidTr="00F17BE9">
        <w:trPr>
          <w:trHeight w:val="300"/>
        </w:trPr>
        <w:tc>
          <w:tcPr>
            <w:tcW w:w="1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BE9" w:rsidRPr="00F17BE9" w:rsidRDefault="00F17BE9" w:rsidP="00F17BE9">
            <w:pPr>
              <w:spacing w:after="0" w:line="240" w:lineRule="auto"/>
              <w:rPr>
                <w:rFonts w:eastAsia="Times New Roman" w:cs="Tahoma"/>
                <w:color w:val="000000"/>
                <w:spacing w:val="0"/>
              </w:rPr>
            </w:pPr>
            <w:r w:rsidRPr="00F17BE9">
              <w:rPr>
                <w:rFonts w:eastAsia="Times New Roman" w:cs="Tahoma"/>
                <w:color w:val="000000"/>
                <w:spacing w:val="0"/>
              </w:rPr>
              <w:t>Not sure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BE9" w:rsidRPr="00F17BE9" w:rsidRDefault="00F17BE9" w:rsidP="00F17BE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pacing w:val="0"/>
              </w:rPr>
            </w:pPr>
            <w:r w:rsidRPr="00F17BE9">
              <w:rPr>
                <w:rFonts w:ascii="Calibri" w:eastAsia="Times New Roman" w:hAnsi="Calibri"/>
                <w:color w:val="000000"/>
                <w:spacing w:val="0"/>
              </w:rPr>
              <w:t>13.46%</w:t>
            </w:r>
          </w:p>
        </w:tc>
      </w:tr>
    </w:tbl>
    <w:p w:rsidR="00F17BE9" w:rsidRPr="000D2062" w:rsidRDefault="00F17BE9" w:rsidP="00257E14">
      <w:bookmarkStart w:id="1" w:name="_GoBack"/>
      <w:bookmarkEnd w:id="1"/>
    </w:p>
    <w:sectPr w:rsidR="00F17BE9" w:rsidRPr="000D2062" w:rsidSect="00F17BE9">
      <w:footerReference w:type="even" r:id="rId8"/>
      <w:footerReference w:type="default" r:id="rId9"/>
      <w:pgSz w:w="16838" w:h="11906" w:orient="landscape" w:code="9"/>
      <w:pgMar w:top="720" w:right="720" w:bottom="720" w:left="720" w:header="720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B8" w:rsidRDefault="008E28B8">
      <w:r>
        <w:separator/>
      </w:r>
    </w:p>
  </w:endnote>
  <w:endnote w:type="continuationSeparator" w:id="0">
    <w:p w:rsidR="008E28B8" w:rsidRDefault="008E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17BE9">
      <w:rPr>
        <w:noProof/>
      </w:rPr>
      <w:t>2</w:t>
    </w:r>
    <w:r>
      <w:fldChar w:fldCharType="end"/>
    </w:r>
  </w:p>
  <w:p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B8" w:rsidRDefault="008E28B8">
      <w:r>
        <w:separator/>
      </w:r>
    </w:p>
  </w:footnote>
  <w:footnote w:type="continuationSeparator" w:id="0">
    <w:p w:rsidR="008E28B8" w:rsidRDefault="008E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254"/>
    <w:multiLevelType w:val="multilevel"/>
    <w:tmpl w:val="8284801C"/>
    <w:lvl w:ilvl="0">
      <w:start w:val="1"/>
      <w:numFmt w:val="decimal"/>
      <w:pStyle w:val="ListNumb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>
    <w:nsid w:val="0E6728D7"/>
    <w:multiLevelType w:val="hybridMultilevel"/>
    <w:tmpl w:val="DFB60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544"/>
    <w:multiLevelType w:val="multilevel"/>
    <w:tmpl w:val="884A0BCC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964"/>
        </w:tabs>
        <w:ind w:left="964" w:hanging="39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39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>
    <w:nsid w:val="45CD1D9A"/>
    <w:multiLevelType w:val="multilevel"/>
    <w:tmpl w:val="7F1E1662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4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2"/>
  </w:num>
  <w:num w:numId="22">
    <w:abstractNumId w:val="1"/>
  </w:num>
  <w:num w:numId="23">
    <w:abstractNumId w:val="3"/>
  </w:num>
  <w:num w:numId="24">
    <w:abstractNumId w:val="2"/>
  </w:num>
  <w:num w:numId="25">
    <w:abstractNumId w:val="0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4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E9"/>
    <w:rsid w:val="000134EA"/>
    <w:rsid w:val="00025ECB"/>
    <w:rsid w:val="00032DF0"/>
    <w:rsid w:val="00064583"/>
    <w:rsid w:val="000702B4"/>
    <w:rsid w:val="000D2062"/>
    <w:rsid w:val="000E3910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2133A7"/>
    <w:rsid w:val="00227700"/>
    <w:rsid w:val="00244EF3"/>
    <w:rsid w:val="00257E14"/>
    <w:rsid w:val="00262F35"/>
    <w:rsid w:val="00266793"/>
    <w:rsid w:val="00284C89"/>
    <w:rsid w:val="002B48FC"/>
    <w:rsid w:val="002C21B7"/>
    <w:rsid w:val="002E2A35"/>
    <w:rsid w:val="002E64B0"/>
    <w:rsid w:val="00311400"/>
    <w:rsid w:val="00324A97"/>
    <w:rsid w:val="003425DB"/>
    <w:rsid w:val="003A23CA"/>
    <w:rsid w:val="003B2FE9"/>
    <w:rsid w:val="003C3164"/>
    <w:rsid w:val="0047381D"/>
    <w:rsid w:val="004915D6"/>
    <w:rsid w:val="004E784A"/>
    <w:rsid w:val="004F50E8"/>
    <w:rsid w:val="005225D5"/>
    <w:rsid w:val="005825A2"/>
    <w:rsid w:val="00591757"/>
    <w:rsid w:val="005A7A9E"/>
    <w:rsid w:val="005C7169"/>
    <w:rsid w:val="00627EB0"/>
    <w:rsid w:val="006404CE"/>
    <w:rsid w:val="00643A7A"/>
    <w:rsid w:val="00661741"/>
    <w:rsid w:val="00662171"/>
    <w:rsid w:val="00667E2B"/>
    <w:rsid w:val="006951F6"/>
    <w:rsid w:val="006A2192"/>
    <w:rsid w:val="006B019D"/>
    <w:rsid w:val="006C1264"/>
    <w:rsid w:val="006C7C77"/>
    <w:rsid w:val="006D3043"/>
    <w:rsid w:val="007328F4"/>
    <w:rsid w:val="00752F15"/>
    <w:rsid w:val="00771506"/>
    <w:rsid w:val="007C56FC"/>
    <w:rsid w:val="007D5AE7"/>
    <w:rsid w:val="00867417"/>
    <w:rsid w:val="008B0412"/>
    <w:rsid w:val="008B50D5"/>
    <w:rsid w:val="008E28B8"/>
    <w:rsid w:val="009233FF"/>
    <w:rsid w:val="00927EAC"/>
    <w:rsid w:val="009637B8"/>
    <w:rsid w:val="00974FEA"/>
    <w:rsid w:val="009862AA"/>
    <w:rsid w:val="009965AB"/>
    <w:rsid w:val="009A4834"/>
    <w:rsid w:val="009D0598"/>
    <w:rsid w:val="00A21F38"/>
    <w:rsid w:val="00A561B5"/>
    <w:rsid w:val="00A95F21"/>
    <w:rsid w:val="00AB23AC"/>
    <w:rsid w:val="00AE7A80"/>
    <w:rsid w:val="00AF5642"/>
    <w:rsid w:val="00B24081"/>
    <w:rsid w:val="00B4255A"/>
    <w:rsid w:val="00B72873"/>
    <w:rsid w:val="00B828F4"/>
    <w:rsid w:val="00B90556"/>
    <w:rsid w:val="00BC025E"/>
    <w:rsid w:val="00BC1D2B"/>
    <w:rsid w:val="00BF6A25"/>
    <w:rsid w:val="00C03233"/>
    <w:rsid w:val="00C545C7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60C0"/>
    <w:rsid w:val="00DB1222"/>
    <w:rsid w:val="00DE23D0"/>
    <w:rsid w:val="00E06306"/>
    <w:rsid w:val="00E117CD"/>
    <w:rsid w:val="00E252DF"/>
    <w:rsid w:val="00E34C55"/>
    <w:rsid w:val="00E45D5F"/>
    <w:rsid w:val="00E515D7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17BE9"/>
    <w:rsid w:val="00F266D4"/>
    <w:rsid w:val="00F40DA3"/>
    <w:rsid w:val="00F5724F"/>
    <w:rsid w:val="00F642A0"/>
    <w:rsid w:val="00F83201"/>
    <w:rsid w:val="00F845A1"/>
    <w:rsid w:val="00FA4441"/>
    <w:rsid w:val="00FB0DAC"/>
    <w:rsid w:val="00FB108C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" w:hAnsi="Tahom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 w:qFormat="1"/>
    <w:lsdException w:name="List Number" w:uiPriority="0"/>
    <w:lsdException w:name="Title" w:uiPriority="10" w:unhideWhenUsed="0"/>
    <w:lsdException w:name="Default Paragraph Font" w:uiPriority="1"/>
    <w:lsdException w:name="Subtitle" w:uiPriority="11" w:unhideWhenUsed="0"/>
    <w:lsdException w:name="Strong" w:uiPriority="22" w:unhideWhenUsed="0" w:qFormat="1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AC"/>
    <w:pPr>
      <w:spacing w:after="180" w:line="280" w:lineRule="exact"/>
    </w:pPr>
    <w:rPr>
      <w:spacing w:val="4"/>
      <w:sz w:val="22"/>
      <w:szCs w:val="22"/>
    </w:rPr>
  </w:style>
  <w:style w:type="paragraph" w:styleId="Heading1">
    <w:name w:val="heading 1"/>
    <w:next w:val="Normal"/>
    <w:link w:val="Heading1Char"/>
    <w:rsid w:val="00927EAC"/>
    <w:pPr>
      <w:keepNext/>
      <w:numPr>
        <w:numId w:val="38"/>
      </w:numPr>
      <w:spacing w:before="180" w:after="180"/>
      <w:outlineLvl w:val="0"/>
    </w:pPr>
    <w:rPr>
      <w:kern w:val="32"/>
      <w:sz w:val="48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927EAC"/>
    <w:pPr>
      <w:numPr>
        <w:numId w:val="0"/>
      </w:numPr>
      <w:spacing w:after="120"/>
      <w:outlineLvl w:val="1"/>
    </w:pPr>
    <w:rPr>
      <w:b/>
      <w:sz w:val="26"/>
    </w:rPr>
  </w:style>
  <w:style w:type="paragraph" w:styleId="Heading3">
    <w:name w:val="heading 3"/>
    <w:basedOn w:val="Heading2"/>
    <w:next w:val="Normal"/>
    <w:link w:val="Heading3Char"/>
    <w:qFormat/>
    <w:rsid w:val="00927EAC"/>
    <w:pPr>
      <w:tabs>
        <w:tab w:val="left" w:pos="567"/>
      </w:tabs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rsid w:val="00DB1222"/>
    <w:pPr>
      <w:spacing w:before="120"/>
      <w:outlineLvl w:val="3"/>
    </w:pPr>
    <w:rPr>
      <w:sz w:val="22"/>
    </w:rPr>
  </w:style>
  <w:style w:type="paragraph" w:styleId="Heading5">
    <w:name w:val="heading 5"/>
    <w:basedOn w:val="Heading4"/>
    <w:next w:val="Normal"/>
    <w:link w:val="Heading5Char"/>
    <w:rsid w:val="00927EAC"/>
    <w:pPr>
      <w:ind w:left="567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DB1222"/>
    <w:pPr>
      <w:numPr>
        <w:numId w:val="39"/>
      </w:numPr>
      <w:tabs>
        <w:tab w:val="left" w:pos="1701"/>
      </w:tabs>
      <w:spacing w:before="120" w:after="120"/>
    </w:pPr>
  </w:style>
  <w:style w:type="numbering" w:customStyle="1" w:styleId="ListNumbers">
    <w:name w:val="ListNumbers"/>
    <w:uiPriority w:val="99"/>
    <w:rsid w:val="00DB1222"/>
    <w:pPr>
      <w:numPr>
        <w:numId w:val="4"/>
      </w:numPr>
    </w:pPr>
  </w:style>
  <w:style w:type="character" w:customStyle="1" w:styleId="FooterChar">
    <w:name w:val="Footer Char"/>
    <w:link w:val="Footer"/>
    <w:rsid w:val="00DB1222"/>
    <w:rPr>
      <w:spacing w:val="4"/>
      <w:sz w:val="14"/>
    </w:rPr>
  </w:style>
  <w:style w:type="character" w:customStyle="1" w:styleId="Heading1Char">
    <w:name w:val="Heading 1 Char"/>
    <w:link w:val="Heading1"/>
    <w:rsid w:val="00927EAC"/>
    <w:rPr>
      <w:kern w:val="32"/>
      <w:sz w:val="48"/>
      <w:lang w:eastAsia="en-US"/>
    </w:rPr>
  </w:style>
  <w:style w:type="paragraph" w:styleId="Footer">
    <w:name w:val="footer"/>
    <w:basedOn w:val="Normal"/>
    <w:next w:val="Normal"/>
    <w:link w:val="FooterChar"/>
    <w:rsid w:val="00DB1222"/>
    <w:rPr>
      <w:sz w:val="14"/>
    </w:rPr>
  </w:style>
  <w:style w:type="character" w:customStyle="1" w:styleId="Heading2Char">
    <w:name w:val="Heading 2 Char"/>
    <w:link w:val="Heading2"/>
    <w:rsid w:val="00927EAC"/>
    <w:rPr>
      <w:b/>
      <w:kern w:val="32"/>
      <w:sz w:val="26"/>
      <w:lang w:eastAsia="en-US"/>
    </w:rPr>
  </w:style>
  <w:style w:type="paragraph" w:customStyle="1" w:styleId="Heading3numbered">
    <w:name w:val="Heading 3 numbered"/>
    <w:basedOn w:val="Heading3"/>
    <w:next w:val="Normal"/>
    <w:rsid w:val="00DB1222"/>
    <w:pPr>
      <w:numPr>
        <w:ilvl w:val="2"/>
        <w:numId w:val="38"/>
      </w:numPr>
    </w:pPr>
  </w:style>
  <w:style w:type="paragraph" w:customStyle="1" w:styleId="Heading4numbered">
    <w:name w:val="Heading 4 numbered"/>
    <w:basedOn w:val="Heading4"/>
    <w:next w:val="Normal"/>
    <w:rsid w:val="00927EAC"/>
    <w:pPr>
      <w:numPr>
        <w:ilvl w:val="3"/>
        <w:numId w:val="38"/>
      </w:numPr>
    </w:pPr>
  </w:style>
  <w:style w:type="paragraph" w:customStyle="1" w:styleId="Heading5numbered">
    <w:name w:val="Heading 5 numbered"/>
    <w:basedOn w:val="Heading5"/>
    <w:next w:val="Normal"/>
    <w:rsid w:val="00927EAC"/>
    <w:pPr>
      <w:numPr>
        <w:ilvl w:val="4"/>
        <w:numId w:val="38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927EAC"/>
    <w:rPr>
      <w:b/>
      <w:kern w:val="32"/>
      <w:sz w:val="24"/>
      <w:lang w:eastAsia="en-US"/>
    </w:rPr>
  </w:style>
  <w:style w:type="character" w:customStyle="1" w:styleId="Heading4Char">
    <w:name w:val="Heading 4 Char"/>
    <w:link w:val="Heading4"/>
    <w:rsid w:val="00DB1222"/>
    <w:rPr>
      <w:b/>
      <w:kern w:val="32"/>
      <w:lang w:eastAsia="en-US"/>
    </w:rPr>
  </w:style>
  <w:style w:type="character" w:customStyle="1" w:styleId="Heading5Char">
    <w:name w:val="Heading 5 Char"/>
    <w:link w:val="Heading5"/>
    <w:rsid w:val="00927EAC"/>
    <w:rPr>
      <w:b/>
      <w:kern w:val="32"/>
      <w:lang w:eastAsia="en-US"/>
    </w:rPr>
  </w:style>
  <w:style w:type="paragraph" w:customStyle="1" w:styleId="Normalindented">
    <w:name w:val="Normal indented"/>
    <w:basedOn w:val="Normal"/>
    <w:rsid w:val="00927EAC"/>
    <w:pPr>
      <w:ind w:left="567"/>
    </w:pPr>
  </w:style>
  <w:style w:type="numbering" w:customStyle="1" w:styleId="Headings">
    <w:name w:val="Headings"/>
    <w:uiPriority w:val="99"/>
    <w:rsid w:val="00DB1222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DB1222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DB1222"/>
    <w:pPr>
      <w:numPr>
        <w:ilvl w:val="1"/>
        <w:numId w:val="39"/>
      </w:numPr>
      <w:spacing w:before="20" w:after="40"/>
    </w:pPr>
  </w:style>
  <w:style w:type="paragraph" w:styleId="ListBullet3">
    <w:name w:val="List Bullet 3"/>
    <w:basedOn w:val="Normal"/>
    <w:uiPriority w:val="99"/>
    <w:semiHidden/>
    <w:rsid w:val="00DB1222"/>
    <w:pPr>
      <w:numPr>
        <w:ilvl w:val="2"/>
        <w:numId w:val="39"/>
      </w:numPr>
      <w:spacing w:before="20" w:after="40"/>
    </w:pPr>
  </w:style>
  <w:style w:type="paragraph" w:styleId="ListBullet4">
    <w:name w:val="List Bullet 4"/>
    <w:basedOn w:val="Normal"/>
    <w:uiPriority w:val="99"/>
    <w:semiHidden/>
    <w:rsid w:val="00DB1222"/>
    <w:pPr>
      <w:numPr>
        <w:ilvl w:val="3"/>
        <w:numId w:val="39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DB1222"/>
    <w:pPr>
      <w:numPr>
        <w:ilvl w:val="4"/>
        <w:numId w:val="39"/>
      </w:numPr>
      <w:spacing w:before="20" w:after="40"/>
    </w:pPr>
  </w:style>
  <w:style w:type="numbering" w:customStyle="1" w:styleId="ListBullets">
    <w:name w:val="ListBullets"/>
    <w:uiPriority w:val="99"/>
    <w:rsid w:val="00DB1222"/>
    <w:pPr>
      <w:numPr>
        <w:numId w:val="3"/>
      </w:numPr>
    </w:pPr>
  </w:style>
  <w:style w:type="paragraph" w:styleId="ListNumber">
    <w:name w:val="List Number"/>
    <w:basedOn w:val="Normal"/>
    <w:rsid w:val="00DB1222"/>
    <w:pPr>
      <w:numPr>
        <w:numId w:val="33"/>
      </w:numPr>
      <w:spacing w:before="120" w:after="120"/>
    </w:pPr>
  </w:style>
  <w:style w:type="paragraph" w:styleId="ListNumber2">
    <w:name w:val="List Number 2"/>
    <w:basedOn w:val="Normal"/>
    <w:uiPriority w:val="99"/>
    <w:semiHidden/>
    <w:rsid w:val="00DB1222"/>
    <w:pPr>
      <w:numPr>
        <w:ilvl w:val="1"/>
        <w:numId w:val="33"/>
      </w:numPr>
      <w:spacing w:before="20" w:after="40"/>
    </w:pPr>
  </w:style>
  <w:style w:type="paragraph" w:styleId="ListNumber3">
    <w:name w:val="List Number 3"/>
    <w:basedOn w:val="Normal"/>
    <w:uiPriority w:val="99"/>
    <w:semiHidden/>
    <w:rsid w:val="00DB1222"/>
    <w:pPr>
      <w:numPr>
        <w:ilvl w:val="2"/>
        <w:numId w:val="33"/>
      </w:numPr>
      <w:spacing w:after="40"/>
    </w:pPr>
  </w:style>
  <w:style w:type="paragraph" w:styleId="ListNumber4">
    <w:name w:val="List Number 4"/>
    <w:basedOn w:val="Normal"/>
    <w:uiPriority w:val="99"/>
    <w:semiHidden/>
    <w:rsid w:val="00DB1222"/>
    <w:pPr>
      <w:numPr>
        <w:ilvl w:val="3"/>
        <w:numId w:val="33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DB1222"/>
    <w:pPr>
      <w:numPr>
        <w:ilvl w:val="4"/>
        <w:numId w:val="33"/>
      </w:numPr>
      <w:spacing w:before="20" w:after="40"/>
    </w:pPr>
  </w:style>
  <w:style w:type="paragraph" w:customStyle="1" w:styleId="Normalnospaceafter">
    <w:name w:val="Normal no space after"/>
    <w:basedOn w:val="Normal"/>
    <w:rsid w:val="00927EAC"/>
    <w:pPr>
      <w:spacing w:after="0"/>
    </w:pPr>
  </w:style>
  <w:style w:type="character" w:styleId="Hyperlink">
    <w:name w:val="Hyperlink"/>
    <w:uiPriority w:val="99"/>
    <w:semiHidden/>
    <w:unhideWhenUsed/>
    <w:rsid w:val="00F17BE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17BE9"/>
    <w:rPr>
      <w:color w:val="800080"/>
      <w:u w:val="single"/>
    </w:rPr>
  </w:style>
  <w:style w:type="paragraph" w:customStyle="1" w:styleId="xl65">
    <w:name w:val="xl65"/>
    <w:basedOn w:val="Normal"/>
    <w:rsid w:val="00F17BE9"/>
    <w:pPr>
      <w:spacing w:before="100" w:beforeAutospacing="1" w:after="100" w:afterAutospacing="1" w:line="240" w:lineRule="auto"/>
      <w:textAlignment w:val="center"/>
    </w:pPr>
    <w:rPr>
      <w:rFonts w:eastAsia="Times New Roman" w:cs="Tahoma"/>
      <w:b/>
      <w:bCs/>
      <w:spacing w:val="0"/>
      <w:sz w:val="24"/>
      <w:szCs w:val="24"/>
    </w:rPr>
  </w:style>
  <w:style w:type="paragraph" w:customStyle="1" w:styleId="xl66">
    <w:name w:val="xl66"/>
    <w:basedOn w:val="Normal"/>
    <w:rsid w:val="00F17BE9"/>
    <w:pPr>
      <w:spacing w:before="100" w:beforeAutospacing="1" w:after="100" w:afterAutospacing="1" w:line="240" w:lineRule="auto"/>
      <w:textAlignment w:val="center"/>
    </w:pPr>
    <w:rPr>
      <w:rFonts w:eastAsia="Times New Roman" w:cs="Tahoma"/>
      <w:spacing w:val="0"/>
      <w:sz w:val="24"/>
      <w:szCs w:val="24"/>
    </w:rPr>
  </w:style>
  <w:style w:type="paragraph" w:customStyle="1" w:styleId="xl67">
    <w:name w:val="xl67"/>
    <w:basedOn w:val="Normal"/>
    <w:rsid w:val="00F17BE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pacing w:val="0"/>
      <w:sz w:val="24"/>
      <w:szCs w:val="24"/>
    </w:rPr>
  </w:style>
  <w:style w:type="paragraph" w:customStyle="1" w:styleId="xl68">
    <w:name w:val="xl68"/>
    <w:basedOn w:val="Normal"/>
    <w:rsid w:val="00F17BE9"/>
    <w:pPr>
      <w:spacing w:before="100" w:beforeAutospacing="1" w:after="100" w:afterAutospacing="1" w:line="240" w:lineRule="auto"/>
      <w:textAlignment w:val="center"/>
    </w:pPr>
    <w:rPr>
      <w:rFonts w:eastAsia="Times New Roman" w:cs="Tahoma"/>
      <w:b/>
      <w:bCs/>
      <w:spacing w:val="0"/>
      <w:sz w:val="28"/>
      <w:szCs w:val="28"/>
      <w:u w:val="single"/>
    </w:rPr>
  </w:style>
  <w:style w:type="paragraph" w:customStyle="1" w:styleId="xl69">
    <w:name w:val="xl69"/>
    <w:basedOn w:val="Normal"/>
    <w:rsid w:val="00F17BE9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8"/>
      <w:szCs w:val="28"/>
    </w:rPr>
  </w:style>
  <w:style w:type="paragraph" w:customStyle="1" w:styleId="xl70">
    <w:name w:val="xl70"/>
    <w:basedOn w:val="Normal"/>
    <w:rsid w:val="00F17BE9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8"/>
      <w:szCs w:val="28"/>
      <w:u w:val="single"/>
    </w:rPr>
  </w:style>
  <w:style w:type="paragraph" w:customStyle="1" w:styleId="xl71">
    <w:name w:val="xl71"/>
    <w:basedOn w:val="Normal"/>
    <w:rsid w:val="00F17BE9"/>
    <w:pPr>
      <w:spacing w:before="100" w:beforeAutospacing="1" w:after="100" w:afterAutospacing="1" w:line="240" w:lineRule="auto"/>
      <w:textAlignment w:val="center"/>
    </w:pPr>
    <w:rPr>
      <w:rFonts w:eastAsia="Times New Roman" w:cs="Tahoma"/>
      <w:i/>
      <w:iCs/>
      <w:spacing w:val="0"/>
      <w:sz w:val="24"/>
      <w:szCs w:val="24"/>
    </w:rPr>
  </w:style>
  <w:style w:type="paragraph" w:customStyle="1" w:styleId="xl73">
    <w:name w:val="xl73"/>
    <w:basedOn w:val="Normal"/>
    <w:rsid w:val="00F17BE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pacing w:val="0"/>
      <w:sz w:val="24"/>
      <w:szCs w:val="24"/>
    </w:rPr>
  </w:style>
  <w:style w:type="paragraph" w:customStyle="1" w:styleId="xl74">
    <w:name w:val="xl74"/>
    <w:basedOn w:val="Normal"/>
    <w:rsid w:val="00F17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ahoma"/>
      <w:spacing w:val="0"/>
      <w:sz w:val="24"/>
      <w:szCs w:val="24"/>
    </w:rPr>
  </w:style>
  <w:style w:type="paragraph" w:customStyle="1" w:styleId="xl75">
    <w:name w:val="xl75"/>
    <w:basedOn w:val="Normal"/>
    <w:rsid w:val="00F17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</w:rPr>
  </w:style>
  <w:style w:type="paragraph" w:customStyle="1" w:styleId="xl76">
    <w:name w:val="xl76"/>
    <w:basedOn w:val="Normal"/>
    <w:rsid w:val="00F17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</w:rPr>
  </w:style>
  <w:style w:type="paragraph" w:customStyle="1" w:styleId="xl77">
    <w:name w:val="xl77"/>
    <w:basedOn w:val="Normal"/>
    <w:rsid w:val="00F17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" w:hAnsi="Tahom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 w:qFormat="1"/>
    <w:lsdException w:name="List Number" w:uiPriority="0"/>
    <w:lsdException w:name="Title" w:uiPriority="10" w:unhideWhenUsed="0"/>
    <w:lsdException w:name="Default Paragraph Font" w:uiPriority="1"/>
    <w:lsdException w:name="Subtitle" w:uiPriority="11" w:unhideWhenUsed="0"/>
    <w:lsdException w:name="Strong" w:uiPriority="22" w:unhideWhenUsed="0" w:qFormat="1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EAC"/>
    <w:pPr>
      <w:spacing w:after="180" w:line="280" w:lineRule="exact"/>
    </w:pPr>
    <w:rPr>
      <w:spacing w:val="4"/>
      <w:sz w:val="22"/>
      <w:szCs w:val="22"/>
    </w:rPr>
  </w:style>
  <w:style w:type="paragraph" w:styleId="Heading1">
    <w:name w:val="heading 1"/>
    <w:next w:val="Normal"/>
    <w:link w:val="Heading1Char"/>
    <w:rsid w:val="00927EAC"/>
    <w:pPr>
      <w:keepNext/>
      <w:numPr>
        <w:numId w:val="38"/>
      </w:numPr>
      <w:spacing w:before="180" w:after="180"/>
      <w:outlineLvl w:val="0"/>
    </w:pPr>
    <w:rPr>
      <w:kern w:val="32"/>
      <w:sz w:val="48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927EAC"/>
    <w:pPr>
      <w:numPr>
        <w:numId w:val="0"/>
      </w:numPr>
      <w:spacing w:after="120"/>
      <w:outlineLvl w:val="1"/>
    </w:pPr>
    <w:rPr>
      <w:b/>
      <w:sz w:val="26"/>
    </w:rPr>
  </w:style>
  <w:style w:type="paragraph" w:styleId="Heading3">
    <w:name w:val="heading 3"/>
    <w:basedOn w:val="Heading2"/>
    <w:next w:val="Normal"/>
    <w:link w:val="Heading3Char"/>
    <w:qFormat/>
    <w:rsid w:val="00927EAC"/>
    <w:pPr>
      <w:tabs>
        <w:tab w:val="left" w:pos="567"/>
      </w:tabs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rsid w:val="00DB1222"/>
    <w:pPr>
      <w:spacing w:before="120"/>
      <w:outlineLvl w:val="3"/>
    </w:pPr>
    <w:rPr>
      <w:sz w:val="22"/>
    </w:rPr>
  </w:style>
  <w:style w:type="paragraph" w:styleId="Heading5">
    <w:name w:val="heading 5"/>
    <w:basedOn w:val="Heading4"/>
    <w:next w:val="Normal"/>
    <w:link w:val="Heading5Char"/>
    <w:rsid w:val="00927EAC"/>
    <w:pPr>
      <w:ind w:left="567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DB1222"/>
    <w:pPr>
      <w:numPr>
        <w:numId w:val="39"/>
      </w:numPr>
      <w:tabs>
        <w:tab w:val="left" w:pos="1701"/>
      </w:tabs>
      <w:spacing w:before="120" w:after="120"/>
    </w:pPr>
  </w:style>
  <w:style w:type="numbering" w:customStyle="1" w:styleId="ListNumbers">
    <w:name w:val="ListNumbers"/>
    <w:uiPriority w:val="99"/>
    <w:rsid w:val="00DB1222"/>
    <w:pPr>
      <w:numPr>
        <w:numId w:val="4"/>
      </w:numPr>
    </w:pPr>
  </w:style>
  <w:style w:type="character" w:customStyle="1" w:styleId="FooterChar">
    <w:name w:val="Footer Char"/>
    <w:link w:val="Footer"/>
    <w:rsid w:val="00DB1222"/>
    <w:rPr>
      <w:spacing w:val="4"/>
      <w:sz w:val="14"/>
    </w:rPr>
  </w:style>
  <w:style w:type="character" w:customStyle="1" w:styleId="Heading1Char">
    <w:name w:val="Heading 1 Char"/>
    <w:link w:val="Heading1"/>
    <w:rsid w:val="00927EAC"/>
    <w:rPr>
      <w:kern w:val="32"/>
      <w:sz w:val="48"/>
      <w:lang w:eastAsia="en-US"/>
    </w:rPr>
  </w:style>
  <w:style w:type="paragraph" w:styleId="Footer">
    <w:name w:val="footer"/>
    <w:basedOn w:val="Normal"/>
    <w:next w:val="Normal"/>
    <w:link w:val="FooterChar"/>
    <w:rsid w:val="00DB1222"/>
    <w:rPr>
      <w:sz w:val="14"/>
    </w:rPr>
  </w:style>
  <w:style w:type="character" w:customStyle="1" w:styleId="Heading2Char">
    <w:name w:val="Heading 2 Char"/>
    <w:link w:val="Heading2"/>
    <w:rsid w:val="00927EAC"/>
    <w:rPr>
      <w:b/>
      <w:kern w:val="32"/>
      <w:sz w:val="26"/>
      <w:lang w:eastAsia="en-US"/>
    </w:rPr>
  </w:style>
  <w:style w:type="paragraph" w:customStyle="1" w:styleId="Heading3numbered">
    <w:name w:val="Heading 3 numbered"/>
    <w:basedOn w:val="Heading3"/>
    <w:next w:val="Normal"/>
    <w:rsid w:val="00DB1222"/>
    <w:pPr>
      <w:numPr>
        <w:ilvl w:val="2"/>
        <w:numId w:val="38"/>
      </w:numPr>
    </w:pPr>
  </w:style>
  <w:style w:type="paragraph" w:customStyle="1" w:styleId="Heading4numbered">
    <w:name w:val="Heading 4 numbered"/>
    <w:basedOn w:val="Heading4"/>
    <w:next w:val="Normal"/>
    <w:rsid w:val="00927EAC"/>
    <w:pPr>
      <w:numPr>
        <w:ilvl w:val="3"/>
        <w:numId w:val="38"/>
      </w:numPr>
    </w:pPr>
  </w:style>
  <w:style w:type="paragraph" w:customStyle="1" w:styleId="Heading5numbered">
    <w:name w:val="Heading 5 numbered"/>
    <w:basedOn w:val="Heading5"/>
    <w:next w:val="Normal"/>
    <w:rsid w:val="00927EAC"/>
    <w:pPr>
      <w:numPr>
        <w:ilvl w:val="4"/>
        <w:numId w:val="38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927EAC"/>
    <w:rPr>
      <w:b/>
      <w:kern w:val="32"/>
      <w:sz w:val="24"/>
      <w:lang w:eastAsia="en-US"/>
    </w:rPr>
  </w:style>
  <w:style w:type="character" w:customStyle="1" w:styleId="Heading4Char">
    <w:name w:val="Heading 4 Char"/>
    <w:link w:val="Heading4"/>
    <w:rsid w:val="00DB1222"/>
    <w:rPr>
      <w:b/>
      <w:kern w:val="32"/>
      <w:lang w:eastAsia="en-US"/>
    </w:rPr>
  </w:style>
  <w:style w:type="character" w:customStyle="1" w:styleId="Heading5Char">
    <w:name w:val="Heading 5 Char"/>
    <w:link w:val="Heading5"/>
    <w:rsid w:val="00927EAC"/>
    <w:rPr>
      <w:b/>
      <w:kern w:val="32"/>
      <w:lang w:eastAsia="en-US"/>
    </w:rPr>
  </w:style>
  <w:style w:type="paragraph" w:customStyle="1" w:styleId="Normalindented">
    <w:name w:val="Normal indented"/>
    <w:basedOn w:val="Normal"/>
    <w:rsid w:val="00927EAC"/>
    <w:pPr>
      <w:ind w:left="567"/>
    </w:pPr>
  </w:style>
  <w:style w:type="numbering" w:customStyle="1" w:styleId="Headings">
    <w:name w:val="Headings"/>
    <w:uiPriority w:val="99"/>
    <w:rsid w:val="00DB1222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DB1222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DB1222"/>
    <w:pPr>
      <w:numPr>
        <w:ilvl w:val="1"/>
        <w:numId w:val="39"/>
      </w:numPr>
      <w:spacing w:before="20" w:after="40"/>
    </w:pPr>
  </w:style>
  <w:style w:type="paragraph" w:styleId="ListBullet3">
    <w:name w:val="List Bullet 3"/>
    <w:basedOn w:val="Normal"/>
    <w:uiPriority w:val="99"/>
    <w:semiHidden/>
    <w:rsid w:val="00DB1222"/>
    <w:pPr>
      <w:numPr>
        <w:ilvl w:val="2"/>
        <w:numId w:val="39"/>
      </w:numPr>
      <w:spacing w:before="20" w:after="40"/>
    </w:pPr>
  </w:style>
  <w:style w:type="paragraph" w:styleId="ListBullet4">
    <w:name w:val="List Bullet 4"/>
    <w:basedOn w:val="Normal"/>
    <w:uiPriority w:val="99"/>
    <w:semiHidden/>
    <w:rsid w:val="00DB1222"/>
    <w:pPr>
      <w:numPr>
        <w:ilvl w:val="3"/>
        <w:numId w:val="39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DB1222"/>
    <w:pPr>
      <w:numPr>
        <w:ilvl w:val="4"/>
        <w:numId w:val="39"/>
      </w:numPr>
      <w:spacing w:before="20" w:after="40"/>
    </w:pPr>
  </w:style>
  <w:style w:type="numbering" w:customStyle="1" w:styleId="ListBullets">
    <w:name w:val="ListBullets"/>
    <w:uiPriority w:val="99"/>
    <w:rsid w:val="00DB1222"/>
    <w:pPr>
      <w:numPr>
        <w:numId w:val="3"/>
      </w:numPr>
    </w:pPr>
  </w:style>
  <w:style w:type="paragraph" w:styleId="ListNumber">
    <w:name w:val="List Number"/>
    <w:basedOn w:val="Normal"/>
    <w:rsid w:val="00DB1222"/>
    <w:pPr>
      <w:numPr>
        <w:numId w:val="33"/>
      </w:numPr>
      <w:spacing w:before="120" w:after="120"/>
    </w:pPr>
  </w:style>
  <w:style w:type="paragraph" w:styleId="ListNumber2">
    <w:name w:val="List Number 2"/>
    <w:basedOn w:val="Normal"/>
    <w:uiPriority w:val="99"/>
    <w:semiHidden/>
    <w:rsid w:val="00DB1222"/>
    <w:pPr>
      <w:numPr>
        <w:ilvl w:val="1"/>
        <w:numId w:val="33"/>
      </w:numPr>
      <w:spacing w:before="20" w:after="40"/>
    </w:pPr>
  </w:style>
  <w:style w:type="paragraph" w:styleId="ListNumber3">
    <w:name w:val="List Number 3"/>
    <w:basedOn w:val="Normal"/>
    <w:uiPriority w:val="99"/>
    <w:semiHidden/>
    <w:rsid w:val="00DB1222"/>
    <w:pPr>
      <w:numPr>
        <w:ilvl w:val="2"/>
        <w:numId w:val="33"/>
      </w:numPr>
      <w:spacing w:after="40"/>
    </w:pPr>
  </w:style>
  <w:style w:type="paragraph" w:styleId="ListNumber4">
    <w:name w:val="List Number 4"/>
    <w:basedOn w:val="Normal"/>
    <w:uiPriority w:val="99"/>
    <w:semiHidden/>
    <w:rsid w:val="00DB1222"/>
    <w:pPr>
      <w:numPr>
        <w:ilvl w:val="3"/>
        <w:numId w:val="33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DB1222"/>
    <w:pPr>
      <w:numPr>
        <w:ilvl w:val="4"/>
        <w:numId w:val="33"/>
      </w:numPr>
      <w:spacing w:before="20" w:after="40"/>
    </w:pPr>
  </w:style>
  <w:style w:type="paragraph" w:customStyle="1" w:styleId="Normalnospaceafter">
    <w:name w:val="Normal no space after"/>
    <w:basedOn w:val="Normal"/>
    <w:rsid w:val="00927EAC"/>
    <w:pPr>
      <w:spacing w:after="0"/>
    </w:pPr>
  </w:style>
  <w:style w:type="character" w:styleId="Hyperlink">
    <w:name w:val="Hyperlink"/>
    <w:uiPriority w:val="99"/>
    <w:semiHidden/>
    <w:unhideWhenUsed/>
    <w:rsid w:val="00F17BE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17BE9"/>
    <w:rPr>
      <w:color w:val="800080"/>
      <w:u w:val="single"/>
    </w:rPr>
  </w:style>
  <w:style w:type="paragraph" w:customStyle="1" w:styleId="xl65">
    <w:name w:val="xl65"/>
    <w:basedOn w:val="Normal"/>
    <w:rsid w:val="00F17BE9"/>
    <w:pPr>
      <w:spacing w:before="100" w:beforeAutospacing="1" w:after="100" w:afterAutospacing="1" w:line="240" w:lineRule="auto"/>
      <w:textAlignment w:val="center"/>
    </w:pPr>
    <w:rPr>
      <w:rFonts w:eastAsia="Times New Roman" w:cs="Tahoma"/>
      <w:b/>
      <w:bCs/>
      <w:spacing w:val="0"/>
      <w:sz w:val="24"/>
      <w:szCs w:val="24"/>
    </w:rPr>
  </w:style>
  <w:style w:type="paragraph" w:customStyle="1" w:styleId="xl66">
    <w:name w:val="xl66"/>
    <w:basedOn w:val="Normal"/>
    <w:rsid w:val="00F17BE9"/>
    <w:pPr>
      <w:spacing w:before="100" w:beforeAutospacing="1" w:after="100" w:afterAutospacing="1" w:line="240" w:lineRule="auto"/>
      <w:textAlignment w:val="center"/>
    </w:pPr>
    <w:rPr>
      <w:rFonts w:eastAsia="Times New Roman" w:cs="Tahoma"/>
      <w:spacing w:val="0"/>
      <w:sz w:val="24"/>
      <w:szCs w:val="24"/>
    </w:rPr>
  </w:style>
  <w:style w:type="paragraph" w:customStyle="1" w:styleId="xl67">
    <w:name w:val="xl67"/>
    <w:basedOn w:val="Normal"/>
    <w:rsid w:val="00F17BE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pacing w:val="0"/>
      <w:sz w:val="24"/>
      <w:szCs w:val="24"/>
    </w:rPr>
  </w:style>
  <w:style w:type="paragraph" w:customStyle="1" w:styleId="xl68">
    <w:name w:val="xl68"/>
    <w:basedOn w:val="Normal"/>
    <w:rsid w:val="00F17BE9"/>
    <w:pPr>
      <w:spacing w:before="100" w:beforeAutospacing="1" w:after="100" w:afterAutospacing="1" w:line="240" w:lineRule="auto"/>
      <w:textAlignment w:val="center"/>
    </w:pPr>
    <w:rPr>
      <w:rFonts w:eastAsia="Times New Roman" w:cs="Tahoma"/>
      <w:b/>
      <w:bCs/>
      <w:spacing w:val="0"/>
      <w:sz w:val="28"/>
      <w:szCs w:val="28"/>
      <w:u w:val="single"/>
    </w:rPr>
  </w:style>
  <w:style w:type="paragraph" w:customStyle="1" w:styleId="xl69">
    <w:name w:val="xl69"/>
    <w:basedOn w:val="Normal"/>
    <w:rsid w:val="00F17BE9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8"/>
      <w:szCs w:val="28"/>
    </w:rPr>
  </w:style>
  <w:style w:type="paragraph" w:customStyle="1" w:styleId="xl70">
    <w:name w:val="xl70"/>
    <w:basedOn w:val="Normal"/>
    <w:rsid w:val="00F17BE9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8"/>
      <w:szCs w:val="28"/>
      <w:u w:val="single"/>
    </w:rPr>
  </w:style>
  <w:style w:type="paragraph" w:customStyle="1" w:styleId="xl71">
    <w:name w:val="xl71"/>
    <w:basedOn w:val="Normal"/>
    <w:rsid w:val="00F17BE9"/>
    <w:pPr>
      <w:spacing w:before="100" w:beforeAutospacing="1" w:after="100" w:afterAutospacing="1" w:line="240" w:lineRule="auto"/>
      <w:textAlignment w:val="center"/>
    </w:pPr>
    <w:rPr>
      <w:rFonts w:eastAsia="Times New Roman" w:cs="Tahoma"/>
      <w:i/>
      <w:iCs/>
      <w:spacing w:val="0"/>
      <w:sz w:val="24"/>
      <w:szCs w:val="24"/>
    </w:rPr>
  </w:style>
  <w:style w:type="paragraph" w:customStyle="1" w:styleId="xl73">
    <w:name w:val="xl73"/>
    <w:basedOn w:val="Normal"/>
    <w:rsid w:val="00F17BE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pacing w:val="0"/>
      <w:sz w:val="24"/>
      <w:szCs w:val="24"/>
    </w:rPr>
  </w:style>
  <w:style w:type="paragraph" w:customStyle="1" w:styleId="xl74">
    <w:name w:val="xl74"/>
    <w:basedOn w:val="Normal"/>
    <w:rsid w:val="00F17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ahoma"/>
      <w:spacing w:val="0"/>
      <w:sz w:val="24"/>
      <w:szCs w:val="24"/>
    </w:rPr>
  </w:style>
  <w:style w:type="paragraph" w:customStyle="1" w:styleId="xl75">
    <w:name w:val="xl75"/>
    <w:basedOn w:val="Normal"/>
    <w:rsid w:val="00F17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</w:rPr>
  </w:style>
  <w:style w:type="paragraph" w:customStyle="1" w:styleId="xl76">
    <w:name w:val="xl76"/>
    <w:basedOn w:val="Normal"/>
    <w:rsid w:val="00F17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</w:rPr>
  </w:style>
  <w:style w:type="paragraph" w:customStyle="1" w:styleId="xl77">
    <w:name w:val="xl77"/>
    <w:basedOn w:val="Normal"/>
    <w:rsid w:val="00F17B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Prospect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creator>Rodney Wheeler</dc:creator>
  <cp:lastModifiedBy>Rodney Wheeler</cp:lastModifiedBy>
  <cp:revision>1</cp:revision>
  <cp:lastPrinted>2006-01-26T18:56:00Z</cp:lastPrinted>
  <dcterms:created xsi:type="dcterms:W3CDTF">2017-02-21T08:59:00Z</dcterms:created>
  <dcterms:modified xsi:type="dcterms:W3CDTF">2017-02-21T09:02:00Z</dcterms:modified>
</cp:coreProperties>
</file>