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D525B" w14:textId="77777777" w:rsidR="00141BB0" w:rsidRDefault="00141BB0">
      <w:pPr>
        <w:pStyle w:val="BodyText"/>
        <w:spacing w:before="8"/>
        <w:rPr>
          <w:rFonts w:ascii="Times New Roman"/>
          <w:sz w:val="9"/>
        </w:rPr>
      </w:pPr>
    </w:p>
    <w:p w14:paraId="001D26C2" w14:textId="77777777" w:rsidR="00141BB0" w:rsidRDefault="009301B7">
      <w:pPr>
        <w:ind w:left="33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0736E42" wp14:editId="37599CAA">
            <wp:extent cx="2000249" cy="98107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9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48EB4" w14:textId="77777777" w:rsidR="00141BB0" w:rsidRDefault="00141BB0">
      <w:pPr>
        <w:pStyle w:val="BodyText"/>
        <w:spacing w:before="15"/>
        <w:rPr>
          <w:rFonts w:ascii="Times New Roman"/>
          <w:sz w:val="24"/>
        </w:rPr>
      </w:pPr>
    </w:p>
    <w:p w14:paraId="21C3925E" w14:textId="77777777" w:rsidR="00141BB0" w:rsidRDefault="009301B7">
      <w:pPr>
        <w:pStyle w:val="Heading2"/>
        <w:ind w:left="598" w:right="452" w:firstLine="0"/>
        <w:jc w:val="center"/>
      </w:pPr>
      <w:r>
        <w:t>NUVIA</w:t>
      </w:r>
      <w:r>
        <w:rPr>
          <w:spacing w:val="-5"/>
        </w:rPr>
        <w:t xml:space="preserve"> </w:t>
      </w:r>
      <w:r>
        <w:rPr>
          <w:spacing w:val="-2"/>
        </w:rPr>
        <w:t>Branch</w:t>
      </w:r>
    </w:p>
    <w:p w14:paraId="66D2F57D" w14:textId="77777777" w:rsidR="00141BB0" w:rsidRDefault="00141BB0">
      <w:pPr>
        <w:pStyle w:val="BodyText"/>
        <w:rPr>
          <w:rFonts w:ascii="Arial"/>
          <w:b/>
          <w:sz w:val="24"/>
        </w:rPr>
      </w:pPr>
    </w:p>
    <w:p w14:paraId="4620B857" w14:textId="77777777" w:rsidR="00141BB0" w:rsidRDefault="009301B7">
      <w:pPr>
        <w:tabs>
          <w:tab w:val="left" w:pos="864"/>
        </w:tabs>
        <w:ind w:left="144"/>
        <w:rPr>
          <w:sz w:val="24"/>
        </w:rPr>
      </w:pPr>
      <w:r>
        <w:rPr>
          <w:spacing w:val="-5"/>
          <w:sz w:val="24"/>
        </w:rPr>
        <w:t>To:</w:t>
      </w:r>
      <w:r>
        <w:rPr>
          <w:sz w:val="24"/>
        </w:rPr>
        <w:tab/>
        <w:t>Branch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Councillors</w:t>
      </w:r>
      <w:proofErr w:type="spellEnd"/>
    </w:p>
    <w:p w14:paraId="704CCC13" w14:textId="77777777" w:rsidR="00141BB0" w:rsidRDefault="00141BB0">
      <w:pPr>
        <w:pStyle w:val="BodyText"/>
        <w:rPr>
          <w:sz w:val="24"/>
        </w:rPr>
      </w:pPr>
    </w:p>
    <w:p w14:paraId="4D3DF960" w14:textId="77777777" w:rsidR="00141BB0" w:rsidRDefault="009301B7">
      <w:pPr>
        <w:ind w:left="144" w:right="1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next</w:t>
      </w:r>
      <w:r>
        <w:rPr>
          <w:spacing w:val="-4"/>
          <w:sz w:val="24"/>
        </w:rPr>
        <w:t xml:space="preserve"> </w:t>
      </w:r>
      <w:r>
        <w:rPr>
          <w:sz w:val="24"/>
        </w:rPr>
        <w:t>meeting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combined</w:t>
      </w:r>
      <w:r>
        <w:rPr>
          <w:spacing w:val="-2"/>
          <w:sz w:val="24"/>
        </w:rPr>
        <w:t xml:space="preserve"> </w:t>
      </w:r>
      <w:r>
        <w:rPr>
          <w:sz w:val="24"/>
        </w:rPr>
        <w:t>NUVIA</w:t>
      </w:r>
      <w:r>
        <w:rPr>
          <w:spacing w:val="-2"/>
          <w:sz w:val="24"/>
        </w:rPr>
        <w:t xml:space="preserve"> </w:t>
      </w:r>
      <w:r>
        <w:rPr>
          <w:sz w:val="24"/>
        </w:rPr>
        <w:t>Prospect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CTUC</w:t>
      </w:r>
      <w:r>
        <w:rPr>
          <w:spacing w:val="-2"/>
          <w:sz w:val="24"/>
        </w:rPr>
        <w:t xml:space="preserve"> </w:t>
      </w:r>
      <w:r>
        <w:rPr>
          <w:sz w:val="24"/>
        </w:rPr>
        <w:t>Branch</w:t>
      </w:r>
      <w:r>
        <w:rPr>
          <w:spacing w:val="-2"/>
          <w:sz w:val="24"/>
        </w:rPr>
        <w:t xml:space="preserve"> </w:t>
      </w:r>
      <w:r>
        <w:rPr>
          <w:sz w:val="24"/>
        </w:rPr>
        <w:t>Councils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held at; -</w:t>
      </w:r>
    </w:p>
    <w:p w14:paraId="5D94B71B" w14:textId="77777777" w:rsidR="00141BB0" w:rsidRDefault="009301B7">
      <w:pPr>
        <w:spacing w:line="276" w:lineRule="exact"/>
        <w:ind w:left="599" w:right="4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Milton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Park/Teams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Wednesday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23</w:t>
      </w:r>
      <w:proofErr w:type="spellStart"/>
      <w:r>
        <w:rPr>
          <w:rFonts w:ascii="Arial" w:hAnsi="Arial"/>
          <w:b/>
          <w:position w:val="8"/>
          <w:sz w:val="16"/>
        </w:rPr>
        <w:t>rd</w:t>
      </w:r>
      <w:proofErr w:type="spellEnd"/>
      <w:r>
        <w:rPr>
          <w:rFonts w:ascii="Arial" w:hAnsi="Arial"/>
          <w:b/>
          <w:spacing w:val="20"/>
          <w:position w:val="8"/>
          <w:sz w:val="16"/>
        </w:rPr>
        <w:t xml:space="preserve"> </w:t>
      </w:r>
      <w:r>
        <w:rPr>
          <w:rFonts w:ascii="Arial" w:hAnsi="Arial"/>
          <w:b/>
          <w:sz w:val="24"/>
        </w:rPr>
        <w:t>September -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Starting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at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10:00</w:t>
      </w:r>
      <w:r>
        <w:rPr>
          <w:rFonts w:ascii="Arial" w:hAnsi="Arial"/>
          <w:b/>
          <w:spacing w:val="-2"/>
          <w:sz w:val="24"/>
        </w:rPr>
        <w:t xml:space="preserve"> hours.</w:t>
      </w:r>
    </w:p>
    <w:p w14:paraId="2D4181D8" w14:textId="77777777" w:rsidR="00141BB0" w:rsidRDefault="009301B7">
      <w:pPr>
        <w:spacing w:before="275"/>
        <w:ind w:left="2459" w:right="231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NUVIA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z w:val="28"/>
        </w:rPr>
        <w:t>Prospect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BC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Meeting</w:t>
      </w:r>
      <w:r>
        <w:rPr>
          <w:rFonts w:ascii="Arial"/>
          <w:b/>
          <w:spacing w:val="-6"/>
          <w:sz w:val="28"/>
        </w:rPr>
        <w:t xml:space="preserve"> </w:t>
      </w:r>
      <w:r>
        <w:rPr>
          <w:rFonts w:ascii="Arial"/>
          <w:b/>
          <w:sz w:val="28"/>
        </w:rPr>
        <w:t>No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 xml:space="preserve">115 Combined Jointly </w:t>
      </w:r>
      <w:proofErr w:type="gramStart"/>
      <w:r>
        <w:rPr>
          <w:rFonts w:ascii="Arial"/>
          <w:b/>
          <w:sz w:val="28"/>
        </w:rPr>
        <w:t>With</w:t>
      </w:r>
      <w:proofErr w:type="gramEnd"/>
      <w:r>
        <w:rPr>
          <w:rFonts w:ascii="Arial"/>
          <w:b/>
          <w:sz w:val="28"/>
        </w:rPr>
        <w:t xml:space="preserve"> </w:t>
      </w:r>
      <w:proofErr w:type="gramStart"/>
      <w:r>
        <w:rPr>
          <w:rFonts w:ascii="Arial"/>
          <w:b/>
          <w:sz w:val="28"/>
        </w:rPr>
        <w:t>The</w:t>
      </w:r>
      <w:proofErr w:type="gramEnd"/>
      <w:r>
        <w:rPr>
          <w:rFonts w:ascii="Arial"/>
          <w:b/>
          <w:sz w:val="28"/>
        </w:rPr>
        <w:t xml:space="preserve"> CTUC (The GMB, Prospect &amp; UNITE)</w:t>
      </w:r>
    </w:p>
    <w:p w14:paraId="451EF8AF" w14:textId="77777777" w:rsidR="00141BB0" w:rsidRDefault="009301B7">
      <w:pPr>
        <w:pStyle w:val="Heading1"/>
      </w:pPr>
      <w:r>
        <w:rPr>
          <w:spacing w:val="-2"/>
        </w:rPr>
        <w:t>AGENDA</w:t>
      </w:r>
    </w:p>
    <w:p w14:paraId="50373AC6" w14:textId="77777777" w:rsidR="00141BB0" w:rsidRDefault="009301B7">
      <w:pPr>
        <w:pStyle w:val="ListParagraph"/>
        <w:numPr>
          <w:ilvl w:val="0"/>
          <w:numId w:val="2"/>
        </w:numPr>
        <w:tabs>
          <w:tab w:val="left" w:pos="595"/>
        </w:tabs>
        <w:spacing w:before="367"/>
        <w:ind w:hanging="451"/>
        <w:rPr>
          <w:rFonts w:ascii="Arial"/>
          <w:b/>
          <w:sz w:val="24"/>
        </w:rPr>
      </w:pPr>
      <w:r>
        <w:rPr>
          <w:rFonts w:ascii="Arial"/>
          <w:b/>
          <w:sz w:val="24"/>
        </w:rPr>
        <w:t>WELCOME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INTRODUCTORY</w:t>
      </w:r>
      <w:r>
        <w:rPr>
          <w:rFonts w:ascii="Arial"/>
          <w:b/>
          <w:spacing w:val="-2"/>
          <w:sz w:val="24"/>
        </w:rPr>
        <w:t xml:space="preserve"> REMARKS</w:t>
      </w:r>
    </w:p>
    <w:p w14:paraId="71D698AA" w14:textId="77777777" w:rsidR="00141BB0" w:rsidRDefault="009301B7">
      <w:pPr>
        <w:pStyle w:val="ListParagraph"/>
        <w:numPr>
          <w:ilvl w:val="0"/>
          <w:numId w:val="2"/>
        </w:numPr>
        <w:tabs>
          <w:tab w:val="left" w:pos="595"/>
        </w:tabs>
        <w:spacing w:before="276"/>
        <w:ind w:hanging="451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APOLOGIES</w:t>
      </w:r>
    </w:p>
    <w:p w14:paraId="50ABB0B0" w14:textId="77777777" w:rsidR="00141BB0" w:rsidRDefault="00141BB0">
      <w:pPr>
        <w:pStyle w:val="BodyText"/>
        <w:rPr>
          <w:rFonts w:ascii="Arial"/>
          <w:b/>
          <w:sz w:val="24"/>
        </w:rPr>
      </w:pPr>
    </w:p>
    <w:p w14:paraId="65A61E63" w14:textId="77777777" w:rsidR="00141BB0" w:rsidRDefault="009301B7">
      <w:pPr>
        <w:pStyle w:val="ListParagraph"/>
        <w:numPr>
          <w:ilvl w:val="0"/>
          <w:numId w:val="2"/>
        </w:numPr>
        <w:tabs>
          <w:tab w:val="left" w:pos="595"/>
        </w:tabs>
        <w:ind w:hanging="451"/>
        <w:rPr>
          <w:rFonts w:ascii="Arial"/>
          <w:b/>
          <w:sz w:val="24"/>
        </w:rPr>
      </w:pPr>
      <w:r>
        <w:rPr>
          <w:rFonts w:ascii="Arial"/>
          <w:b/>
          <w:sz w:val="24"/>
        </w:rPr>
        <w:t>ACCEPTANCE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MINUTES</w:t>
      </w:r>
    </w:p>
    <w:p w14:paraId="30E89CA0" w14:textId="77777777" w:rsidR="00141BB0" w:rsidRDefault="00141BB0">
      <w:pPr>
        <w:pStyle w:val="BodyText"/>
        <w:rPr>
          <w:rFonts w:ascii="Arial"/>
          <w:b/>
          <w:sz w:val="24"/>
        </w:rPr>
      </w:pPr>
    </w:p>
    <w:p w14:paraId="66CD65BD" w14:textId="77777777" w:rsidR="00141BB0" w:rsidRDefault="009301B7">
      <w:pPr>
        <w:pStyle w:val="ListParagraph"/>
        <w:numPr>
          <w:ilvl w:val="0"/>
          <w:numId w:val="2"/>
        </w:numPr>
        <w:tabs>
          <w:tab w:val="left" w:pos="595"/>
        </w:tabs>
        <w:ind w:hanging="451"/>
        <w:rPr>
          <w:rFonts w:ascii="Arial"/>
          <w:b/>
          <w:sz w:val="24"/>
        </w:rPr>
      </w:pPr>
      <w:r>
        <w:rPr>
          <w:rFonts w:ascii="Arial"/>
          <w:b/>
          <w:sz w:val="24"/>
        </w:rPr>
        <w:t>ACTIONS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FROM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PREVIOUS</w:t>
      </w:r>
      <w:r>
        <w:rPr>
          <w:rFonts w:ascii="Arial"/>
          <w:b/>
          <w:spacing w:val="-2"/>
          <w:sz w:val="24"/>
        </w:rPr>
        <w:t xml:space="preserve"> MEETINGS</w:t>
      </w:r>
    </w:p>
    <w:p w14:paraId="70C4E5AA" w14:textId="77777777" w:rsidR="00141BB0" w:rsidRDefault="009301B7">
      <w:pPr>
        <w:ind w:left="571"/>
        <w:rPr>
          <w:sz w:val="24"/>
        </w:rPr>
      </w:pPr>
      <w:r>
        <w:rPr>
          <w:sz w:val="24"/>
        </w:rPr>
        <w:t>(note;</w:t>
      </w:r>
      <w:r>
        <w:rPr>
          <w:spacing w:val="-5"/>
          <w:sz w:val="24"/>
        </w:rPr>
        <w:t xml:space="preserve"> </w:t>
      </w:r>
      <w:r>
        <w:rPr>
          <w:sz w:val="24"/>
        </w:rPr>
        <w:t>list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outstanding/new</w:t>
      </w:r>
      <w:r>
        <w:rPr>
          <w:spacing w:val="-5"/>
          <w:sz w:val="24"/>
        </w:rPr>
        <w:t xml:space="preserve"> </w:t>
      </w:r>
      <w:r>
        <w:rPr>
          <w:sz w:val="24"/>
        </w:rPr>
        <w:t>BC</w:t>
      </w:r>
      <w:r>
        <w:rPr>
          <w:spacing w:val="-3"/>
          <w:sz w:val="24"/>
        </w:rPr>
        <w:t xml:space="preserve"> </w:t>
      </w:r>
      <w:r>
        <w:rPr>
          <w:sz w:val="24"/>
        </w:rPr>
        <w:t>Actions</w:t>
      </w:r>
      <w:r>
        <w:rPr>
          <w:spacing w:val="-2"/>
          <w:sz w:val="24"/>
        </w:rPr>
        <w:t xml:space="preserve"> </w:t>
      </w:r>
      <w:r>
        <w:rPr>
          <w:sz w:val="24"/>
        </w:rPr>
        <w:t>attached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information)</w:t>
      </w:r>
    </w:p>
    <w:p w14:paraId="4CAB9B13" w14:textId="77777777" w:rsidR="00141BB0" w:rsidRDefault="00141BB0">
      <w:pPr>
        <w:pStyle w:val="BodyText"/>
        <w:rPr>
          <w:sz w:val="24"/>
        </w:rPr>
      </w:pPr>
    </w:p>
    <w:p w14:paraId="6E690C87" w14:textId="77777777" w:rsidR="00141BB0" w:rsidRPr="00D30B14" w:rsidRDefault="009301B7">
      <w:pPr>
        <w:pStyle w:val="Heading2"/>
        <w:numPr>
          <w:ilvl w:val="0"/>
          <w:numId w:val="2"/>
        </w:numPr>
        <w:tabs>
          <w:tab w:val="left" w:pos="595"/>
        </w:tabs>
        <w:ind w:hanging="451"/>
        <w:rPr>
          <w:lang w:val="fr-FR"/>
        </w:rPr>
      </w:pPr>
      <w:r w:rsidRPr="00D30B14">
        <w:rPr>
          <w:lang w:val="fr-FR"/>
        </w:rPr>
        <w:t>FORMAL</w:t>
      </w:r>
      <w:r w:rsidRPr="00D30B14">
        <w:rPr>
          <w:spacing w:val="-6"/>
          <w:lang w:val="fr-FR"/>
        </w:rPr>
        <w:t xml:space="preserve"> </w:t>
      </w:r>
      <w:r w:rsidRPr="00D30B14">
        <w:rPr>
          <w:lang w:val="fr-FR"/>
        </w:rPr>
        <w:t>COMMUNICATIONS</w:t>
      </w:r>
      <w:r w:rsidRPr="00D30B14">
        <w:rPr>
          <w:spacing w:val="-2"/>
          <w:lang w:val="fr-FR"/>
        </w:rPr>
        <w:t xml:space="preserve"> </w:t>
      </w:r>
      <w:r w:rsidRPr="00D30B14">
        <w:rPr>
          <w:lang w:val="fr-FR"/>
        </w:rPr>
        <w:t>(LETTERS,</w:t>
      </w:r>
      <w:r w:rsidRPr="00D30B14">
        <w:rPr>
          <w:spacing w:val="-3"/>
          <w:lang w:val="fr-FR"/>
        </w:rPr>
        <w:t xml:space="preserve"> </w:t>
      </w:r>
      <w:r w:rsidRPr="00D30B14">
        <w:rPr>
          <w:lang w:val="fr-FR"/>
        </w:rPr>
        <w:t>CTUC</w:t>
      </w:r>
      <w:r w:rsidRPr="00D30B14">
        <w:rPr>
          <w:spacing w:val="-3"/>
          <w:lang w:val="fr-FR"/>
        </w:rPr>
        <w:t xml:space="preserve"> </w:t>
      </w:r>
      <w:r w:rsidRPr="00D30B14">
        <w:rPr>
          <w:lang w:val="fr-FR"/>
        </w:rPr>
        <w:t>UPDATES,</w:t>
      </w:r>
      <w:r w:rsidRPr="00D30B14">
        <w:rPr>
          <w:spacing w:val="-4"/>
          <w:lang w:val="fr-FR"/>
        </w:rPr>
        <w:t xml:space="preserve"> </w:t>
      </w:r>
      <w:r w:rsidRPr="00D30B14">
        <w:rPr>
          <w:spacing w:val="-2"/>
          <w:lang w:val="fr-FR"/>
        </w:rPr>
        <w:t>ETC.)</w:t>
      </w:r>
    </w:p>
    <w:p w14:paraId="4F129512" w14:textId="77777777" w:rsidR="00141BB0" w:rsidRPr="00D30B14" w:rsidRDefault="00141BB0">
      <w:pPr>
        <w:pStyle w:val="BodyText"/>
        <w:rPr>
          <w:rFonts w:ascii="Arial"/>
          <w:b/>
          <w:sz w:val="24"/>
          <w:lang w:val="fr-FR"/>
        </w:rPr>
      </w:pPr>
    </w:p>
    <w:p w14:paraId="16EDC176" w14:textId="77777777" w:rsidR="00141BB0" w:rsidRDefault="009301B7">
      <w:pPr>
        <w:pStyle w:val="ListParagraph"/>
        <w:numPr>
          <w:ilvl w:val="0"/>
          <w:numId w:val="2"/>
        </w:numPr>
        <w:tabs>
          <w:tab w:val="left" w:pos="595"/>
        </w:tabs>
        <w:ind w:hanging="451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STAFF </w:t>
      </w:r>
      <w:r>
        <w:rPr>
          <w:rFonts w:ascii="Arial"/>
          <w:b/>
          <w:spacing w:val="-2"/>
          <w:sz w:val="24"/>
        </w:rPr>
        <w:t>MATTERS</w:t>
      </w:r>
    </w:p>
    <w:p w14:paraId="3A239140" w14:textId="77777777" w:rsidR="00141BB0" w:rsidRDefault="009301B7">
      <w:pPr>
        <w:ind w:left="595" w:right="5808"/>
        <w:rPr>
          <w:sz w:val="24"/>
        </w:rPr>
      </w:pPr>
      <w:r>
        <w:rPr>
          <w:sz w:val="24"/>
        </w:rPr>
        <w:t>Membership &amp; Recruitment Staff</w:t>
      </w:r>
      <w:r>
        <w:rPr>
          <w:spacing w:val="-12"/>
          <w:sz w:val="24"/>
        </w:rPr>
        <w:t xml:space="preserve"> </w:t>
      </w:r>
      <w:r>
        <w:rPr>
          <w:sz w:val="24"/>
        </w:rPr>
        <w:t>Recruitment</w:t>
      </w:r>
      <w:r>
        <w:rPr>
          <w:spacing w:val="-12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Turnover </w:t>
      </w:r>
      <w:r>
        <w:rPr>
          <w:spacing w:val="-4"/>
          <w:sz w:val="24"/>
        </w:rPr>
        <w:t>PYW</w:t>
      </w:r>
    </w:p>
    <w:p w14:paraId="018825BC" w14:textId="77777777" w:rsidR="00141BB0" w:rsidRDefault="009301B7">
      <w:pPr>
        <w:ind w:left="595" w:right="8131"/>
        <w:rPr>
          <w:sz w:val="24"/>
        </w:rPr>
      </w:pPr>
      <w:r>
        <w:rPr>
          <w:spacing w:val="-4"/>
          <w:sz w:val="24"/>
        </w:rPr>
        <w:t>ULR NPCs EWC</w:t>
      </w:r>
    </w:p>
    <w:p w14:paraId="5F1C5CD6" w14:textId="77777777" w:rsidR="00141BB0" w:rsidRDefault="00141BB0">
      <w:pPr>
        <w:pStyle w:val="BodyText"/>
        <w:spacing w:before="1"/>
        <w:rPr>
          <w:sz w:val="24"/>
        </w:rPr>
      </w:pPr>
    </w:p>
    <w:p w14:paraId="5E2258C8" w14:textId="77777777" w:rsidR="00141BB0" w:rsidRDefault="009301B7">
      <w:pPr>
        <w:pStyle w:val="Heading2"/>
        <w:numPr>
          <w:ilvl w:val="0"/>
          <w:numId w:val="2"/>
        </w:numPr>
        <w:tabs>
          <w:tab w:val="left" w:pos="595"/>
        </w:tabs>
        <w:ind w:hanging="451"/>
      </w:pPr>
      <w:r>
        <w:t>COMPANY</w:t>
      </w:r>
      <w:r>
        <w:rPr>
          <w:spacing w:val="-3"/>
        </w:rPr>
        <w:t xml:space="preserve"> </w:t>
      </w:r>
      <w:r>
        <w:rPr>
          <w:spacing w:val="-2"/>
        </w:rPr>
        <w:t>MATTERS</w:t>
      </w:r>
    </w:p>
    <w:p w14:paraId="66B4CA32" w14:textId="77777777" w:rsidR="00141BB0" w:rsidRDefault="009301B7">
      <w:pPr>
        <w:ind w:left="571" w:right="4927" w:firstLine="24"/>
        <w:rPr>
          <w:sz w:val="24"/>
        </w:rPr>
      </w:pPr>
      <w:r>
        <w:rPr>
          <w:sz w:val="24"/>
        </w:rPr>
        <w:t>Latest Company Communiqués Equality,</w:t>
      </w:r>
      <w:r>
        <w:rPr>
          <w:spacing w:val="-11"/>
          <w:sz w:val="24"/>
        </w:rPr>
        <w:t xml:space="preserve"> </w:t>
      </w:r>
      <w:r>
        <w:rPr>
          <w:sz w:val="24"/>
        </w:rPr>
        <w:t>Diversity</w:t>
      </w:r>
      <w:r>
        <w:rPr>
          <w:spacing w:val="-9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r>
        <w:rPr>
          <w:sz w:val="24"/>
        </w:rPr>
        <w:t>Inclusivity</w:t>
      </w:r>
      <w:r>
        <w:rPr>
          <w:spacing w:val="-9"/>
          <w:sz w:val="24"/>
        </w:rPr>
        <w:t xml:space="preserve"> </w:t>
      </w:r>
      <w:r>
        <w:rPr>
          <w:sz w:val="24"/>
        </w:rPr>
        <w:t>(ED&amp;I)</w:t>
      </w:r>
    </w:p>
    <w:p w14:paraId="40BDBC53" w14:textId="77777777" w:rsidR="00141BB0" w:rsidRDefault="00141BB0">
      <w:pPr>
        <w:pStyle w:val="BodyText"/>
        <w:rPr>
          <w:sz w:val="24"/>
        </w:rPr>
      </w:pPr>
    </w:p>
    <w:p w14:paraId="49EEA607" w14:textId="77777777" w:rsidR="00141BB0" w:rsidRDefault="009301B7">
      <w:pPr>
        <w:pStyle w:val="Heading2"/>
        <w:numPr>
          <w:ilvl w:val="0"/>
          <w:numId w:val="2"/>
        </w:numPr>
        <w:tabs>
          <w:tab w:val="left" w:pos="595"/>
        </w:tabs>
        <w:ind w:hanging="451"/>
      </w:pPr>
      <w:r>
        <w:t>TERMS</w:t>
      </w:r>
      <w:r>
        <w:rPr>
          <w:spacing w:val="-1"/>
        </w:rPr>
        <w:t xml:space="preserve"> </w:t>
      </w:r>
      <w:r>
        <w:t xml:space="preserve">&amp; </w:t>
      </w:r>
      <w:r>
        <w:rPr>
          <w:spacing w:val="-2"/>
        </w:rPr>
        <w:t>CONDITIONS</w:t>
      </w:r>
    </w:p>
    <w:p w14:paraId="63642745" w14:textId="77777777" w:rsidR="00141BB0" w:rsidRDefault="009301B7">
      <w:pPr>
        <w:ind w:left="638" w:right="7367"/>
        <w:rPr>
          <w:sz w:val="24"/>
        </w:rPr>
      </w:pPr>
      <w:r>
        <w:rPr>
          <w:sz w:val="24"/>
        </w:rPr>
        <w:t>Items</w:t>
      </w:r>
      <w:r>
        <w:rPr>
          <w:spacing w:val="-16"/>
          <w:sz w:val="24"/>
        </w:rPr>
        <w:t xml:space="preserve"> </w:t>
      </w:r>
      <w:r>
        <w:rPr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z w:val="24"/>
        </w:rPr>
        <w:t>General Pay &amp; Grading</w:t>
      </w:r>
    </w:p>
    <w:p w14:paraId="14435BE9" w14:textId="77777777" w:rsidR="00141BB0" w:rsidRDefault="00141BB0">
      <w:pPr>
        <w:pStyle w:val="BodyText"/>
        <w:rPr>
          <w:sz w:val="24"/>
        </w:rPr>
      </w:pPr>
    </w:p>
    <w:p w14:paraId="7729A4F3" w14:textId="77777777" w:rsidR="00141BB0" w:rsidRDefault="009301B7">
      <w:pPr>
        <w:pStyle w:val="Heading2"/>
        <w:numPr>
          <w:ilvl w:val="0"/>
          <w:numId w:val="2"/>
        </w:numPr>
        <w:tabs>
          <w:tab w:val="left" w:pos="595"/>
        </w:tabs>
        <w:ind w:hanging="451"/>
      </w:pPr>
      <w:r>
        <w:t xml:space="preserve">PAY &amp; </w:t>
      </w:r>
      <w:r>
        <w:rPr>
          <w:spacing w:val="-2"/>
        </w:rPr>
        <w:t>ALLOWANCES</w:t>
      </w:r>
    </w:p>
    <w:p w14:paraId="13A9FE08" w14:textId="77777777" w:rsidR="00141BB0" w:rsidRDefault="009301B7">
      <w:pPr>
        <w:ind w:left="571"/>
        <w:rPr>
          <w:sz w:val="24"/>
        </w:rPr>
      </w:pPr>
      <w:r>
        <w:rPr>
          <w:spacing w:val="-2"/>
          <w:sz w:val="24"/>
        </w:rPr>
        <w:t>General</w:t>
      </w:r>
    </w:p>
    <w:p w14:paraId="7B834734" w14:textId="77777777" w:rsidR="00141BB0" w:rsidRDefault="00141BB0">
      <w:pPr>
        <w:rPr>
          <w:sz w:val="24"/>
        </w:rPr>
        <w:sectPr w:rsidR="00141BB0">
          <w:headerReference w:type="default" r:id="rId8"/>
          <w:footerReference w:type="default" r:id="rId9"/>
          <w:type w:val="continuous"/>
          <w:pgSz w:w="11910" w:h="16850"/>
          <w:pgMar w:top="1320" w:right="1417" w:bottom="800" w:left="708" w:header="577" w:footer="610" w:gutter="0"/>
          <w:pgNumType w:start="1"/>
          <w:cols w:space="720"/>
        </w:sectPr>
      </w:pPr>
    </w:p>
    <w:p w14:paraId="764F8EF9" w14:textId="77777777" w:rsidR="00141BB0" w:rsidRDefault="00141BB0">
      <w:pPr>
        <w:pStyle w:val="BodyText"/>
        <w:spacing w:before="83"/>
        <w:rPr>
          <w:sz w:val="24"/>
        </w:rPr>
      </w:pPr>
    </w:p>
    <w:p w14:paraId="652CD4AD" w14:textId="77777777" w:rsidR="00141BB0" w:rsidRDefault="009301B7">
      <w:pPr>
        <w:pStyle w:val="Heading2"/>
        <w:numPr>
          <w:ilvl w:val="0"/>
          <w:numId w:val="2"/>
        </w:numPr>
        <w:tabs>
          <w:tab w:val="left" w:pos="594"/>
        </w:tabs>
        <w:ind w:left="594" w:hanging="450"/>
      </w:pPr>
      <w:r>
        <w:rPr>
          <w:spacing w:val="-2"/>
        </w:rPr>
        <w:t>PENSIONS</w:t>
      </w:r>
    </w:p>
    <w:p w14:paraId="03E7D22F" w14:textId="77777777" w:rsidR="00141BB0" w:rsidRDefault="009301B7">
      <w:pPr>
        <w:ind w:left="595"/>
        <w:jc w:val="both"/>
        <w:rPr>
          <w:sz w:val="24"/>
        </w:rPr>
      </w:pPr>
      <w:r>
        <w:rPr>
          <w:sz w:val="24"/>
        </w:rPr>
        <w:t>Items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General</w:t>
      </w:r>
    </w:p>
    <w:p w14:paraId="6F7706AD" w14:textId="77777777" w:rsidR="00141BB0" w:rsidRDefault="009301B7">
      <w:pPr>
        <w:pStyle w:val="Heading2"/>
        <w:numPr>
          <w:ilvl w:val="0"/>
          <w:numId w:val="2"/>
        </w:numPr>
        <w:tabs>
          <w:tab w:val="left" w:pos="594"/>
        </w:tabs>
        <w:spacing w:before="252"/>
        <w:ind w:left="594" w:hanging="450"/>
      </w:pPr>
      <w:r>
        <w:t>SAFETY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ENVIRONMENT</w:t>
      </w:r>
      <w:r>
        <w:rPr>
          <w:spacing w:val="3"/>
        </w:rPr>
        <w:t xml:space="preserve"> </w:t>
      </w:r>
      <w:r>
        <w:rPr>
          <w:spacing w:val="-2"/>
        </w:rPr>
        <w:t>MATTERS</w:t>
      </w:r>
    </w:p>
    <w:p w14:paraId="4447FE21" w14:textId="77777777" w:rsidR="00141BB0" w:rsidRDefault="009301B7">
      <w:pPr>
        <w:ind w:left="595"/>
        <w:jc w:val="both"/>
        <w:rPr>
          <w:sz w:val="24"/>
        </w:rPr>
      </w:pPr>
      <w:r>
        <w:rPr>
          <w:sz w:val="24"/>
        </w:rPr>
        <w:t>Bee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Safe</w:t>
      </w:r>
    </w:p>
    <w:p w14:paraId="18ED0564" w14:textId="77777777" w:rsidR="00141BB0" w:rsidRDefault="009301B7">
      <w:pPr>
        <w:ind w:left="545"/>
        <w:jc w:val="both"/>
        <w:rPr>
          <w:sz w:val="24"/>
        </w:rPr>
      </w:pPr>
      <w:r>
        <w:rPr>
          <w:sz w:val="24"/>
        </w:rPr>
        <w:t>Items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JCHS&amp;E</w:t>
      </w:r>
    </w:p>
    <w:p w14:paraId="57F49928" w14:textId="77777777" w:rsidR="00141BB0" w:rsidRDefault="00141BB0">
      <w:pPr>
        <w:pStyle w:val="BodyText"/>
        <w:rPr>
          <w:sz w:val="24"/>
        </w:rPr>
      </w:pPr>
    </w:p>
    <w:p w14:paraId="5DA4667A" w14:textId="77777777" w:rsidR="00141BB0" w:rsidRDefault="009301B7">
      <w:pPr>
        <w:pStyle w:val="Heading2"/>
        <w:numPr>
          <w:ilvl w:val="0"/>
          <w:numId w:val="2"/>
        </w:numPr>
        <w:tabs>
          <w:tab w:val="left" w:pos="594"/>
        </w:tabs>
        <w:ind w:left="594" w:hanging="450"/>
      </w:pPr>
      <w:r>
        <w:rPr>
          <w:spacing w:val="-5"/>
        </w:rPr>
        <w:t>ADC</w:t>
      </w:r>
    </w:p>
    <w:p w14:paraId="06FC3316" w14:textId="77777777" w:rsidR="00141BB0" w:rsidRDefault="009301B7">
      <w:pPr>
        <w:ind w:left="595"/>
        <w:jc w:val="both"/>
        <w:rPr>
          <w:sz w:val="24"/>
        </w:rPr>
      </w:pPr>
      <w:r>
        <w:rPr>
          <w:sz w:val="24"/>
        </w:rPr>
        <w:t>Latest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Update</w:t>
      </w:r>
    </w:p>
    <w:p w14:paraId="14408187" w14:textId="77777777" w:rsidR="00141BB0" w:rsidRDefault="00141BB0">
      <w:pPr>
        <w:pStyle w:val="BodyText"/>
        <w:rPr>
          <w:sz w:val="24"/>
        </w:rPr>
      </w:pPr>
    </w:p>
    <w:p w14:paraId="09B5C3CE" w14:textId="77777777" w:rsidR="00141BB0" w:rsidRDefault="009301B7">
      <w:pPr>
        <w:pStyle w:val="Heading2"/>
        <w:numPr>
          <w:ilvl w:val="0"/>
          <w:numId w:val="2"/>
        </w:numPr>
        <w:tabs>
          <w:tab w:val="left" w:pos="594"/>
        </w:tabs>
        <w:ind w:left="594" w:hanging="450"/>
      </w:pP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rPr>
          <w:spacing w:val="-2"/>
        </w:rPr>
        <w:t>BUSINESS</w:t>
      </w:r>
    </w:p>
    <w:p w14:paraId="1D256C50" w14:textId="77777777" w:rsidR="00141BB0" w:rsidRDefault="009301B7">
      <w:pPr>
        <w:ind w:left="595" w:right="7475"/>
        <w:jc w:val="both"/>
        <w:rPr>
          <w:sz w:val="24"/>
        </w:rPr>
      </w:pPr>
      <w:r>
        <w:rPr>
          <w:sz w:val="24"/>
        </w:rPr>
        <w:t>Branch</w:t>
      </w:r>
      <w:r>
        <w:rPr>
          <w:spacing w:val="-7"/>
          <w:sz w:val="24"/>
        </w:rPr>
        <w:t xml:space="preserve"> </w:t>
      </w:r>
      <w:r>
        <w:rPr>
          <w:sz w:val="24"/>
        </w:rPr>
        <w:t>Finance Items</w:t>
      </w:r>
      <w:r>
        <w:rPr>
          <w:spacing w:val="-16"/>
          <w:sz w:val="24"/>
        </w:rPr>
        <w:t xml:space="preserve"> </w:t>
      </w:r>
      <w:r>
        <w:rPr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z w:val="24"/>
        </w:rPr>
        <w:t>General TU Reps</w:t>
      </w:r>
    </w:p>
    <w:p w14:paraId="3FB8EE90" w14:textId="77777777" w:rsidR="00141BB0" w:rsidRDefault="00141BB0">
      <w:pPr>
        <w:pStyle w:val="BodyText"/>
        <w:spacing w:before="1"/>
        <w:rPr>
          <w:sz w:val="24"/>
        </w:rPr>
      </w:pPr>
    </w:p>
    <w:p w14:paraId="34A4D850" w14:textId="77777777" w:rsidR="00141BB0" w:rsidRDefault="009301B7">
      <w:pPr>
        <w:pStyle w:val="Heading2"/>
        <w:numPr>
          <w:ilvl w:val="0"/>
          <w:numId w:val="2"/>
        </w:numPr>
        <w:tabs>
          <w:tab w:val="left" w:pos="594"/>
        </w:tabs>
        <w:spacing w:line="276" w:lineRule="exact"/>
        <w:ind w:left="594" w:hanging="450"/>
      </w:pPr>
      <w:r>
        <w:t>DATES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NEXT</w:t>
      </w:r>
      <w:r>
        <w:rPr>
          <w:spacing w:val="1"/>
        </w:rPr>
        <w:t xml:space="preserve"> </w:t>
      </w:r>
      <w:r>
        <w:rPr>
          <w:spacing w:val="-2"/>
        </w:rPr>
        <w:t>MEETINGS</w:t>
      </w:r>
    </w:p>
    <w:p w14:paraId="330B5246" w14:textId="77777777" w:rsidR="00141BB0" w:rsidRDefault="009301B7">
      <w:pPr>
        <w:pStyle w:val="BodyText"/>
        <w:spacing w:line="252" w:lineRule="exact"/>
        <w:ind w:left="120"/>
      </w:pPr>
      <w:r>
        <w:t>The</w:t>
      </w:r>
      <w:r>
        <w:rPr>
          <w:spacing w:val="-6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scheduled</w:t>
      </w:r>
      <w:r>
        <w:rPr>
          <w:spacing w:val="-4"/>
        </w:rPr>
        <w:t xml:space="preserve"> </w:t>
      </w:r>
      <w:r>
        <w:t>BC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held,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Wednesday,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Milton</w:t>
      </w:r>
      <w:r>
        <w:rPr>
          <w:spacing w:val="-8"/>
        </w:rPr>
        <w:t xml:space="preserve"> </w:t>
      </w:r>
      <w:r>
        <w:t>Park</w:t>
      </w:r>
      <w:r>
        <w:rPr>
          <w:spacing w:val="-4"/>
        </w:rPr>
        <w:t xml:space="preserve"> </w:t>
      </w:r>
      <w:r>
        <w:t>(&amp;</w:t>
      </w:r>
      <w:r>
        <w:rPr>
          <w:spacing w:val="-3"/>
        </w:rPr>
        <w:t xml:space="preserve"> </w:t>
      </w:r>
      <w:r>
        <w:t>Teams) is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below.</w:t>
      </w:r>
    </w:p>
    <w:p w14:paraId="54601FC5" w14:textId="77777777" w:rsidR="00141BB0" w:rsidRDefault="009301B7">
      <w:pPr>
        <w:pStyle w:val="BodyText"/>
        <w:spacing w:line="252" w:lineRule="exact"/>
        <w:ind w:left="147" w:right="599"/>
        <w:jc w:val="center"/>
      </w:pPr>
      <w:r>
        <w:t>The</w:t>
      </w:r>
      <w:r>
        <w:rPr>
          <w:spacing w:val="-6"/>
        </w:rPr>
        <w:t xml:space="preserve"> </w:t>
      </w:r>
      <w:r>
        <w:t>JCSHE</w:t>
      </w:r>
      <w:r>
        <w:rPr>
          <w:spacing w:val="-3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day</w:t>
      </w:r>
      <w:r>
        <w:rPr>
          <w:spacing w:val="-6"/>
        </w:rPr>
        <w:t xml:space="preserve"> </w:t>
      </w:r>
      <w:r>
        <w:t>(on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Thursday</w:t>
      </w:r>
      <w:proofErr w:type="gramStart"/>
      <w:r>
        <w:rPr>
          <w:spacing w:val="-2"/>
        </w:rPr>
        <w:t>);-</w:t>
      </w:r>
      <w:proofErr w:type="gramEnd"/>
    </w:p>
    <w:p w14:paraId="06AFA854" w14:textId="77777777" w:rsidR="00141BB0" w:rsidRDefault="00141BB0">
      <w:pPr>
        <w:pStyle w:val="BodyText"/>
        <w:spacing w:before="25"/>
      </w:pPr>
    </w:p>
    <w:p w14:paraId="1BD9573D" w14:textId="77777777" w:rsidR="00141BB0" w:rsidRDefault="009301B7">
      <w:pPr>
        <w:pStyle w:val="ListParagraph"/>
        <w:numPr>
          <w:ilvl w:val="1"/>
          <w:numId w:val="2"/>
        </w:numPr>
        <w:tabs>
          <w:tab w:val="left" w:pos="1224"/>
        </w:tabs>
        <w:rPr>
          <w:rFonts w:ascii="Symbol" w:hAnsi="Symbol"/>
          <w:sz w:val="24"/>
        </w:rPr>
      </w:pPr>
      <w:r>
        <w:rPr>
          <w:sz w:val="24"/>
        </w:rPr>
        <w:t>25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spacing w:val="17"/>
          <w:position w:val="8"/>
          <w:sz w:val="16"/>
        </w:rPr>
        <w:t xml:space="preserve"> </w:t>
      </w:r>
      <w:r>
        <w:rPr>
          <w:sz w:val="24"/>
        </w:rPr>
        <w:t>November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2026</w:t>
      </w:r>
    </w:p>
    <w:p w14:paraId="7BF485E4" w14:textId="77777777" w:rsidR="00141BB0" w:rsidRDefault="00141BB0">
      <w:pPr>
        <w:pStyle w:val="BodyText"/>
        <w:spacing w:before="252"/>
        <w:rPr>
          <w:sz w:val="24"/>
        </w:rPr>
      </w:pPr>
    </w:p>
    <w:p w14:paraId="6EC167A6" w14:textId="77777777" w:rsidR="00141BB0" w:rsidRDefault="009301B7">
      <w:pPr>
        <w:pStyle w:val="Heading2"/>
        <w:spacing w:before="1" w:line="237" w:lineRule="auto"/>
        <w:ind w:left="144" w:right="7367" w:firstLine="0"/>
      </w:pPr>
      <w:r>
        <w:t>John Ambrose Chair</w:t>
      </w:r>
      <w:r>
        <w:rPr>
          <w:spacing w:val="-17"/>
        </w:rPr>
        <w:t xml:space="preserve"> </w:t>
      </w:r>
      <w:r>
        <w:t>&amp;</w:t>
      </w:r>
      <w:r>
        <w:rPr>
          <w:spacing w:val="-17"/>
        </w:rPr>
        <w:t xml:space="preserve"> </w:t>
      </w:r>
      <w:r>
        <w:t>Secretary 27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spacing w:val="40"/>
          <w:position w:val="8"/>
          <w:sz w:val="16"/>
        </w:rPr>
        <w:t xml:space="preserve"> </w:t>
      </w:r>
      <w:r>
        <w:t>July 2026</w:t>
      </w:r>
    </w:p>
    <w:p w14:paraId="0CB233D5" w14:textId="77777777" w:rsidR="00141BB0" w:rsidRDefault="00141BB0">
      <w:pPr>
        <w:pStyle w:val="BodyText"/>
        <w:spacing w:before="1"/>
        <w:rPr>
          <w:rFonts w:ascii="Arial"/>
          <w:b/>
          <w:sz w:val="24"/>
        </w:rPr>
      </w:pPr>
    </w:p>
    <w:p w14:paraId="2B7B34D8" w14:textId="77777777" w:rsidR="00141BB0" w:rsidRDefault="009301B7">
      <w:pPr>
        <w:ind w:left="1584"/>
        <w:rPr>
          <w:sz w:val="24"/>
        </w:rPr>
      </w:pPr>
      <w:r>
        <w:rPr>
          <w:spacing w:val="-2"/>
          <w:sz w:val="24"/>
        </w:rPr>
        <w:t>Distribution:</w:t>
      </w:r>
    </w:p>
    <w:tbl>
      <w:tblPr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4962"/>
      </w:tblGrid>
      <w:tr w:rsidR="00141BB0" w14:paraId="7047B96E" w14:textId="77777777">
        <w:trPr>
          <w:trHeight w:val="275"/>
        </w:trPr>
        <w:tc>
          <w:tcPr>
            <w:tcW w:w="2977" w:type="dxa"/>
          </w:tcPr>
          <w:p w14:paraId="30A6FA5E" w14:textId="77777777" w:rsidR="00141BB0" w:rsidRDefault="009301B7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Name</w:t>
            </w:r>
          </w:p>
        </w:tc>
        <w:tc>
          <w:tcPr>
            <w:tcW w:w="4962" w:type="dxa"/>
          </w:tcPr>
          <w:p w14:paraId="10DFAEF5" w14:textId="77777777" w:rsidR="00141BB0" w:rsidRDefault="009301B7">
            <w:pPr>
              <w:pStyle w:val="TableParagraph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Representing:</w:t>
            </w:r>
          </w:p>
        </w:tc>
      </w:tr>
      <w:tr w:rsidR="00141BB0" w14:paraId="509BA965" w14:textId="77777777">
        <w:trPr>
          <w:trHeight w:val="275"/>
        </w:trPr>
        <w:tc>
          <w:tcPr>
            <w:tcW w:w="2977" w:type="dxa"/>
          </w:tcPr>
          <w:p w14:paraId="0AA1954B" w14:textId="77777777" w:rsidR="00141BB0" w:rsidRDefault="00930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Ambrose</w:t>
            </w:r>
          </w:p>
        </w:tc>
        <w:tc>
          <w:tcPr>
            <w:tcW w:w="4962" w:type="dxa"/>
          </w:tcPr>
          <w:p w14:paraId="73E91A1C" w14:textId="77777777" w:rsidR="00141BB0" w:rsidRDefault="009301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Prospect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Branch/CTUC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Chair/Secretary</w:t>
            </w:r>
          </w:p>
        </w:tc>
      </w:tr>
      <w:tr w:rsidR="00141BB0" w14:paraId="364842FE" w14:textId="77777777">
        <w:trPr>
          <w:trHeight w:val="275"/>
        </w:trPr>
        <w:tc>
          <w:tcPr>
            <w:tcW w:w="2977" w:type="dxa"/>
          </w:tcPr>
          <w:p w14:paraId="7EBE6007" w14:textId="77777777" w:rsidR="00141BB0" w:rsidRDefault="009301B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TBA</w:t>
            </w:r>
          </w:p>
        </w:tc>
        <w:tc>
          <w:tcPr>
            <w:tcW w:w="4962" w:type="dxa"/>
          </w:tcPr>
          <w:p w14:paraId="6876F2AA" w14:textId="77777777" w:rsidR="00141BB0" w:rsidRDefault="009301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Prospect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Branch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Vice-</w:t>
            </w:r>
            <w:r>
              <w:rPr>
                <w:spacing w:val="-2"/>
                <w:sz w:val="24"/>
              </w:rPr>
              <w:t>Chair</w:t>
            </w:r>
          </w:p>
        </w:tc>
      </w:tr>
      <w:tr w:rsidR="00141BB0" w14:paraId="34478630" w14:textId="77777777">
        <w:trPr>
          <w:trHeight w:val="278"/>
        </w:trPr>
        <w:tc>
          <w:tcPr>
            <w:tcW w:w="2977" w:type="dxa"/>
          </w:tcPr>
          <w:p w14:paraId="0D3EDEF2" w14:textId="77777777" w:rsidR="00141BB0" w:rsidRDefault="009301B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Lynn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Hibbert</w:t>
            </w:r>
          </w:p>
        </w:tc>
        <w:tc>
          <w:tcPr>
            <w:tcW w:w="4962" w:type="dxa"/>
          </w:tcPr>
          <w:p w14:paraId="3FFBA721" w14:textId="77777777" w:rsidR="00141BB0" w:rsidRDefault="009301B7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Prospect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/EWC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Dounreay</w:t>
            </w:r>
          </w:p>
        </w:tc>
      </w:tr>
      <w:tr w:rsidR="00141BB0" w14:paraId="3540674F" w14:textId="77777777">
        <w:trPr>
          <w:trHeight w:val="275"/>
        </w:trPr>
        <w:tc>
          <w:tcPr>
            <w:tcW w:w="2977" w:type="dxa"/>
          </w:tcPr>
          <w:p w14:paraId="36F3BA2D" w14:textId="77777777" w:rsidR="00141BB0" w:rsidRDefault="00930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Tom </w:t>
            </w:r>
            <w:r>
              <w:rPr>
                <w:spacing w:val="-2"/>
                <w:sz w:val="24"/>
              </w:rPr>
              <w:t>Jones</w:t>
            </w:r>
          </w:p>
        </w:tc>
        <w:tc>
          <w:tcPr>
            <w:tcW w:w="4962" w:type="dxa"/>
          </w:tcPr>
          <w:p w14:paraId="3F3A28EA" w14:textId="77777777" w:rsidR="00141BB0" w:rsidRDefault="009301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Prospect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Cumbria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Branch</w:t>
            </w:r>
          </w:p>
        </w:tc>
      </w:tr>
      <w:tr w:rsidR="00141BB0" w14:paraId="131BC29E" w14:textId="77777777">
        <w:trPr>
          <w:trHeight w:val="275"/>
        </w:trPr>
        <w:tc>
          <w:tcPr>
            <w:tcW w:w="2977" w:type="dxa"/>
          </w:tcPr>
          <w:p w14:paraId="02C8146D" w14:textId="77777777" w:rsidR="00141BB0" w:rsidRDefault="009301B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TBA</w:t>
            </w:r>
          </w:p>
        </w:tc>
        <w:tc>
          <w:tcPr>
            <w:tcW w:w="4962" w:type="dxa"/>
          </w:tcPr>
          <w:p w14:paraId="50C43B17" w14:textId="77777777" w:rsidR="00141BB0" w:rsidRDefault="009301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Prospect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Winfrith</w:t>
            </w:r>
            <w:proofErr w:type="spellEnd"/>
          </w:p>
        </w:tc>
      </w:tr>
      <w:tr w:rsidR="00141BB0" w14:paraId="0720F417" w14:textId="77777777">
        <w:trPr>
          <w:trHeight w:val="275"/>
        </w:trPr>
        <w:tc>
          <w:tcPr>
            <w:tcW w:w="2977" w:type="dxa"/>
          </w:tcPr>
          <w:p w14:paraId="2B05E90A" w14:textId="77777777" w:rsidR="00141BB0" w:rsidRDefault="00930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Marcia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Oliver</w:t>
            </w:r>
          </w:p>
        </w:tc>
        <w:tc>
          <w:tcPr>
            <w:tcW w:w="4962" w:type="dxa"/>
          </w:tcPr>
          <w:p w14:paraId="1CC9DC9B" w14:textId="77777777" w:rsidR="00141BB0" w:rsidRDefault="009301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Prospect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Harwell</w:t>
            </w:r>
            <w:r>
              <w:rPr>
                <w:spacing w:val="-2"/>
                <w:sz w:val="24"/>
              </w:rPr>
              <w:t xml:space="preserve"> Branch</w:t>
            </w:r>
          </w:p>
        </w:tc>
      </w:tr>
      <w:tr w:rsidR="00141BB0" w14:paraId="16437BB3" w14:textId="77777777">
        <w:trPr>
          <w:trHeight w:val="275"/>
        </w:trPr>
        <w:tc>
          <w:tcPr>
            <w:tcW w:w="2977" w:type="dxa"/>
          </w:tcPr>
          <w:p w14:paraId="1640B84D" w14:textId="77777777" w:rsidR="00141BB0" w:rsidRDefault="00930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Marcus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Tranter</w:t>
            </w:r>
          </w:p>
        </w:tc>
        <w:tc>
          <w:tcPr>
            <w:tcW w:w="4962" w:type="dxa"/>
          </w:tcPr>
          <w:p w14:paraId="4BEB2050" w14:textId="77777777" w:rsidR="00141BB0" w:rsidRDefault="009301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Prospect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Harwell</w:t>
            </w:r>
            <w:r>
              <w:rPr>
                <w:spacing w:val="-2"/>
                <w:sz w:val="24"/>
              </w:rPr>
              <w:t xml:space="preserve"> Branch</w:t>
            </w:r>
          </w:p>
        </w:tc>
      </w:tr>
      <w:tr w:rsidR="00141BB0" w14:paraId="21DC1317" w14:textId="77777777">
        <w:trPr>
          <w:trHeight w:val="275"/>
        </w:trPr>
        <w:tc>
          <w:tcPr>
            <w:tcW w:w="2977" w:type="dxa"/>
          </w:tcPr>
          <w:p w14:paraId="35ED4550" w14:textId="77777777" w:rsidR="00141BB0" w:rsidRDefault="009301B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TBA</w:t>
            </w:r>
          </w:p>
        </w:tc>
        <w:tc>
          <w:tcPr>
            <w:tcW w:w="4962" w:type="dxa"/>
          </w:tcPr>
          <w:p w14:paraId="6A88EC3F" w14:textId="77777777" w:rsidR="00141BB0" w:rsidRDefault="009301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Prospect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PYW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Rep</w:t>
            </w:r>
          </w:p>
        </w:tc>
      </w:tr>
      <w:tr w:rsidR="00141BB0" w14:paraId="48385EB0" w14:textId="77777777">
        <w:trPr>
          <w:trHeight w:val="277"/>
        </w:trPr>
        <w:tc>
          <w:tcPr>
            <w:tcW w:w="2977" w:type="dxa"/>
          </w:tcPr>
          <w:p w14:paraId="12D529E8" w14:textId="77777777" w:rsidR="00141BB0" w:rsidRDefault="009301B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Ian </w:t>
            </w:r>
            <w:r>
              <w:rPr>
                <w:spacing w:val="-2"/>
                <w:sz w:val="24"/>
              </w:rPr>
              <w:t>Tickle</w:t>
            </w:r>
          </w:p>
        </w:tc>
        <w:tc>
          <w:tcPr>
            <w:tcW w:w="4962" w:type="dxa"/>
          </w:tcPr>
          <w:p w14:paraId="16B566E0" w14:textId="77777777" w:rsidR="00141BB0" w:rsidRDefault="009301B7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Prospect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TU/Pensions/EWC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Risley</w:t>
            </w:r>
          </w:p>
        </w:tc>
      </w:tr>
      <w:tr w:rsidR="00141BB0" w14:paraId="4AC8A9E5" w14:textId="77777777">
        <w:trPr>
          <w:trHeight w:val="275"/>
        </w:trPr>
        <w:tc>
          <w:tcPr>
            <w:tcW w:w="2977" w:type="dxa"/>
          </w:tcPr>
          <w:p w14:paraId="3595726F" w14:textId="77777777" w:rsidR="00141BB0" w:rsidRDefault="00930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Robbie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Young</w:t>
            </w:r>
          </w:p>
        </w:tc>
        <w:tc>
          <w:tcPr>
            <w:tcW w:w="4962" w:type="dxa"/>
          </w:tcPr>
          <w:p w14:paraId="4153E6C3" w14:textId="77777777" w:rsidR="00141BB0" w:rsidRDefault="009301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Prospect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Negotiating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Officer</w:t>
            </w:r>
          </w:p>
        </w:tc>
      </w:tr>
      <w:tr w:rsidR="00141BB0" w14:paraId="36B4D7F1" w14:textId="77777777">
        <w:trPr>
          <w:trHeight w:val="276"/>
        </w:trPr>
        <w:tc>
          <w:tcPr>
            <w:tcW w:w="2977" w:type="dxa"/>
          </w:tcPr>
          <w:p w14:paraId="0F2A94FB" w14:textId="77777777" w:rsidR="00141BB0" w:rsidRDefault="009301B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Glenda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O’Sullivan</w:t>
            </w:r>
          </w:p>
        </w:tc>
        <w:tc>
          <w:tcPr>
            <w:tcW w:w="4962" w:type="dxa"/>
          </w:tcPr>
          <w:p w14:paraId="6FA20C0A" w14:textId="77777777" w:rsidR="00141BB0" w:rsidRDefault="009301B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Prospect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Support</w:t>
            </w:r>
          </w:p>
        </w:tc>
      </w:tr>
      <w:tr w:rsidR="00141BB0" w14:paraId="2F9CD621" w14:textId="77777777">
        <w:trPr>
          <w:trHeight w:val="275"/>
        </w:trPr>
        <w:tc>
          <w:tcPr>
            <w:tcW w:w="2977" w:type="dxa"/>
          </w:tcPr>
          <w:p w14:paraId="52CCF937" w14:textId="77777777" w:rsidR="00141BB0" w:rsidRDefault="00930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Tom </w:t>
            </w:r>
            <w:r>
              <w:rPr>
                <w:spacing w:val="-2"/>
                <w:sz w:val="24"/>
              </w:rPr>
              <w:t>Adams</w:t>
            </w:r>
          </w:p>
        </w:tc>
        <w:tc>
          <w:tcPr>
            <w:tcW w:w="4962" w:type="dxa"/>
          </w:tcPr>
          <w:p w14:paraId="1C818375" w14:textId="77777777" w:rsidR="00141BB0" w:rsidRDefault="009301B7">
            <w:pPr>
              <w:pStyle w:val="TableParagraph"/>
              <w:ind w:left="107"/>
              <w:rPr>
                <w:sz w:val="24"/>
              </w:rPr>
            </w:pPr>
            <w:r>
              <w:t>GMB</w:t>
            </w:r>
            <w:r>
              <w:rPr>
                <w:spacing w:val="-5"/>
              </w:rPr>
              <w:t xml:space="preserve"> </w:t>
            </w:r>
            <w:r>
              <w:t>TU</w:t>
            </w:r>
            <w:r>
              <w:rPr>
                <w:spacing w:val="-3"/>
              </w:rPr>
              <w:t xml:space="preserve"> </w:t>
            </w:r>
            <w:r>
              <w:t>Rep</w:t>
            </w:r>
            <w:r>
              <w:rPr>
                <w:spacing w:val="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Harwell</w:t>
            </w:r>
            <w:r>
              <w:rPr>
                <w:spacing w:val="-2"/>
                <w:sz w:val="24"/>
              </w:rPr>
              <w:t xml:space="preserve"> Branch</w:t>
            </w:r>
          </w:p>
        </w:tc>
      </w:tr>
      <w:tr w:rsidR="00141BB0" w14:paraId="7C779B04" w14:textId="77777777">
        <w:trPr>
          <w:trHeight w:val="275"/>
        </w:trPr>
        <w:tc>
          <w:tcPr>
            <w:tcW w:w="2977" w:type="dxa"/>
          </w:tcPr>
          <w:p w14:paraId="2ECF736D" w14:textId="77777777" w:rsidR="00141BB0" w:rsidRDefault="009301B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TBA</w:t>
            </w:r>
          </w:p>
        </w:tc>
        <w:tc>
          <w:tcPr>
            <w:tcW w:w="4962" w:type="dxa"/>
          </w:tcPr>
          <w:p w14:paraId="678BE25B" w14:textId="77777777" w:rsidR="00141BB0" w:rsidRDefault="009301B7">
            <w:pPr>
              <w:pStyle w:val="TableParagraph"/>
              <w:ind w:left="107"/>
              <w:rPr>
                <w:sz w:val="24"/>
              </w:rPr>
            </w:pPr>
            <w:r>
              <w:t>GMB</w:t>
            </w:r>
            <w:r>
              <w:rPr>
                <w:spacing w:val="-5"/>
              </w:rPr>
              <w:t xml:space="preserve"> </w:t>
            </w:r>
            <w:r>
              <w:t>TU</w:t>
            </w:r>
            <w:r>
              <w:rPr>
                <w:spacing w:val="-3"/>
              </w:rPr>
              <w:t xml:space="preserve"> </w:t>
            </w:r>
            <w:r>
              <w:t>Rep</w:t>
            </w:r>
            <w:r>
              <w:rPr>
                <w:spacing w:val="5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Cumbria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Branch</w:t>
            </w:r>
          </w:p>
        </w:tc>
      </w:tr>
      <w:tr w:rsidR="00141BB0" w14:paraId="0F60F91E" w14:textId="77777777">
        <w:trPr>
          <w:trHeight w:val="275"/>
        </w:trPr>
        <w:tc>
          <w:tcPr>
            <w:tcW w:w="2977" w:type="dxa"/>
          </w:tcPr>
          <w:p w14:paraId="1382E01E" w14:textId="77777777" w:rsidR="00141BB0" w:rsidRDefault="00930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Tanushi</w:t>
            </w:r>
          </w:p>
        </w:tc>
        <w:tc>
          <w:tcPr>
            <w:tcW w:w="4962" w:type="dxa"/>
          </w:tcPr>
          <w:p w14:paraId="1EDC9586" w14:textId="77777777" w:rsidR="00141BB0" w:rsidRDefault="009301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GMB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Regional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Officer</w:t>
            </w:r>
          </w:p>
        </w:tc>
      </w:tr>
      <w:tr w:rsidR="00141BB0" w14:paraId="23AFC493" w14:textId="77777777">
        <w:trPr>
          <w:trHeight w:val="275"/>
        </w:trPr>
        <w:tc>
          <w:tcPr>
            <w:tcW w:w="2977" w:type="dxa"/>
          </w:tcPr>
          <w:p w14:paraId="1641B9A9" w14:textId="77777777" w:rsidR="00141BB0" w:rsidRDefault="00930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Joe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Cleal</w:t>
            </w:r>
          </w:p>
        </w:tc>
        <w:tc>
          <w:tcPr>
            <w:tcW w:w="4962" w:type="dxa"/>
          </w:tcPr>
          <w:p w14:paraId="727C3FFD" w14:textId="77777777" w:rsidR="00141BB0" w:rsidRDefault="009301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UNITE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Berkeley</w:t>
            </w:r>
          </w:p>
        </w:tc>
      </w:tr>
      <w:tr w:rsidR="00141BB0" w14:paraId="420C97F1" w14:textId="77777777">
        <w:trPr>
          <w:trHeight w:val="277"/>
        </w:trPr>
        <w:tc>
          <w:tcPr>
            <w:tcW w:w="2977" w:type="dxa"/>
          </w:tcPr>
          <w:p w14:paraId="2914F207" w14:textId="77777777" w:rsidR="00141BB0" w:rsidRDefault="009301B7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TBA</w:t>
            </w:r>
          </w:p>
        </w:tc>
        <w:tc>
          <w:tcPr>
            <w:tcW w:w="4962" w:type="dxa"/>
          </w:tcPr>
          <w:p w14:paraId="2395B9FB" w14:textId="77777777" w:rsidR="00141BB0" w:rsidRDefault="009301B7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UNITE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Dounreay</w:t>
            </w:r>
          </w:p>
        </w:tc>
      </w:tr>
      <w:tr w:rsidR="00141BB0" w14:paraId="23DF5174" w14:textId="77777777">
        <w:trPr>
          <w:trHeight w:val="275"/>
        </w:trPr>
        <w:tc>
          <w:tcPr>
            <w:tcW w:w="2977" w:type="dxa"/>
          </w:tcPr>
          <w:p w14:paraId="782DD682" w14:textId="77777777" w:rsidR="00141BB0" w:rsidRDefault="009301B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TBA</w:t>
            </w:r>
          </w:p>
        </w:tc>
        <w:tc>
          <w:tcPr>
            <w:tcW w:w="4962" w:type="dxa"/>
          </w:tcPr>
          <w:p w14:paraId="118B30E4" w14:textId="77777777" w:rsidR="00141BB0" w:rsidRDefault="009301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UNITE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Cumbria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Branch</w:t>
            </w:r>
          </w:p>
        </w:tc>
      </w:tr>
      <w:tr w:rsidR="00141BB0" w14:paraId="3B85DBA4" w14:textId="77777777">
        <w:trPr>
          <w:trHeight w:val="275"/>
        </w:trPr>
        <w:tc>
          <w:tcPr>
            <w:tcW w:w="2977" w:type="dxa"/>
          </w:tcPr>
          <w:p w14:paraId="49449293" w14:textId="77777777" w:rsidR="00141BB0" w:rsidRDefault="00930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Simon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Coop</w:t>
            </w:r>
          </w:p>
        </w:tc>
        <w:tc>
          <w:tcPr>
            <w:tcW w:w="4962" w:type="dxa"/>
          </w:tcPr>
          <w:p w14:paraId="66B7FD86" w14:textId="77777777" w:rsidR="00141BB0" w:rsidRDefault="009301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UNITE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Officer</w:t>
            </w:r>
          </w:p>
        </w:tc>
      </w:tr>
    </w:tbl>
    <w:p w14:paraId="1947F3E1" w14:textId="77777777" w:rsidR="00141BB0" w:rsidRDefault="00141BB0">
      <w:pPr>
        <w:pStyle w:val="TableParagraph"/>
        <w:rPr>
          <w:sz w:val="24"/>
        </w:rPr>
        <w:sectPr w:rsidR="00141BB0">
          <w:pgSz w:w="11910" w:h="16850"/>
          <w:pgMar w:top="1320" w:right="1417" w:bottom="800" w:left="708" w:header="577" w:footer="610" w:gutter="0"/>
          <w:cols w:space="720"/>
        </w:sectPr>
      </w:pPr>
    </w:p>
    <w:p w14:paraId="7863B548" w14:textId="77777777" w:rsidR="00141BB0" w:rsidRDefault="009301B7">
      <w:pPr>
        <w:spacing w:before="81"/>
        <w:ind w:left="144"/>
        <w:rPr>
          <w:rFonts w:ascii="Arial"/>
          <w:b/>
          <w:sz w:val="28"/>
        </w:rPr>
      </w:pPr>
      <w:r>
        <w:rPr>
          <w:rFonts w:ascii="Arial"/>
          <w:b/>
          <w:sz w:val="28"/>
        </w:rPr>
        <w:lastRenderedPageBreak/>
        <w:t>Branch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Council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Actions</w:t>
      </w:r>
    </w:p>
    <w:p w14:paraId="242E945A" w14:textId="77777777" w:rsidR="00141BB0" w:rsidRDefault="009301B7">
      <w:pPr>
        <w:pStyle w:val="Heading3"/>
        <w:spacing w:before="253"/>
        <w:ind w:left="144"/>
      </w:pPr>
      <w:r>
        <w:t>Latest</w:t>
      </w:r>
      <w:r>
        <w:rPr>
          <w:spacing w:val="-9"/>
        </w:rPr>
        <w:t xml:space="preserve"> </w:t>
      </w:r>
      <w:r>
        <w:t>Close-</w:t>
      </w:r>
      <w:r>
        <w:rPr>
          <w:spacing w:val="-5"/>
        </w:rPr>
        <w:t>out</w:t>
      </w:r>
    </w:p>
    <w:p w14:paraId="29FE0AA7" w14:textId="77777777" w:rsidR="00141BB0" w:rsidRDefault="009301B7">
      <w:pPr>
        <w:pStyle w:val="ListParagraph"/>
        <w:numPr>
          <w:ilvl w:val="0"/>
          <w:numId w:val="1"/>
        </w:numPr>
        <w:tabs>
          <w:tab w:val="left" w:pos="864"/>
        </w:tabs>
        <w:spacing w:before="3" w:line="237" w:lineRule="auto"/>
        <w:ind w:right="229"/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M112:01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Robbie</w:t>
      </w:r>
      <w:r>
        <w:rPr>
          <w:spacing w:val="-2"/>
        </w:rPr>
        <w:t xml:space="preserve"> </w:t>
      </w:r>
      <w:r>
        <w:t>Young/John</w:t>
      </w:r>
      <w:r>
        <w:rPr>
          <w:spacing w:val="-4"/>
        </w:rPr>
        <w:t xml:space="preserve"> </w:t>
      </w:r>
      <w:r>
        <w:t>Ambrose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compile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Newsletter</w:t>
      </w:r>
      <w:r>
        <w:rPr>
          <w:spacing w:val="-3"/>
        </w:rPr>
        <w:t xml:space="preserve"> </w:t>
      </w:r>
      <w:r>
        <w:t>which will include limited information on Disciplinary issues.</w:t>
      </w:r>
    </w:p>
    <w:p w14:paraId="11EB66DD" w14:textId="77777777" w:rsidR="00141BB0" w:rsidRDefault="009301B7">
      <w:pPr>
        <w:pStyle w:val="Heading3"/>
        <w:spacing w:before="2"/>
      </w:pPr>
      <w:r>
        <w:t>Complete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14:paraId="0ED5D69F" w14:textId="77777777" w:rsidR="00141BB0" w:rsidRDefault="00141BB0">
      <w:pPr>
        <w:pStyle w:val="BodyText"/>
        <w:rPr>
          <w:rFonts w:ascii="Arial"/>
          <w:b/>
        </w:rPr>
      </w:pPr>
    </w:p>
    <w:p w14:paraId="3C975D4A" w14:textId="77777777" w:rsidR="00141BB0" w:rsidRDefault="009301B7">
      <w:pPr>
        <w:pStyle w:val="ListParagraph"/>
        <w:numPr>
          <w:ilvl w:val="0"/>
          <w:numId w:val="1"/>
        </w:numPr>
        <w:tabs>
          <w:tab w:val="left" w:pos="864"/>
        </w:tabs>
        <w:ind w:right="11"/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M113:01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Young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‘Voluntary</w:t>
      </w:r>
      <w:r>
        <w:rPr>
          <w:spacing w:val="-3"/>
        </w:rPr>
        <w:t xml:space="preserve"> </w:t>
      </w:r>
      <w:r>
        <w:t>Bargaining</w:t>
      </w:r>
      <w:r>
        <w:rPr>
          <w:spacing w:val="-2"/>
        </w:rPr>
        <w:t xml:space="preserve"> </w:t>
      </w:r>
      <w:r>
        <w:t>Agreement’</w:t>
      </w:r>
      <w:r>
        <w:rPr>
          <w:spacing w:val="-5"/>
        </w:rPr>
        <w:t xml:space="preserve"> </w:t>
      </w:r>
      <w:r>
        <w:t>(Company</w:t>
      </w:r>
      <w:r>
        <w:rPr>
          <w:spacing w:val="-4"/>
        </w:rPr>
        <w:t xml:space="preserve"> </w:t>
      </w:r>
      <w:r>
        <w:t>&amp; NPC Holders) and raise with the company issues identified by NPC Holders (incorporates Ian Tickle Action M103:01).</w:t>
      </w:r>
    </w:p>
    <w:p w14:paraId="15E2BD52" w14:textId="77777777" w:rsidR="00141BB0" w:rsidRDefault="009301B7">
      <w:pPr>
        <w:pStyle w:val="Heading3"/>
        <w:spacing w:line="251" w:lineRule="exact"/>
      </w:pPr>
      <w:r>
        <w:t>Complete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2"/>
        </w:rPr>
        <w:t>Action</w:t>
      </w:r>
    </w:p>
    <w:p w14:paraId="3685B9AC" w14:textId="77777777" w:rsidR="00141BB0" w:rsidRDefault="00141BB0">
      <w:pPr>
        <w:pStyle w:val="BodyText"/>
        <w:spacing w:before="2"/>
        <w:rPr>
          <w:rFonts w:ascii="Arial"/>
          <w:b/>
        </w:rPr>
      </w:pPr>
    </w:p>
    <w:p w14:paraId="4330CEE1" w14:textId="77777777" w:rsidR="00141BB0" w:rsidRDefault="009301B7">
      <w:pPr>
        <w:pStyle w:val="ListParagraph"/>
        <w:numPr>
          <w:ilvl w:val="0"/>
          <w:numId w:val="1"/>
        </w:numPr>
        <w:tabs>
          <w:tab w:val="left" w:pos="864"/>
        </w:tabs>
        <w:spacing w:line="237" w:lineRule="auto"/>
        <w:ind w:right="31"/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M114:01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Robbie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Young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issue</w:t>
      </w:r>
      <w:r>
        <w:rPr>
          <w:spacing w:val="-2"/>
        </w:rPr>
        <w:t xml:space="preserve"> </w:t>
      </w:r>
      <w:r>
        <w:t>latest Prospect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Gender</w:t>
      </w:r>
      <w:r>
        <w:rPr>
          <w:spacing w:val="-1"/>
        </w:rPr>
        <w:t xml:space="preserve"> </w:t>
      </w:r>
      <w:r>
        <w:t>Pay</w:t>
      </w:r>
      <w:r>
        <w:rPr>
          <w:spacing w:val="-4"/>
        </w:rPr>
        <w:t xml:space="preserve"> </w:t>
      </w:r>
      <w:r>
        <w:t>to the Branch.</w:t>
      </w:r>
    </w:p>
    <w:p w14:paraId="427D6DF2" w14:textId="77777777" w:rsidR="00141BB0" w:rsidRDefault="009301B7">
      <w:pPr>
        <w:pStyle w:val="Heading3"/>
        <w:numPr>
          <w:ilvl w:val="0"/>
          <w:numId w:val="1"/>
        </w:numPr>
        <w:tabs>
          <w:tab w:val="left" w:pos="864"/>
        </w:tabs>
        <w:spacing w:before="2"/>
        <w:ind w:hanging="360"/>
      </w:pPr>
      <w:r>
        <w:t>Complete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14:paraId="60EFBF71" w14:textId="77777777" w:rsidR="00141BB0" w:rsidRDefault="00141BB0">
      <w:pPr>
        <w:pStyle w:val="BodyText"/>
        <w:rPr>
          <w:rFonts w:ascii="Arial"/>
          <w:b/>
        </w:rPr>
      </w:pPr>
    </w:p>
    <w:p w14:paraId="68904CC8" w14:textId="77777777" w:rsidR="00141BB0" w:rsidRDefault="009301B7">
      <w:pPr>
        <w:pStyle w:val="ListParagraph"/>
        <w:numPr>
          <w:ilvl w:val="0"/>
          <w:numId w:val="1"/>
        </w:numPr>
        <w:tabs>
          <w:tab w:val="left" w:pos="864"/>
        </w:tabs>
        <w:spacing w:before="1" w:line="237" w:lineRule="auto"/>
        <w:ind w:right="476"/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M114:02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rFonts w:ascii="Arial" w:hAnsi="Arial"/>
          <w:b/>
        </w:rPr>
        <w:t>Tom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Adams/J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Cleal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seek</w:t>
      </w:r>
      <w:r>
        <w:rPr>
          <w:spacing w:val="-1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t>regarding T&amp;Cs and compile into a ‘Problem Statement’ for issue to the company.</w:t>
      </w:r>
    </w:p>
    <w:p w14:paraId="02DE82BB" w14:textId="77777777" w:rsidR="00141BB0" w:rsidRDefault="009301B7">
      <w:pPr>
        <w:pStyle w:val="Heading3"/>
        <w:spacing w:before="1"/>
      </w:pPr>
      <w:r>
        <w:t>Complete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14:paraId="2D49ECE4" w14:textId="77777777" w:rsidR="00141BB0" w:rsidRDefault="00141BB0">
      <w:pPr>
        <w:pStyle w:val="BodyText"/>
        <w:spacing w:before="2"/>
        <w:rPr>
          <w:rFonts w:ascii="Arial"/>
          <w:b/>
        </w:rPr>
      </w:pPr>
    </w:p>
    <w:p w14:paraId="0811C013" w14:textId="77777777" w:rsidR="00141BB0" w:rsidRDefault="009301B7">
      <w:pPr>
        <w:pStyle w:val="ListParagraph"/>
        <w:numPr>
          <w:ilvl w:val="0"/>
          <w:numId w:val="1"/>
        </w:numPr>
        <w:tabs>
          <w:tab w:val="left" w:pos="864"/>
        </w:tabs>
        <w:spacing w:before="1" w:line="237" w:lineRule="auto"/>
        <w:ind w:right="965"/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 xml:space="preserve">M114:03 </w:t>
      </w:r>
      <w:r>
        <w:t>–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J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 xml:space="preserve">Ambrose </w:t>
      </w:r>
      <w:r>
        <w:t>–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ask</w:t>
      </w:r>
      <w:r>
        <w:rPr>
          <w:spacing w:val="-3"/>
        </w:rPr>
        <w:t xml:space="preserve"> </w:t>
      </w:r>
      <w:r>
        <w:t>HR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delay</w:t>
      </w:r>
      <w:r>
        <w:rPr>
          <w:spacing w:val="-1"/>
        </w:rPr>
        <w:t xml:space="preserve"> </w:t>
      </w:r>
      <w:r>
        <w:t>in reconciling Carryover hours For HP Surveyors.</w:t>
      </w:r>
    </w:p>
    <w:p w14:paraId="2C0249D5" w14:textId="77777777" w:rsidR="00141BB0" w:rsidRDefault="009301B7">
      <w:pPr>
        <w:pStyle w:val="Heading3"/>
        <w:spacing w:before="1"/>
      </w:pPr>
      <w:r>
        <w:t>Complete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HR</w:t>
      </w:r>
      <w:r>
        <w:rPr>
          <w:spacing w:val="-5"/>
        </w:rPr>
        <w:t xml:space="preserve"> </w:t>
      </w:r>
      <w:r>
        <w:t>resourcing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task.</w:t>
      </w:r>
    </w:p>
    <w:p w14:paraId="6ED73B4E" w14:textId="77777777" w:rsidR="00141BB0" w:rsidRDefault="00141BB0">
      <w:pPr>
        <w:pStyle w:val="BodyText"/>
        <w:spacing w:before="2"/>
        <w:rPr>
          <w:rFonts w:ascii="Arial"/>
          <w:b/>
        </w:rPr>
      </w:pPr>
    </w:p>
    <w:p w14:paraId="520B11C0" w14:textId="77777777" w:rsidR="00141BB0" w:rsidRDefault="009301B7">
      <w:pPr>
        <w:pStyle w:val="ListParagraph"/>
        <w:numPr>
          <w:ilvl w:val="0"/>
          <w:numId w:val="1"/>
        </w:numPr>
        <w:tabs>
          <w:tab w:val="left" w:pos="864"/>
        </w:tabs>
        <w:spacing w:before="1" w:line="237" w:lineRule="auto"/>
        <w:ind w:right="169"/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M114:04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J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Ambrose/Robbie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Young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back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discussions</w:t>
      </w:r>
      <w:r>
        <w:rPr>
          <w:spacing w:val="-1"/>
        </w:rPr>
        <w:t xml:space="preserve"> </w:t>
      </w:r>
      <w:r>
        <w:t>relating</w:t>
      </w:r>
      <w:r>
        <w:rPr>
          <w:spacing w:val="-4"/>
        </w:rPr>
        <w:t xml:space="preserve"> </w:t>
      </w:r>
      <w:r>
        <w:t>to any new proposal relating to a bonus scheme.</w:t>
      </w:r>
    </w:p>
    <w:p w14:paraId="0DB4DAAE" w14:textId="77777777" w:rsidR="00141BB0" w:rsidRDefault="009301B7">
      <w:pPr>
        <w:pStyle w:val="Heading3"/>
        <w:spacing w:line="252" w:lineRule="exact"/>
      </w:pPr>
      <w:r>
        <w:t>Complete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CTUC</w:t>
      </w:r>
      <w:r>
        <w:rPr>
          <w:spacing w:val="-3"/>
        </w:rPr>
        <w:t xml:space="preserve"> </w:t>
      </w:r>
      <w:r>
        <w:t>Update</w:t>
      </w:r>
      <w:r>
        <w:rPr>
          <w:spacing w:val="-2"/>
        </w:rPr>
        <w:t xml:space="preserve"> </w:t>
      </w:r>
      <w:r>
        <w:t>151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</w:t>
      </w:r>
      <w:r>
        <w:rPr>
          <w:vertAlign w:val="superscript"/>
        </w:rPr>
        <w:t>th</w:t>
      </w:r>
      <w:r>
        <w:rPr>
          <w:spacing w:val="-3"/>
        </w:rPr>
        <w:t xml:space="preserve"> </w:t>
      </w:r>
      <w:r>
        <w:t>June</w:t>
      </w:r>
      <w:r>
        <w:rPr>
          <w:spacing w:val="-3"/>
        </w:rPr>
        <w:t xml:space="preserve"> </w:t>
      </w:r>
      <w:r>
        <w:rPr>
          <w:spacing w:val="-4"/>
        </w:rPr>
        <w:t>2026.</w:t>
      </w:r>
    </w:p>
    <w:p w14:paraId="6E35F636" w14:textId="77777777" w:rsidR="00141BB0" w:rsidRDefault="00141BB0">
      <w:pPr>
        <w:pStyle w:val="BodyText"/>
        <w:rPr>
          <w:rFonts w:ascii="Arial"/>
          <w:b/>
        </w:rPr>
      </w:pPr>
    </w:p>
    <w:p w14:paraId="27336DE1" w14:textId="77777777" w:rsidR="00141BB0" w:rsidRDefault="00141BB0">
      <w:pPr>
        <w:pStyle w:val="BodyText"/>
        <w:spacing w:before="2"/>
        <w:rPr>
          <w:rFonts w:ascii="Arial"/>
          <w:b/>
        </w:rPr>
      </w:pPr>
    </w:p>
    <w:p w14:paraId="7B0B18BE" w14:textId="77777777" w:rsidR="00141BB0" w:rsidRDefault="009301B7">
      <w:pPr>
        <w:ind w:left="96"/>
        <w:rPr>
          <w:rFonts w:ascii="Arial"/>
          <w:b/>
        </w:rPr>
      </w:pPr>
      <w:r>
        <w:rPr>
          <w:rFonts w:ascii="Arial"/>
          <w:b/>
          <w:spacing w:val="-2"/>
        </w:rPr>
        <w:t>Outstanding/New</w:t>
      </w:r>
    </w:p>
    <w:p w14:paraId="73C12037" w14:textId="77777777" w:rsidR="00141BB0" w:rsidRDefault="009301B7">
      <w:pPr>
        <w:pStyle w:val="ListParagraph"/>
        <w:numPr>
          <w:ilvl w:val="0"/>
          <w:numId w:val="1"/>
        </w:numPr>
        <w:tabs>
          <w:tab w:val="left" w:pos="864"/>
        </w:tabs>
        <w:spacing w:before="3" w:line="237" w:lineRule="auto"/>
        <w:ind w:right="109"/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M114:05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 xml:space="preserve">Robbie Young </w:t>
      </w:r>
      <w:r>
        <w:t>–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t>branch</w:t>
      </w:r>
      <w:r>
        <w:rPr>
          <w:spacing w:val="-6"/>
        </w:rPr>
        <w:t xml:space="preserve"> </w:t>
      </w:r>
      <w:r>
        <w:t>rules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consult</w:t>
      </w:r>
      <w:r>
        <w:rPr>
          <w:spacing w:val="-2"/>
        </w:rPr>
        <w:t xml:space="preserve"> </w:t>
      </w:r>
      <w:r>
        <w:t xml:space="preserve">with the relevant Prospect committee on the validity of the Branches proposals regarding an </w:t>
      </w:r>
      <w:r>
        <w:rPr>
          <w:spacing w:val="-2"/>
        </w:rPr>
        <w:t>ADC/AGM.</w:t>
      </w:r>
    </w:p>
    <w:p w14:paraId="52FDCD19" w14:textId="77777777" w:rsidR="00141BB0" w:rsidRDefault="009301B7">
      <w:pPr>
        <w:pStyle w:val="Heading3"/>
        <w:spacing w:before="1"/>
      </w:pPr>
      <w:r>
        <w:rPr>
          <w:spacing w:val="-2"/>
        </w:rPr>
        <w:t>Ongoing</w:t>
      </w:r>
    </w:p>
    <w:p w14:paraId="6DB2204E" w14:textId="77777777" w:rsidR="00141BB0" w:rsidRDefault="00141BB0">
      <w:pPr>
        <w:pStyle w:val="BodyText"/>
        <w:spacing w:before="4"/>
        <w:rPr>
          <w:rFonts w:ascii="Arial"/>
          <w:b/>
        </w:rPr>
      </w:pPr>
    </w:p>
    <w:p w14:paraId="658E4393" w14:textId="77777777" w:rsidR="00141BB0" w:rsidRDefault="009301B7">
      <w:pPr>
        <w:pStyle w:val="ListParagraph"/>
        <w:numPr>
          <w:ilvl w:val="0"/>
          <w:numId w:val="1"/>
        </w:numPr>
        <w:tabs>
          <w:tab w:val="left" w:pos="864"/>
        </w:tabs>
        <w:spacing w:before="1" w:line="237" w:lineRule="auto"/>
        <w:ind w:right="136"/>
      </w:pPr>
      <w:r>
        <w:rPr>
          <w:rFonts w:ascii="Arial" w:hAnsi="Arial"/>
          <w:b/>
        </w:rPr>
        <w:t xml:space="preserve">Action M115:01 </w:t>
      </w:r>
      <w:r>
        <w:t xml:space="preserve">– </w:t>
      </w:r>
      <w:r>
        <w:rPr>
          <w:rFonts w:ascii="Arial" w:hAnsi="Arial"/>
          <w:b/>
        </w:rPr>
        <w:t xml:space="preserve">Marcia Oliver/Marcus Trenter </w:t>
      </w:r>
      <w:r>
        <w:t>– MO to discuss method of engaging young</w:t>
      </w:r>
      <w:r>
        <w:rPr>
          <w:spacing w:val="-2"/>
        </w:rPr>
        <w:t xml:space="preserve"> </w:t>
      </w:r>
      <w:r>
        <w:t>workers</w:t>
      </w:r>
      <w:r>
        <w:rPr>
          <w:spacing w:val="-1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MT</w:t>
      </w:r>
      <w:r>
        <w:rPr>
          <w:spacing w:val="-4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leaflet</w:t>
      </w:r>
      <w:r>
        <w:rPr>
          <w:spacing w:val="-3"/>
        </w:rPr>
        <w:t xml:space="preserve"> </w:t>
      </w:r>
      <w:r>
        <w:t>campaign. Assistance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sort</w:t>
      </w:r>
      <w:r>
        <w:rPr>
          <w:spacing w:val="-3"/>
        </w:rPr>
        <w:t xml:space="preserve"> </w:t>
      </w:r>
      <w:r>
        <w:t>through Trica Allward.</w:t>
      </w:r>
    </w:p>
    <w:p w14:paraId="1DC34655" w14:textId="77777777" w:rsidR="00141BB0" w:rsidRDefault="00141BB0">
      <w:pPr>
        <w:pStyle w:val="BodyText"/>
        <w:spacing w:before="6"/>
      </w:pPr>
    </w:p>
    <w:p w14:paraId="676DDBE1" w14:textId="77777777" w:rsidR="00141BB0" w:rsidRDefault="009301B7">
      <w:pPr>
        <w:pStyle w:val="ListParagraph"/>
        <w:numPr>
          <w:ilvl w:val="0"/>
          <w:numId w:val="1"/>
        </w:numPr>
        <w:tabs>
          <w:tab w:val="left" w:pos="864"/>
        </w:tabs>
        <w:spacing w:line="237" w:lineRule="auto"/>
        <w:ind w:right="26"/>
      </w:pPr>
      <w:r>
        <w:rPr>
          <w:rFonts w:ascii="Arial" w:hAnsi="Arial"/>
          <w:b/>
        </w:rPr>
        <w:t xml:space="preserve">Action M115:02 </w:t>
      </w:r>
      <w:r>
        <w:t xml:space="preserve">– </w:t>
      </w:r>
      <w:r>
        <w:rPr>
          <w:rFonts w:ascii="Arial" w:hAnsi="Arial"/>
          <w:b/>
        </w:rPr>
        <w:t xml:space="preserve">Marcia Oliver </w:t>
      </w:r>
      <w:r>
        <w:t>– The BC requested MO keeps a watching brief on the RPA</w:t>
      </w:r>
      <w:r>
        <w:rPr>
          <w:spacing w:val="-2"/>
        </w:rPr>
        <w:t xml:space="preserve"> </w:t>
      </w:r>
      <w:r>
        <w:t>re-tender</w:t>
      </w:r>
      <w:r>
        <w:rPr>
          <w:spacing w:val="-3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coming</w:t>
      </w:r>
      <w:r>
        <w:rPr>
          <w:spacing w:val="-2"/>
        </w:rPr>
        <w:t xml:space="preserve"> </w:t>
      </w:r>
      <w:r>
        <w:t>months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consultation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involvement.</w:t>
      </w:r>
    </w:p>
    <w:p w14:paraId="7C993EFF" w14:textId="77777777" w:rsidR="00141BB0" w:rsidRDefault="00141BB0">
      <w:pPr>
        <w:pStyle w:val="BodyText"/>
        <w:spacing w:before="3"/>
      </w:pPr>
    </w:p>
    <w:p w14:paraId="1E12AAEF" w14:textId="77777777" w:rsidR="00141BB0" w:rsidRDefault="009301B7">
      <w:pPr>
        <w:pStyle w:val="ListParagraph"/>
        <w:numPr>
          <w:ilvl w:val="0"/>
          <w:numId w:val="1"/>
        </w:numPr>
        <w:tabs>
          <w:tab w:val="left" w:pos="864"/>
        </w:tabs>
        <w:spacing w:line="237" w:lineRule="auto"/>
        <w:ind w:right="15"/>
      </w:pPr>
      <w:r>
        <w:rPr>
          <w:rFonts w:ascii="Arial" w:hAnsi="Arial"/>
          <w:b/>
        </w:rPr>
        <w:t xml:space="preserve">Action M116:03 </w:t>
      </w:r>
      <w:r>
        <w:t xml:space="preserve">– </w:t>
      </w:r>
      <w:r>
        <w:rPr>
          <w:rFonts w:ascii="Arial" w:hAnsi="Arial"/>
          <w:b/>
        </w:rPr>
        <w:t xml:space="preserve">John Ambrose/Robbie Young </w:t>
      </w:r>
      <w:r>
        <w:t>– To consider a communication to all members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remind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encourage</w:t>
      </w:r>
      <w:r>
        <w:rPr>
          <w:spacing w:val="-4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starters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 xml:space="preserve">union </w:t>
      </w:r>
      <w:r>
        <w:rPr>
          <w:spacing w:val="-2"/>
        </w:rPr>
        <w:t>membership.</w:t>
      </w:r>
    </w:p>
    <w:p w14:paraId="4D3454B0" w14:textId="77777777" w:rsidR="00141BB0" w:rsidRDefault="00141BB0">
      <w:pPr>
        <w:pStyle w:val="BodyText"/>
        <w:spacing w:before="6"/>
      </w:pPr>
    </w:p>
    <w:p w14:paraId="6BA1B0D0" w14:textId="77777777" w:rsidR="00141BB0" w:rsidRDefault="009301B7">
      <w:pPr>
        <w:pStyle w:val="ListParagraph"/>
        <w:numPr>
          <w:ilvl w:val="0"/>
          <w:numId w:val="1"/>
        </w:numPr>
        <w:tabs>
          <w:tab w:val="left" w:pos="864"/>
        </w:tabs>
        <w:spacing w:before="1" w:line="237" w:lineRule="auto"/>
        <w:ind w:right="120"/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M115:04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Ian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 xml:space="preserve">Tickle </w:t>
      </w:r>
      <w:r>
        <w:t>–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BC</w:t>
      </w:r>
      <w:r>
        <w:rPr>
          <w:spacing w:val="-2"/>
        </w:rPr>
        <w:t xml:space="preserve"> </w:t>
      </w:r>
      <w:r>
        <w:t>asked</w:t>
      </w:r>
      <w:r>
        <w:rPr>
          <w:spacing w:val="-3"/>
        </w:rPr>
        <w:t xml:space="preserve"> </w:t>
      </w:r>
      <w:proofErr w:type="spellStart"/>
      <w:r>
        <w:t>ITi</w:t>
      </w:r>
      <w:proofErr w:type="spellEnd"/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consider if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potential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issue in full, or </w:t>
      </w:r>
      <w:proofErr w:type="spellStart"/>
      <w:r>
        <w:t>summarise</w:t>
      </w:r>
      <w:proofErr w:type="spellEnd"/>
      <w:r>
        <w:t xml:space="preserve"> the minutes, into a CTUC update.</w:t>
      </w:r>
    </w:p>
    <w:p w14:paraId="35090357" w14:textId="77777777" w:rsidR="00141BB0" w:rsidRDefault="00141BB0">
      <w:pPr>
        <w:pStyle w:val="BodyText"/>
        <w:spacing w:before="2"/>
      </w:pPr>
    </w:p>
    <w:p w14:paraId="35D1EA1C" w14:textId="77777777" w:rsidR="00141BB0" w:rsidRDefault="009301B7">
      <w:pPr>
        <w:pStyle w:val="ListParagraph"/>
        <w:numPr>
          <w:ilvl w:val="0"/>
          <w:numId w:val="1"/>
        </w:numPr>
        <w:tabs>
          <w:tab w:val="left" w:pos="864"/>
        </w:tabs>
        <w:spacing w:line="237" w:lineRule="auto"/>
        <w:ind w:right="242"/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M115:05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Robbie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Young/John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 xml:space="preserve">Ambrose </w:t>
      </w:r>
      <w:r>
        <w:t>–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compile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t>Newsletter with support from the BC.</w:t>
      </w:r>
    </w:p>
    <w:p w14:paraId="510F1547" w14:textId="77777777" w:rsidR="00141BB0" w:rsidRDefault="00141BB0">
      <w:pPr>
        <w:pStyle w:val="BodyText"/>
        <w:spacing w:before="5"/>
      </w:pPr>
    </w:p>
    <w:p w14:paraId="4AB02E37" w14:textId="77777777" w:rsidR="00141BB0" w:rsidRDefault="009301B7">
      <w:pPr>
        <w:pStyle w:val="ListParagraph"/>
        <w:numPr>
          <w:ilvl w:val="0"/>
          <w:numId w:val="1"/>
        </w:numPr>
        <w:tabs>
          <w:tab w:val="left" w:pos="864"/>
        </w:tabs>
        <w:spacing w:line="237" w:lineRule="auto"/>
        <w:ind w:right="83"/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M115:06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Ian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Tickle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raise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next pensions</w:t>
      </w:r>
      <w:r>
        <w:rPr>
          <w:spacing w:val="-3"/>
        </w:rPr>
        <w:t xml:space="preserve"> </w:t>
      </w:r>
      <w:r>
        <w:t>trustee</w:t>
      </w:r>
      <w:r>
        <w:rPr>
          <w:spacing w:val="-3"/>
        </w:rPr>
        <w:t xml:space="preserve"> </w:t>
      </w:r>
      <w:r>
        <w:t>meeting, inquiring</w:t>
      </w:r>
      <w:r>
        <w:rPr>
          <w:spacing w:val="-2"/>
        </w:rPr>
        <w:t xml:space="preserve"> </w:t>
      </w:r>
      <w:r>
        <w:t>on their thoughts and insight into Collective DC Schemes</w:t>
      </w:r>
    </w:p>
    <w:p w14:paraId="63E9E39F" w14:textId="77777777" w:rsidR="00141BB0" w:rsidRDefault="00141BB0">
      <w:pPr>
        <w:pStyle w:val="ListParagraph"/>
        <w:spacing w:line="237" w:lineRule="auto"/>
        <w:sectPr w:rsidR="00141BB0">
          <w:pgSz w:w="11910" w:h="16850"/>
          <w:pgMar w:top="1320" w:right="1417" w:bottom="800" w:left="708" w:header="577" w:footer="610" w:gutter="0"/>
          <w:cols w:space="720"/>
        </w:sectPr>
      </w:pPr>
    </w:p>
    <w:p w14:paraId="1ECE3D54" w14:textId="77777777" w:rsidR="00141BB0" w:rsidRDefault="00141BB0">
      <w:pPr>
        <w:pStyle w:val="BodyText"/>
        <w:spacing w:before="85"/>
      </w:pPr>
    </w:p>
    <w:p w14:paraId="69138EF0" w14:textId="77777777" w:rsidR="00141BB0" w:rsidRDefault="009301B7">
      <w:pPr>
        <w:pStyle w:val="ListParagraph"/>
        <w:numPr>
          <w:ilvl w:val="0"/>
          <w:numId w:val="1"/>
        </w:numPr>
        <w:tabs>
          <w:tab w:val="left" w:pos="864"/>
        </w:tabs>
        <w:spacing w:before="1" w:line="237" w:lineRule="auto"/>
        <w:ind w:right="220"/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M115:07</w:t>
      </w:r>
      <w:r>
        <w:rPr>
          <w:rFonts w:ascii="Arial" w:hAnsi="Arial"/>
          <w:b/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Marcia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Oliver/Marcus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 xml:space="preserve">Trenter </w:t>
      </w:r>
      <w:r>
        <w:t>–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Mandy</w:t>
      </w:r>
      <w:r>
        <w:rPr>
          <w:spacing w:val="-3"/>
        </w:rPr>
        <w:t xml:space="preserve"> </w:t>
      </w:r>
      <w:r>
        <w:t>Baines</w:t>
      </w:r>
      <w:r>
        <w:rPr>
          <w:spacing w:val="-2"/>
        </w:rPr>
        <w:t xml:space="preserve"> </w:t>
      </w:r>
      <w:r>
        <w:t>(Prospect) regarding availability of Safety Rep courses.</w:t>
      </w:r>
    </w:p>
    <w:p w14:paraId="2E5F7BB5" w14:textId="77777777" w:rsidR="00141BB0" w:rsidRDefault="00141BB0">
      <w:pPr>
        <w:pStyle w:val="BodyText"/>
        <w:spacing w:before="2"/>
      </w:pPr>
    </w:p>
    <w:p w14:paraId="2019A586" w14:textId="77777777" w:rsidR="00141BB0" w:rsidRDefault="009301B7">
      <w:pPr>
        <w:pStyle w:val="ListParagraph"/>
        <w:numPr>
          <w:ilvl w:val="0"/>
          <w:numId w:val="1"/>
        </w:numPr>
        <w:tabs>
          <w:tab w:val="left" w:pos="864"/>
        </w:tabs>
        <w:spacing w:line="237" w:lineRule="auto"/>
        <w:ind w:right="784"/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M115:08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John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Ambrose</w:t>
      </w:r>
      <w:r>
        <w:rPr>
          <w:rFonts w:ascii="Arial" w:hAnsi="Arial"/>
          <w:b/>
          <w:spacing w:val="40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advise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JCSHE</w:t>
      </w:r>
      <w:r>
        <w:rPr>
          <w:spacing w:val="-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MO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MT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their appointment as TU Safety Reps subject to completing the relevant courses.</w:t>
      </w:r>
    </w:p>
    <w:p w14:paraId="12EFC632" w14:textId="77777777" w:rsidR="00141BB0" w:rsidRDefault="00141BB0">
      <w:pPr>
        <w:pStyle w:val="BodyText"/>
        <w:spacing w:before="5"/>
      </w:pPr>
    </w:p>
    <w:p w14:paraId="13932EB4" w14:textId="77777777" w:rsidR="00141BB0" w:rsidRDefault="009301B7">
      <w:pPr>
        <w:pStyle w:val="ListParagraph"/>
        <w:numPr>
          <w:ilvl w:val="0"/>
          <w:numId w:val="1"/>
        </w:numPr>
        <w:tabs>
          <w:tab w:val="left" w:pos="864"/>
        </w:tabs>
        <w:spacing w:line="237" w:lineRule="auto"/>
        <w:ind w:right="123"/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M115:09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John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Ambrose/Glenda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O’Sullivan</w:t>
      </w:r>
      <w:r>
        <w:rPr>
          <w:rFonts w:ascii="Arial" w:hAnsi="Arial"/>
          <w:b/>
          <w:spacing w:val="40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Initially,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look</w:t>
      </w:r>
      <w:r>
        <w:rPr>
          <w:spacing w:val="-4"/>
        </w:rPr>
        <w:t xml:space="preserve"> </w:t>
      </w:r>
      <w:r>
        <w:t>towards</w:t>
      </w:r>
      <w:r>
        <w:rPr>
          <w:spacing w:val="-1"/>
        </w:rPr>
        <w:t xml:space="preserve"> </w:t>
      </w:r>
      <w:r>
        <w:t>costings for a potential venue for a 2027 ADC.</w:t>
      </w:r>
    </w:p>
    <w:sectPr w:rsidR="00141BB0">
      <w:pgSz w:w="11910" w:h="16850"/>
      <w:pgMar w:top="1320" w:right="1417" w:bottom="800" w:left="708" w:header="577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FC1EF" w14:textId="77777777" w:rsidR="009301B7" w:rsidRDefault="009301B7">
      <w:r>
        <w:separator/>
      </w:r>
    </w:p>
  </w:endnote>
  <w:endnote w:type="continuationSeparator" w:id="0">
    <w:p w14:paraId="03432CBC" w14:textId="77777777" w:rsidR="009301B7" w:rsidRDefault="00930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ECA43" w14:textId="77777777" w:rsidR="00141BB0" w:rsidRDefault="009301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2672" behindDoc="1" locked="0" layoutInCell="1" allowOverlap="1" wp14:anchorId="0A4D3797" wp14:editId="4F5A4D75">
              <wp:simplePos x="0" y="0"/>
              <wp:positionH relativeFrom="page">
                <wp:posOffset>3557651</wp:posOffset>
              </wp:positionH>
              <wp:positionV relativeFrom="page">
                <wp:posOffset>10166815</wp:posOffset>
              </wp:positionV>
              <wp:extent cx="173990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653DDF" w14:textId="77777777" w:rsidR="00141BB0" w:rsidRDefault="009301B7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4D379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80.15pt;margin-top:800.55pt;width:13.7pt;height:15.45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S5lgEAACEDAAAOAAAAZHJzL2Uyb0RvYy54bWysUsGO0zAQvSPtP1i+b9N2xUKjpivYFQhp&#10;BUgLH+A6dmMRe8yM26R/z9hNWwQ3xGU89oyf33vj9cPoe3EwSA5CIxezuRQmaGhd2DXy+7cPt2+l&#10;oKRCq3oIppFHQ/Jhc/NqPcTaLKGDvjUoGCRQPcRGdinFuqpId8YrmkE0gYsW0KvEW9xVLaqB0X1f&#10;Lefz+2oAbCOCNkR8+nQqyk3Bt9bo9MVaMkn0jWRuqUQscZtjtVmreocqdk5PNNQ/sPDKBX70AvWk&#10;khJ7dH9BeacRCGyaafAVWOu0KRpYzWL+h5qXTkVTtLA5FC820f+D1Z8PL/ErijS+h5EHWERQfAb9&#10;g9ibaohUTz3ZU6qJu7PQ0aLPK0sQfJG9PV78NGMSOqO9uVutuKK5tFjdLxevs9/V9XJESh8NeJGT&#10;RiKPqxBQh2dKp9Zzy8Tl9HwmksbtKFybOXNnPtlCe2QpA0+zkfRzr9BI0X8KbFce/TnBc7I9J5j6&#10;RygfJCsK8G6fwLpC4Io7EeA5FAnTn8mD/n1fuq4/e/MLAAD//wMAUEsDBBQABgAIAAAAIQDnw+q3&#10;4QAAAA0BAAAPAAAAZHJzL2Rvd25yZXYueG1sTI/BTsMwDIbvSLxDZCRuLOmmdVvXdJoQnJAQXTlw&#10;TJusjdY4pcm28vZ4Jzja/6ffn/Pd5Hp2MWOwHiUkMwHMYOO1xVbCZ/X6tAYWokKteo9Gwo8JsCvu&#10;73KVaX/F0lwOsWVUgiFTEroYh4zz0HTGqTDzg0HKjn50KtI4tlyP6krlrudzIVLulEW60KnBPHem&#10;OR3OTsL+C8sX+/1ef5TH0lbVRuBbepLy8WHab4FFM8U/GG76pA4FOdX+jDqwXsIyFQtCKUhFkgAj&#10;ZLlerYDVt9ViLoAXOf//RfELAAD//wMAUEsBAi0AFAAGAAgAAAAhALaDOJL+AAAA4QEAABMAAAAA&#10;AAAAAAAAAAAAAAAAAFtDb250ZW50X1R5cGVzXS54bWxQSwECLQAUAAYACAAAACEAOP0h/9YAAACU&#10;AQAACwAAAAAAAAAAAAAAAAAvAQAAX3JlbHMvLnJlbHNQSwECLQAUAAYACAAAACEAHmzkuZYBAAAh&#10;AwAADgAAAAAAAAAAAAAAAAAuAgAAZHJzL2Uyb0RvYy54bWxQSwECLQAUAAYACAAAACEA58Pqt+EA&#10;AAANAQAADwAAAAAAAAAAAAAAAADwAwAAZHJzL2Rvd25yZXYueG1sUEsFBgAAAAAEAAQA8wAAAP4E&#10;AAAAAA==&#10;" filled="f" stroked="f">
              <v:textbox inset="0,0,0,0">
                <w:txbxContent>
                  <w:p w14:paraId="26653DDF" w14:textId="77777777" w:rsidR="00141BB0" w:rsidRDefault="009301B7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895B" w14:textId="77777777" w:rsidR="009301B7" w:rsidRDefault="009301B7">
      <w:r>
        <w:separator/>
      </w:r>
    </w:p>
  </w:footnote>
  <w:footnote w:type="continuationSeparator" w:id="0">
    <w:p w14:paraId="73091E72" w14:textId="77777777" w:rsidR="009301B7" w:rsidRDefault="00930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AFFAA" w14:textId="77777777" w:rsidR="00141BB0" w:rsidRDefault="009301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2160" behindDoc="1" locked="0" layoutInCell="1" allowOverlap="1" wp14:anchorId="771E6C32" wp14:editId="6529A935">
              <wp:simplePos x="0" y="0"/>
              <wp:positionH relativeFrom="page">
                <wp:posOffset>5623940</wp:posOffset>
              </wp:positionH>
              <wp:positionV relativeFrom="page">
                <wp:posOffset>353410</wp:posOffset>
              </wp:positionV>
              <wp:extent cx="1050290" cy="3987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0290" cy="398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5A64C8" w14:textId="77777777" w:rsidR="00141BB0" w:rsidRDefault="009301B7">
                          <w:pPr>
                            <w:spacing w:before="10" w:line="298" w:lineRule="exact"/>
                            <w:ind w:left="348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6"/>
                            </w:rPr>
                            <w:t>NBC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6"/>
                            </w:rPr>
                            <w:t>05/26</w:t>
                          </w:r>
                        </w:p>
                        <w:p w14:paraId="64D94058" w14:textId="77777777" w:rsidR="00141BB0" w:rsidRDefault="009301B7">
                          <w:pPr>
                            <w:spacing w:line="298" w:lineRule="exact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27</w:t>
                          </w:r>
                          <w:r>
                            <w:rPr>
                              <w:sz w:val="2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July</w:t>
                          </w:r>
                          <w:r>
                            <w:rPr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1E6C3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42.85pt;margin-top:27.85pt;width:82.7pt;height:31.4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m6ElAEAABsDAAAOAAAAZHJzL2Uyb0RvYy54bWysUsGO0zAQvSPtP1i+b53tCuhGTVewKxDS&#10;CpAWPsB17CYi9pgZt0n/nrE3bRHcEJfJODN+894br+8nP4iDReohNPJmUUlhg4G2D7tGfv/24Xol&#10;BSUdWj1AsI08WpL3m6tX6zHWdgkdDK1FwSCB6jE2sksp1kqR6azXtIBoAxcdoNeJj7hTLeqR0f2g&#10;llX1Ro2AbUQwloj/Pr4U5abgO2dN+uIc2SSGRjK3VCKWuM1Rbda63qGOXW9mGvofWHjdBx56hnrU&#10;SYs99n9B+d4gELi0MOAVONcbWzSwmpvqDzXPnY62aGFzKJ5tov8Haz4fnuNXFGl6DxMvsIig+ATm&#10;B7E3aoxUzz3ZU6qJu7PQyaHPX5Yg+CJ7ezz7aackTEarXlfLOy4Zrt3erd6uiuHqcjsipY8WvMhJ&#10;I5H3VRjowxOlPF/Xp5aZzMv8zCRN24lbcrqF9sgiRt5jI+nnXqOVYvgU2Ki89FOCp2R7SjAND1Ce&#10;RtYS4N0+gevL5AvuPJk3UAjNryWv+Pdz6bq86c0vAAAA//8DAFBLAwQUAAYACAAAACEAIQgYaN8A&#10;AAALAQAADwAAAGRycy9kb3ducmV2LnhtbEyPwU7DMAyG70i8Q+RJ3FhSpI7SNZ0mBCckRFcOHNPG&#10;a6M1Tmmyrbw96QlOtuVPvz8Xu9kO7IKTN44kJGsBDKl12lAn4bN+vc+A+aBIq8ERSvhBD7vy9qZQ&#10;uXZXqvByCB2LIeRzJaEPYcw5922PVvm1G5Hi7ugmq0Icp47rSV1juB34gxAbbpWheKFXIz732J4O&#10;Zyth/0XVi/l+bz6qY2Xq+knQ2+Yk5d1q3m+BBZzDHwyLflSHMjo17kzas0FClqWPEZWQLnUBRJok&#10;wJrYJVkKvCz4/x/KXwAAAP//AwBQSwECLQAUAAYACAAAACEAtoM4kv4AAADhAQAAEwAAAAAAAAAA&#10;AAAAAAAAAAAAW0NvbnRlbnRfVHlwZXNdLnhtbFBLAQItABQABgAIAAAAIQA4/SH/1gAAAJQBAAAL&#10;AAAAAAAAAAAAAAAAAC8BAABfcmVscy8ucmVsc1BLAQItABQABgAIAAAAIQCwKm6ElAEAABsDAAAO&#10;AAAAAAAAAAAAAAAAAC4CAABkcnMvZTJvRG9jLnhtbFBLAQItABQABgAIAAAAIQAhCBho3wAAAAsB&#10;AAAPAAAAAAAAAAAAAAAAAO4DAABkcnMvZG93bnJldi54bWxQSwUGAAAAAAQABADzAAAA+gQAAAAA&#10;" filled="f" stroked="f">
              <v:textbox inset="0,0,0,0">
                <w:txbxContent>
                  <w:p w14:paraId="565A64C8" w14:textId="77777777" w:rsidR="00141BB0" w:rsidRDefault="009301B7">
                    <w:pPr>
                      <w:spacing w:before="10" w:line="298" w:lineRule="exact"/>
                      <w:ind w:left="348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sz w:val="26"/>
                      </w:rPr>
                      <w:t>NBC</w:t>
                    </w:r>
                    <w:r>
                      <w:rPr>
                        <w:rFonts w:ascii="Arial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6"/>
                      </w:rPr>
                      <w:t>05/26</w:t>
                    </w:r>
                  </w:p>
                  <w:p w14:paraId="64D94058" w14:textId="77777777" w:rsidR="00141BB0" w:rsidRDefault="009301B7">
                    <w:pPr>
                      <w:spacing w:line="298" w:lineRule="exact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27</w:t>
                    </w:r>
                    <w:r>
                      <w:rPr>
                        <w:sz w:val="26"/>
                        <w:vertAlign w:val="superscript"/>
                      </w:rPr>
                      <w:t>th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July</w:t>
                    </w:r>
                    <w:r>
                      <w:rPr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spacing w:val="-4"/>
                        <w:sz w:val="2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16AB4"/>
    <w:multiLevelType w:val="hybridMultilevel"/>
    <w:tmpl w:val="7FC40BB8"/>
    <w:lvl w:ilvl="0" w:tplc="F06028F8">
      <w:start w:val="1"/>
      <w:numFmt w:val="decimal"/>
      <w:lvlText w:val="%1"/>
      <w:lvlJc w:val="left"/>
      <w:pPr>
        <w:ind w:left="595" w:hanging="45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F4314E">
      <w:numFmt w:val="bullet"/>
      <w:lvlText w:val=""/>
      <w:lvlJc w:val="left"/>
      <w:pPr>
        <w:ind w:left="1224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F33CCE58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3" w:tplc="9C92F9BA">
      <w:numFmt w:val="bullet"/>
      <w:lvlText w:val="•"/>
      <w:lvlJc w:val="left"/>
      <w:pPr>
        <w:ind w:left="3122" w:hanging="360"/>
      </w:pPr>
      <w:rPr>
        <w:rFonts w:hint="default"/>
        <w:lang w:val="en-US" w:eastAsia="en-US" w:bidi="ar-SA"/>
      </w:rPr>
    </w:lvl>
    <w:lvl w:ilvl="4" w:tplc="F55A3E8E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5" w:tplc="18D62504">
      <w:numFmt w:val="bullet"/>
      <w:lvlText w:val="•"/>
      <w:lvlJc w:val="left"/>
      <w:pPr>
        <w:ind w:left="5025" w:hanging="360"/>
      </w:pPr>
      <w:rPr>
        <w:rFonts w:hint="default"/>
        <w:lang w:val="en-US" w:eastAsia="en-US" w:bidi="ar-SA"/>
      </w:rPr>
    </w:lvl>
    <w:lvl w:ilvl="6" w:tplc="7AA6AD14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7" w:tplc="8690C7D2">
      <w:numFmt w:val="bullet"/>
      <w:lvlText w:val="•"/>
      <w:lvlJc w:val="left"/>
      <w:pPr>
        <w:ind w:left="6927" w:hanging="360"/>
      </w:pPr>
      <w:rPr>
        <w:rFonts w:hint="default"/>
        <w:lang w:val="en-US" w:eastAsia="en-US" w:bidi="ar-SA"/>
      </w:rPr>
    </w:lvl>
    <w:lvl w:ilvl="8" w:tplc="50BCBF9C">
      <w:numFmt w:val="bullet"/>
      <w:lvlText w:val="•"/>
      <w:lvlJc w:val="left"/>
      <w:pPr>
        <w:ind w:left="787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4435032"/>
    <w:multiLevelType w:val="hybridMultilevel"/>
    <w:tmpl w:val="9126D150"/>
    <w:lvl w:ilvl="0" w:tplc="862CD604">
      <w:numFmt w:val="bullet"/>
      <w:lvlText w:val=""/>
      <w:lvlJc w:val="left"/>
      <w:pPr>
        <w:ind w:left="8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54E9A5E">
      <w:numFmt w:val="bullet"/>
      <w:lvlText w:val="•"/>
      <w:lvlJc w:val="left"/>
      <w:pPr>
        <w:ind w:left="1752" w:hanging="361"/>
      </w:pPr>
      <w:rPr>
        <w:rFonts w:hint="default"/>
        <w:lang w:val="en-US" w:eastAsia="en-US" w:bidi="ar-SA"/>
      </w:rPr>
    </w:lvl>
    <w:lvl w:ilvl="2" w:tplc="845886A0">
      <w:numFmt w:val="bullet"/>
      <w:lvlText w:val="•"/>
      <w:lvlJc w:val="left"/>
      <w:pPr>
        <w:ind w:left="2644" w:hanging="361"/>
      </w:pPr>
      <w:rPr>
        <w:rFonts w:hint="default"/>
        <w:lang w:val="en-US" w:eastAsia="en-US" w:bidi="ar-SA"/>
      </w:rPr>
    </w:lvl>
    <w:lvl w:ilvl="3" w:tplc="29748C24">
      <w:numFmt w:val="bullet"/>
      <w:lvlText w:val="•"/>
      <w:lvlJc w:val="left"/>
      <w:pPr>
        <w:ind w:left="3536" w:hanging="361"/>
      </w:pPr>
      <w:rPr>
        <w:rFonts w:hint="default"/>
        <w:lang w:val="en-US" w:eastAsia="en-US" w:bidi="ar-SA"/>
      </w:rPr>
    </w:lvl>
    <w:lvl w:ilvl="4" w:tplc="E404F55C">
      <w:numFmt w:val="bullet"/>
      <w:lvlText w:val="•"/>
      <w:lvlJc w:val="left"/>
      <w:pPr>
        <w:ind w:left="4428" w:hanging="361"/>
      </w:pPr>
      <w:rPr>
        <w:rFonts w:hint="default"/>
        <w:lang w:val="en-US" w:eastAsia="en-US" w:bidi="ar-SA"/>
      </w:rPr>
    </w:lvl>
    <w:lvl w:ilvl="5" w:tplc="6E5C5EAC">
      <w:numFmt w:val="bullet"/>
      <w:lvlText w:val="•"/>
      <w:lvlJc w:val="left"/>
      <w:pPr>
        <w:ind w:left="5320" w:hanging="361"/>
      </w:pPr>
      <w:rPr>
        <w:rFonts w:hint="default"/>
        <w:lang w:val="en-US" w:eastAsia="en-US" w:bidi="ar-SA"/>
      </w:rPr>
    </w:lvl>
    <w:lvl w:ilvl="6" w:tplc="4760B974">
      <w:numFmt w:val="bullet"/>
      <w:lvlText w:val="•"/>
      <w:lvlJc w:val="left"/>
      <w:pPr>
        <w:ind w:left="6212" w:hanging="361"/>
      </w:pPr>
      <w:rPr>
        <w:rFonts w:hint="default"/>
        <w:lang w:val="en-US" w:eastAsia="en-US" w:bidi="ar-SA"/>
      </w:rPr>
    </w:lvl>
    <w:lvl w:ilvl="7" w:tplc="21DC6BD0">
      <w:numFmt w:val="bullet"/>
      <w:lvlText w:val="•"/>
      <w:lvlJc w:val="left"/>
      <w:pPr>
        <w:ind w:left="7104" w:hanging="361"/>
      </w:pPr>
      <w:rPr>
        <w:rFonts w:hint="default"/>
        <w:lang w:val="en-US" w:eastAsia="en-US" w:bidi="ar-SA"/>
      </w:rPr>
    </w:lvl>
    <w:lvl w:ilvl="8" w:tplc="7C203B74">
      <w:numFmt w:val="bullet"/>
      <w:lvlText w:val="•"/>
      <w:lvlJc w:val="left"/>
      <w:pPr>
        <w:ind w:left="7997" w:hanging="361"/>
      </w:pPr>
      <w:rPr>
        <w:rFonts w:hint="default"/>
        <w:lang w:val="en-US" w:eastAsia="en-US" w:bidi="ar-SA"/>
      </w:rPr>
    </w:lvl>
  </w:abstractNum>
  <w:num w:numId="1" w16cid:durableId="1101023127">
    <w:abstractNumId w:val="1"/>
  </w:num>
  <w:num w:numId="2" w16cid:durableId="1948731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B0"/>
    <w:rsid w:val="00141BB0"/>
    <w:rsid w:val="009301B7"/>
    <w:rsid w:val="00D30B14"/>
    <w:rsid w:val="00DD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99058"/>
  <w15:docId w15:val="{6EAEC80B-5FA6-4164-9493-1D1CA898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256"/>
      <w:ind w:left="148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595" w:hanging="451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864"/>
      <w:outlineLvl w:val="2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64" w:hanging="361"/>
    </w:pPr>
  </w:style>
  <w:style w:type="paragraph" w:customStyle="1" w:styleId="TableParagraph">
    <w:name w:val="Table Paragraph"/>
    <w:basedOn w:val="Normal"/>
    <w:uiPriority w:val="1"/>
    <w:qFormat/>
    <w:pPr>
      <w:spacing w:line="255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Mandy Baines</cp:lastModifiedBy>
  <cp:revision>2</cp:revision>
  <dcterms:created xsi:type="dcterms:W3CDTF">2026-08-11T11:15:00Z</dcterms:created>
  <dcterms:modified xsi:type="dcterms:W3CDTF">2026-08-11T11:15:00Z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2026-08-11T00:00:00Z</vt:filetime>
  </property>
  <property fmtid="{D5CDD505-2E9C-101B-9397-08002B2CF9AE}" pid="6" name="Producer">
    <vt:lpwstr>Microsoft® Word for Microsoft 365</vt:lpwstr>
  </property>
</Properties>
</file>