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A2CBB" w14:textId="41C0878B" w:rsidR="00631770" w:rsidRPr="009E2EB6" w:rsidRDefault="007D6559" w:rsidP="0062471E">
      <w:pPr>
        <w:pStyle w:val="Heading1"/>
        <w:rPr>
          <w:sz w:val="24"/>
          <w:szCs w:val="24"/>
        </w:rPr>
      </w:pPr>
      <w:r>
        <w:rPr>
          <w:sz w:val="24"/>
          <w:szCs w:val="24"/>
        </w:rPr>
        <w:t xml:space="preserve">How to </w:t>
      </w:r>
      <w:r w:rsidR="00C91DB3">
        <w:rPr>
          <w:sz w:val="24"/>
          <w:szCs w:val="24"/>
        </w:rPr>
        <w:t>have</w:t>
      </w:r>
      <w:r>
        <w:rPr>
          <w:sz w:val="24"/>
          <w:szCs w:val="24"/>
        </w:rPr>
        <w:t xml:space="preserve"> an effective</w:t>
      </w:r>
      <w:r w:rsidR="003417F4">
        <w:rPr>
          <w:sz w:val="24"/>
          <w:szCs w:val="24"/>
        </w:rPr>
        <w:t xml:space="preserve"> </w:t>
      </w:r>
      <w:r w:rsidR="00C91DB3">
        <w:rPr>
          <w:sz w:val="24"/>
          <w:szCs w:val="24"/>
        </w:rPr>
        <w:t>branch</w:t>
      </w:r>
    </w:p>
    <w:p w14:paraId="5522CC09" w14:textId="77777777" w:rsidR="00631770" w:rsidRPr="009E2EB6" w:rsidRDefault="00631770" w:rsidP="0062471E">
      <w:pPr>
        <w:pStyle w:val="Heading2"/>
        <w:rPr>
          <w:sz w:val="24"/>
          <w:szCs w:val="24"/>
        </w:rPr>
      </w:pPr>
      <w:r w:rsidRPr="009E2EB6">
        <w:rPr>
          <w:sz w:val="24"/>
          <w:szCs w:val="24"/>
        </w:rPr>
        <w:t>Tutors’ notes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2007"/>
        <w:gridCol w:w="5189"/>
      </w:tblGrid>
      <w:tr w:rsidR="00631770" w:rsidRPr="009E2EB6" w14:paraId="73266BE2" w14:textId="77777777" w:rsidTr="0062471E">
        <w:tc>
          <w:tcPr>
            <w:tcW w:w="2007" w:type="dxa"/>
          </w:tcPr>
          <w:p w14:paraId="32FA67C3" w14:textId="77777777" w:rsidR="00631770" w:rsidRPr="009E2EB6" w:rsidRDefault="00631770" w:rsidP="00585E65">
            <w:pPr>
              <w:rPr>
                <w:sz w:val="24"/>
                <w:szCs w:val="24"/>
              </w:rPr>
            </w:pPr>
            <w:r w:rsidRPr="009E2EB6">
              <w:rPr>
                <w:sz w:val="24"/>
                <w:szCs w:val="24"/>
              </w:rPr>
              <w:t>Current version</w:t>
            </w:r>
          </w:p>
        </w:tc>
        <w:tc>
          <w:tcPr>
            <w:tcW w:w="5189" w:type="dxa"/>
          </w:tcPr>
          <w:p w14:paraId="4B6B6C4C" w14:textId="545CE9F5" w:rsidR="00631770" w:rsidRPr="009E2EB6" w:rsidRDefault="005F609C" w:rsidP="0058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31770" w:rsidRPr="009E2EB6" w14:paraId="4DA69E04" w14:textId="77777777" w:rsidTr="0062471E">
        <w:tc>
          <w:tcPr>
            <w:tcW w:w="2007" w:type="dxa"/>
          </w:tcPr>
          <w:p w14:paraId="2405B9DC" w14:textId="77777777" w:rsidR="00631770" w:rsidRPr="009E2EB6" w:rsidRDefault="00631770" w:rsidP="00585E65">
            <w:pPr>
              <w:rPr>
                <w:sz w:val="24"/>
                <w:szCs w:val="24"/>
              </w:rPr>
            </w:pPr>
            <w:r w:rsidRPr="009E2EB6">
              <w:rPr>
                <w:sz w:val="24"/>
                <w:szCs w:val="24"/>
              </w:rPr>
              <w:t>Date of last update</w:t>
            </w:r>
          </w:p>
        </w:tc>
        <w:tc>
          <w:tcPr>
            <w:tcW w:w="5189" w:type="dxa"/>
          </w:tcPr>
          <w:p w14:paraId="0AB7F109" w14:textId="69A514B7" w:rsidR="00631770" w:rsidRPr="009E2EB6" w:rsidRDefault="007D6559" w:rsidP="00585E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  <w:r w:rsidR="000A754E" w:rsidRPr="009E2EB6">
              <w:rPr>
                <w:sz w:val="24"/>
                <w:szCs w:val="24"/>
              </w:rPr>
              <w:t xml:space="preserve"> 202</w:t>
            </w:r>
            <w:r w:rsidR="00AF775C">
              <w:rPr>
                <w:sz w:val="24"/>
                <w:szCs w:val="24"/>
              </w:rPr>
              <w:t>2</w:t>
            </w:r>
          </w:p>
        </w:tc>
      </w:tr>
      <w:tr w:rsidR="00631770" w:rsidRPr="009E2EB6" w14:paraId="6AF64FE3" w14:textId="77777777" w:rsidTr="0062471E">
        <w:tc>
          <w:tcPr>
            <w:tcW w:w="2007" w:type="dxa"/>
          </w:tcPr>
          <w:p w14:paraId="0C08DEB1" w14:textId="77777777" w:rsidR="00631770" w:rsidRPr="009E2EB6" w:rsidRDefault="00631770" w:rsidP="00585E65">
            <w:pPr>
              <w:rPr>
                <w:sz w:val="24"/>
                <w:szCs w:val="24"/>
              </w:rPr>
            </w:pPr>
            <w:r w:rsidRPr="009E2EB6">
              <w:rPr>
                <w:sz w:val="24"/>
                <w:szCs w:val="24"/>
              </w:rPr>
              <w:t>Author(s)</w:t>
            </w:r>
          </w:p>
        </w:tc>
        <w:tc>
          <w:tcPr>
            <w:tcW w:w="5189" w:type="dxa"/>
          </w:tcPr>
          <w:p w14:paraId="4B53DA9B" w14:textId="21DCFE32" w:rsidR="00631770" w:rsidRPr="009E2EB6" w:rsidRDefault="001931D6" w:rsidP="00585E65">
            <w:pPr>
              <w:rPr>
                <w:sz w:val="24"/>
                <w:szCs w:val="24"/>
              </w:rPr>
            </w:pPr>
            <w:r w:rsidRPr="009E2EB6">
              <w:rPr>
                <w:sz w:val="24"/>
                <w:szCs w:val="24"/>
              </w:rPr>
              <w:t>Martin Roberts</w:t>
            </w:r>
          </w:p>
        </w:tc>
      </w:tr>
      <w:tr w:rsidR="00631770" w:rsidRPr="009E2EB6" w14:paraId="4F0A3BB1" w14:textId="77777777" w:rsidTr="0062471E">
        <w:tc>
          <w:tcPr>
            <w:tcW w:w="2007" w:type="dxa"/>
          </w:tcPr>
          <w:p w14:paraId="0663A0AB" w14:textId="77777777" w:rsidR="00631770" w:rsidRPr="009E2EB6" w:rsidRDefault="00631770" w:rsidP="00585E65">
            <w:pPr>
              <w:rPr>
                <w:sz w:val="24"/>
                <w:szCs w:val="24"/>
              </w:rPr>
            </w:pPr>
            <w:r w:rsidRPr="009E2EB6">
              <w:rPr>
                <w:sz w:val="24"/>
                <w:szCs w:val="24"/>
              </w:rPr>
              <w:t>Version history</w:t>
            </w:r>
          </w:p>
        </w:tc>
        <w:tc>
          <w:tcPr>
            <w:tcW w:w="5189" w:type="dxa"/>
          </w:tcPr>
          <w:p w14:paraId="19DD04B4" w14:textId="14564682" w:rsidR="00631770" w:rsidRPr="00C747A6" w:rsidRDefault="0062471E" w:rsidP="00C747A6">
            <w:pPr>
              <w:pStyle w:val="List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9E2EB6">
              <w:rPr>
                <w:sz w:val="24"/>
                <w:szCs w:val="24"/>
              </w:rPr>
              <w:t xml:space="preserve">1.0 </w:t>
            </w:r>
            <w:r w:rsidR="000A754E" w:rsidRPr="009E2EB6">
              <w:rPr>
                <w:sz w:val="24"/>
                <w:szCs w:val="24"/>
              </w:rPr>
              <w:t>–</w:t>
            </w:r>
            <w:r w:rsidRPr="009E2EB6">
              <w:rPr>
                <w:sz w:val="24"/>
                <w:szCs w:val="24"/>
              </w:rPr>
              <w:t xml:space="preserve"> </w:t>
            </w:r>
            <w:r w:rsidR="000A754E" w:rsidRPr="009E2EB6">
              <w:rPr>
                <w:sz w:val="24"/>
                <w:szCs w:val="24"/>
              </w:rPr>
              <w:t xml:space="preserve">First draft of new training materials </w:t>
            </w:r>
            <w:r w:rsidR="00C91DB3">
              <w:rPr>
                <w:sz w:val="24"/>
                <w:szCs w:val="24"/>
              </w:rPr>
              <w:t xml:space="preserve">May </w:t>
            </w:r>
            <w:r w:rsidR="00C747A6">
              <w:rPr>
                <w:sz w:val="24"/>
                <w:szCs w:val="24"/>
              </w:rPr>
              <w:t>202</w:t>
            </w:r>
            <w:r w:rsidR="007D6559">
              <w:rPr>
                <w:sz w:val="24"/>
                <w:szCs w:val="24"/>
              </w:rPr>
              <w:t>2</w:t>
            </w:r>
            <w:r w:rsidR="000A754E" w:rsidRPr="00C747A6">
              <w:rPr>
                <w:sz w:val="24"/>
                <w:szCs w:val="24"/>
              </w:rPr>
              <w:t xml:space="preserve"> </w:t>
            </w:r>
          </w:p>
        </w:tc>
      </w:tr>
    </w:tbl>
    <w:p w14:paraId="56A0C805" w14:textId="77777777" w:rsidR="00631770" w:rsidRPr="009E2EB6" w:rsidRDefault="00631770" w:rsidP="0062471E">
      <w:pPr>
        <w:pStyle w:val="Heading2"/>
        <w:rPr>
          <w:sz w:val="24"/>
          <w:szCs w:val="24"/>
        </w:rPr>
      </w:pPr>
      <w:r w:rsidRPr="009E2EB6">
        <w:rPr>
          <w:sz w:val="24"/>
          <w:szCs w:val="24"/>
        </w:rPr>
        <w:t>Introduction</w:t>
      </w:r>
    </w:p>
    <w:p w14:paraId="0248A7D4" w14:textId="35B6BEDA" w:rsidR="00347D0B" w:rsidRPr="009E2EB6" w:rsidRDefault="00C747A6" w:rsidP="007D6559">
      <w:pPr>
        <w:rPr>
          <w:sz w:val="24"/>
          <w:szCs w:val="24"/>
        </w:rPr>
      </w:pPr>
      <w:r w:rsidRPr="001853AF">
        <w:rPr>
          <w:sz w:val="24"/>
          <w:szCs w:val="24"/>
        </w:rPr>
        <w:t>This is the new reps training course for 202</w:t>
      </w:r>
      <w:r w:rsidR="007D6559">
        <w:rPr>
          <w:sz w:val="24"/>
          <w:szCs w:val="24"/>
        </w:rPr>
        <w:t>2</w:t>
      </w:r>
      <w:r>
        <w:rPr>
          <w:sz w:val="24"/>
          <w:szCs w:val="24"/>
        </w:rPr>
        <w:t xml:space="preserve"> which </w:t>
      </w:r>
      <w:r w:rsidR="007D6559">
        <w:rPr>
          <w:sz w:val="24"/>
          <w:szCs w:val="24"/>
        </w:rPr>
        <w:t xml:space="preserve">is designed to be run either online or face to face as a short bite size course. The course can be run for one branch or representatives of different branches. </w:t>
      </w:r>
    </w:p>
    <w:p w14:paraId="437AEEC7" w14:textId="65461B2E" w:rsidR="00C747A6" w:rsidRPr="001853AF" w:rsidRDefault="00C747A6" w:rsidP="00C747A6">
      <w:pPr>
        <w:rPr>
          <w:sz w:val="24"/>
          <w:szCs w:val="24"/>
        </w:rPr>
      </w:pPr>
    </w:p>
    <w:p w14:paraId="5E2730D1" w14:textId="77777777" w:rsidR="00C747A6" w:rsidRPr="001853AF" w:rsidRDefault="00C747A6" w:rsidP="00C747A6">
      <w:pPr>
        <w:pStyle w:val="Heading2"/>
        <w:rPr>
          <w:sz w:val="24"/>
          <w:szCs w:val="24"/>
        </w:rPr>
      </w:pPr>
      <w:r w:rsidRPr="001853AF">
        <w:rPr>
          <w:sz w:val="24"/>
          <w:szCs w:val="24"/>
        </w:rPr>
        <w:t>How these notes work</w:t>
      </w:r>
    </w:p>
    <w:p w14:paraId="2088AAAE" w14:textId="77777777" w:rsidR="00C747A6" w:rsidRPr="001853AF" w:rsidRDefault="00C747A6" w:rsidP="00C747A6">
      <w:pPr>
        <w:rPr>
          <w:sz w:val="24"/>
          <w:szCs w:val="24"/>
        </w:rPr>
      </w:pPr>
      <w:r w:rsidRPr="001853AF">
        <w:rPr>
          <w:sz w:val="24"/>
          <w:szCs w:val="24"/>
        </w:rPr>
        <w:t>There are 4 core resources associated with the course:</w:t>
      </w:r>
    </w:p>
    <w:p w14:paraId="36088624" w14:textId="77777777" w:rsidR="00C747A6" w:rsidRPr="001853AF" w:rsidRDefault="00C747A6" w:rsidP="00C747A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853AF">
        <w:rPr>
          <w:sz w:val="24"/>
          <w:szCs w:val="24"/>
        </w:rPr>
        <w:t>The PowerPoint presentation, which includes visual aids, but also maintains the structure/order of the course</w:t>
      </w:r>
    </w:p>
    <w:p w14:paraId="000EDE03" w14:textId="1811B814" w:rsidR="00C747A6" w:rsidRPr="001853AF" w:rsidRDefault="00C747A6" w:rsidP="00C747A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853AF">
        <w:rPr>
          <w:sz w:val="24"/>
          <w:szCs w:val="24"/>
        </w:rPr>
        <w:t>The participant</w:t>
      </w:r>
      <w:r w:rsidR="00347D0B">
        <w:rPr>
          <w:sz w:val="24"/>
          <w:szCs w:val="24"/>
        </w:rPr>
        <w:t>’</w:t>
      </w:r>
      <w:r w:rsidRPr="001853AF">
        <w:rPr>
          <w:sz w:val="24"/>
          <w:szCs w:val="24"/>
        </w:rPr>
        <w:t>s workbook, which covers logistics, background information and activity sheets</w:t>
      </w:r>
    </w:p>
    <w:p w14:paraId="5567BEC7" w14:textId="5AE44C0A" w:rsidR="00C747A6" w:rsidRPr="001853AF" w:rsidRDefault="00C747A6" w:rsidP="00C747A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853AF">
        <w:rPr>
          <w:sz w:val="24"/>
          <w:szCs w:val="24"/>
        </w:rPr>
        <w:t>The tutor’s notes which explain the activities, suggest discussion-prompts, give (loose) timings, and ‘index’ the other resources, tying the whole thing together.</w:t>
      </w:r>
      <w:r>
        <w:rPr>
          <w:sz w:val="24"/>
          <w:szCs w:val="24"/>
        </w:rPr>
        <w:t xml:space="preserve"> The words in </w:t>
      </w:r>
      <w:r w:rsidR="007D6559" w:rsidRPr="007D6559">
        <w:rPr>
          <w:color w:val="FF0000"/>
          <w:sz w:val="24"/>
          <w:szCs w:val="24"/>
        </w:rPr>
        <w:t>red</w:t>
      </w:r>
      <w:r>
        <w:rPr>
          <w:sz w:val="24"/>
          <w:szCs w:val="24"/>
        </w:rPr>
        <w:t xml:space="preserve"> are the changes</w:t>
      </w:r>
      <w:r w:rsidR="007D6559">
        <w:rPr>
          <w:sz w:val="24"/>
          <w:szCs w:val="24"/>
        </w:rPr>
        <w:t xml:space="preserve"> from online</w:t>
      </w:r>
      <w:r>
        <w:rPr>
          <w:sz w:val="24"/>
          <w:szCs w:val="24"/>
        </w:rPr>
        <w:t xml:space="preserve"> </w:t>
      </w:r>
      <w:r w:rsidR="007D6559">
        <w:rPr>
          <w:sz w:val="24"/>
          <w:szCs w:val="24"/>
        </w:rPr>
        <w:t>and face to face delivery</w:t>
      </w:r>
      <w:r>
        <w:rPr>
          <w:sz w:val="24"/>
          <w:szCs w:val="24"/>
        </w:rPr>
        <w:t>.</w:t>
      </w:r>
    </w:p>
    <w:p w14:paraId="080EC026" w14:textId="77777777" w:rsidR="00C747A6" w:rsidRDefault="00C747A6" w:rsidP="00C747A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1853AF">
        <w:rPr>
          <w:sz w:val="24"/>
          <w:szCs w:val="24"/>
        </w:rPr>
        <w:t xml:space="preserve">As tutors who’ve committed to delivering this course, we would suggest a small amount of preparation time ahead of the course to ensure you’re familiar with the session, activities and tutor instruction. </w:t>
      </w:r>
    </w:p>
    <w:p w14:paraId="2E5ADBD1" w14:textId="3EC4808B" w:rsidR="008441BB" w:rsidRDefault="008441BB" w:rsidP="008441BB">
      <w:pPr>
        <w:rPr>
          <w:sz w:val="24"/>
          <w:szCs w:val="24"/>
        </w:rPr>
      </w:pPr>
    </w:p>
    <w:p w14:paraId="13843C0D" w14:textId="77777777" w:rsidR="007D6559" w:rsidRPr="009E2EB6" w:rsidRDefault="007D6559" w:rsidP="008441BB">
      <w:pPr>
        <w:rPr>
          <w:sz w:val="24"/>
          <w:szCs w:val="24"/>
        </w:rPr>
      </w:pPr>
    </w:p>
    <w:p w14:paraId="6EAFB225" w14:textId="77777777" w:rsidR="008441BB" w:rsidRPr="009E2EB6" w:rsidRDefault="008441BB" w:rsidP="008441BB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49"/>
        <w:tblW w:w="15453" w:type="dxa"/>
        <w:tblLook w:val="04A0" w:firstRow="1" w:lastRow="0" w:firstColumn="1" w:lastColumn="0" w:noHBand="0" w:noVBand="1"/>
      </w:tblPr>
      <w:tblGrid>
        <w:gridCol w:w="2074"/>
        <w:gridCol w:w="1649"/>
        <w:gridCol w:w="9090"/>
        <w:gridCol w:w="2640"/>
      </w:tblGrid>
      <w:tr w:rsidR="003B76E4" w:rsidRPr="009E2EB6" w14:paraId="36E0EADD" w14:textId="77777777" w:rsidTr="00783CEE">
        <w:tc>
          <w:tcPr>
            <w:tcW w:w="2074" w:type="dxa"/>
          </w:tcPr>
          <w:p w14:paraId="1D4B536A" w14:textId="6315AE44" w:rsidR="008441BB" w:rsidRPr="009E2EB6" w:rsidRDefault="008441BB" w:rsidP="008441BB">
            <w:pPr>
              <w:rPr>
                <w:b/>
                <w:sz w:val="24"/>
                <w:szCs w:val="24"/>
              </w:rPr>
            </w:pPr>
            <w:r w:rsidRPr="009E2EB6">
              <w:rPr>
                <w:b/>
                <w:sz w:val="24"/>
                <w:szCs w:val="24"/>
              </w:rPr>
              <w:lastRenderedPageBreak/>
              <w:t>Session</w:t>
            </w:r>
          </w:p>
        </w:tc>
        <w:tc>
          <w:tcPr>
            <w:tcW w:w="1649" w:type="dxa"/>
          </w:tcPr>
          <w:p w14:paraId="6DCBD9FA" w14:textId="77777777" w:rsidR="008441BB" w:rsidRPr="009E2EB6" w:rsidRDefault="008441BB" w:rsidP="008441BB">
            <w:pPr>
              <w:rPr>
                <w:b/>
                <w:sz w:val="24"/>
                <w:szCs w:val="24"/>
              </w:rPr>
            </w:pPr>
            <w:r w:rsidRPr="009E2EB6">
              <w:rPr>
                <w:b/>
                <w:sz w:val="24"/>
                <w:szCs w:val="24"/>
              </w:rPr>
              <w:t>Slide no/WB page</w:t>
            </w:r>
          </w:p>
        </w:tc>
        <w:tc>
          <w:tcPr>
            <w:tcW w:w="9090" w:type="dxa"/>
          </w:tcPr>
          <w:p w14:paraId="40764F2B" w14:textId="77777777" w:rsidR="008441BB" w:rsidRPr="009E2EB6" w:rsidRDefault="008441BB" w:rsidP="008441BB">
            <w:pPr>
              <w:rPr>
                <w:b/>
                <w:sz w:val="24"/>
                <w:szCs w:val="24"/>
              </w:rPr>
            </w:pPr>
            <w:r w:rsidRPr="009E2EB6">
              <w:rPr>
                <w:b/>
                <w:sz w:val="24"/>
                <w:szCs w:val="24"/>
              </w:rPr>
              <w:t>Notes</w:t>
            </w:r>
          </w:p>
        </w:tc>
        <w:tc>
          <w:tcPr>
            <w:tcW w:w="2640" w:type="dxa"/>
          </w:tcPr>
          <w:p w14:paraId="15C80E7F" w14:textId="77777777" w:rsidR="008441BB" w:rsidRPr="009E2EB6" w:rsidRDefault="008441BB" w:rsidP="008441BB">
            <w:pPr>
              <w:rPr>
                <w:sz w:val="24"/>
                <w:szCs w:val="24"/>
              </w:rPr>
            </w:pPr>
            <w:r w:rsidRPr="009E2EB6">
              <w:rPr>
                <w:sz w:val="24"/>
                <w:szCs w:val="24"/>
              </w:rPr>
              <w:t>Resources</w:t>
            </w:r>
          </w:p>
        </w:tc>
      </w:tr>
      <w:tr w:rsidR="003B76E4" w:rsidRPr="009E2EB6" w14:paraId="13B5152C" w14:textId="77777777" w:rsidTr="00783CEE">
        <w:tc>
          <w:tcPr>
            <w:tcW w:w="2074" w:type="dxa"/>
          </w:tcPr>
          <w:p w14:paraId="29CE21F6" w14:textId="7520D633" w:rsidR="00042577" w:rsidRPr="004A644B" w:rsidRDefault="007D6559" w:rsidP="008441B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Preparation</w:t>
            </w:r>
          </w:p>
        </w:tc>
        <w:tc>
          <w:tcPr>
            <w:tcW w:w="1649" w:type="dxa"/>
          </w:tcPr>
          <w:p w14:paraId="63F99555" w14:textId="77777777" w:rsidR="00042577" w:rsidRPr="009E2EB6" w:rsidRDefault="00042577" w:rsidP="008441BB">
            <w:pPr>
              <w:rPr>
                <w:sz w:val="24"/>
                <w:szCs w:val="24"/>
              </w:rPr>
            </w:pPr>
          </w:p>
        </w:tc>
        <w:tc>
          <w:tcPr>
            <w:tcW w:w="9090" w:type="dxa"/>
          </w:tcPr>
          <w:p w14:paraId="78E2DC34" w14:textId="055DCD65" w:rsidR="007B59DB" w:rsidRPr="007535AC" w:rsidRDefault="007535AC" w:rsidP="007C13C8">
            <w:pPr>
              <w:rPr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Have the PowerPoint presentation open </w:t>
            </w:r>
            <w:r>
              <w:rPr>
                <w:b/>
                <w:color w:val="FF0000"/>
                <w:sz w:val="24"/>
                <w:szCs w:val="24"/>
              </w:rPr>
              <w:t>have with printed workbooks ready to handout.</w:t>
            </w:r>
          </w:p>
        </w:tc>
        <w:tc>
          <w:tcPr>
            <w:tcW w:w="2640" w:type="dxa"/>
          </w:tcPr>
          <w:p w14:paraId="13FD46FF" w14:textId="77777777" w:rsidR="004A644B" w:rsidRDefault="007D6559" w:rsidP="008441B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Power</w:t>
            </w:r>
            <w:r w:rsidR="007535AC">
              <w:rPr>
                <w:b/>
                <w:sz w:val="24"/>
                <w:szCs w:val="24"/>
              </w:rPr>
              <w:t>P</w:t>
            </w:r>
            <w:r>
              <w:rPr>
                <w:b/>
                <w:sz w:val="24"/>
                <w:szCs w:val="24"/>
              </w:rPr>
              <w:t>oi</w:t>
            </w:r>
            <w:r w:rsidR="007535AC">
              <w:rPr>
                <w:b/>
                <w:sz w:val="24"/>
                <w:szCs w:val="24"/>
              </w:rPr>
              <w:t xml:space="preserve">nt and workbook </w:t>
            </w:r>
          </w:p>
          <w:p w14:paraId="3226C089" w14:textId="1AB6CC6B" w:rsidR="00EC43DC" w:rsidRPr="00EC43DC" w:rsidRDefault="00EC43DC" w:rsidP="008441BB">
            <w:pPr>
              <w:rPr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 xml:space="preserve">Name cards, pens </w:t>
            </w:r>
          </w:p>
        </w:tc>
      </w:tr>
      <w:tr w:rsidR="003B76E4" w:rsidRPr="009E2EB6" w14:paraId="4DFE0D8F" w14:textId="77777777" w:rsidTr="00783CEE">
        <w:tc>
          <w:tcPr>
            <w:tcW w:w="2074" w:type="dxa"/>
          </w:tcPr>
          <w:p w14:paraId="6D9EFA1F" w14:textId="77777777" w:rsidR="008441BB" w:rsidRPr="005D00AF" w:rsidRDefault="008441BB" w:rsidP="008441BB">
            <w:pPr>
              <w:rPr>
                <w:b/>
                <w:sz w:val="32"/>
                <w:szCs w:val="32"/>
              </w:rPr>
            </w:pPr>
            <w:r w:rsidRPr="005D00AF">
              <w:rPr>
                <w:b/>
                <w:sz w:val="32"/>
                <w:szCs w:val="32"/>
              </w:rPr>
              <w:t>Welcome</w:t>
            </w:r>
          </w:p>
          <w:p w14:paraId="06EE6F4D" w14:textId="3D63F27D" w:rsidR="008441BB" w:rsidRPr="009E2EB6" w:rsidRDefault="003B7914" w:rsidP="000425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 mins</w:t>
            </w:r>
          </w:p>
        </w:tc>
        <w:tc>
          <w:tcPr>
            <w:tcW w:w="1649" w:type="dxa"/>
          </w:tcPr>
          <w:p w14:paraId="04309027" w14:textId="242F33FC" w:rsidR="008441BB" w:rsidRPr="009E2EB6" w:rsidRDefault="008441BB" w:rsidP="008441BB">
            <w:pPr>
              <w:rPr>
                <w:sz w:val="24"/>
                <w:szCs w:val="24"/>
              </w:rPr>
            </w:pPr>
            <w:r w:rsidRPr="009E2EB6">
              <w:rPr>
                <w:sz w:val="24"/>
                <w:szCs w:val="24"/>
              </w:rPr>
              <w:t xml:space="preserve">  </w:t>
            </w:r>
            <w:r w:rsidR="007B59DB">
              <w:rPr>
                <w:sz w:val="24"/>
                <w:szCs w:val="24"/>
              </w:rPr>
              <w:t>No Slide</w:t>
            </w:r>
            <w:r w:rsidR="0094468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90" w:type="dxa"/>
          </w:tcPr>
          <w:p w14:paraId="0B75241D" w14:textId="1564CD64" w:rsidR="008441BB" w:rsidRPr="00F8357A" w:rsidRDefault="007535AC" w:rsidP="007535AC">
            <w:pPr>
              <w:pStyle w:val="ListParagraph"/>
              <w:numPr>
                <w:ilvl w:val="0"/>
                <w:numId w:val="9"/>
              </w:numPr>
              <w:rPr>
                <w:bCs/>
                <w:sz w:val="24"/>
                <w:szCs w:val="24"/>
              </w:rPr>
            </w:pPr>
            <w:r w:rsidRPr="00F8357A">
              <w:rPr>
                <w:bCs/>
                <w:sz w:val="24"/>
                <w:szCs w:val="24"/>
              </w:rPr>
              <w:t>It depends on how you are using this course; it could be delivered as part of a branch meeting where no introductions are needed but if it is being used as a stand</w:t>
            </w:r>
            <w:r w:rsidR="00EC43DC" w:rsidRPr="00F8357A">
              <w:rPr>
                <w:bCs/>
                <w:sz w:val="24"/>
                <w:szCs w:val="24"/>
              </w:rPr>
              <w:t>-</w:t>
            </w:r>
            <w:r w:rsidRPr="00F8357A">
              <w:rPr>
                <w:bCs/>
                <w:sz w:val="24"/>
                <w:szCs w:val="24"/>
              </w:rPr>
              <w:t>alone course then it best that to get everyone to introduce themselves and to say if they have a current role in their branch.</w:t>
            </w:r>
          </w:p>
        </w:tc>
        <w:tc>
          <w:tcPr>
            <w:tcW w:w="2640" w:type="dxa"/>
          </w:tcPr>
          <w:p w14:paraId="26C0D026" w14:textId="527CC92A" w:rsidR="008441BB" w:rsidRPr="009E2EB6" w:rsidRDefault="008441BB" w:rsidP="008441BB">
            <w:pPr>
              <w:rPr>
                <w:sz w:val="24"/>
                <w:szCs w:val="24"/>
              </w:rPr>
            </w:pPr>
          </w:p>
        </w:tc>
      </w:tr>
      <w:tr w:rsidR="003B76E4" w:rsidRPr="009E2EB6" w14:paraId="10BC9F21" w14:textId="77777777" w:rsidTr="00783CEE">
        <w:tc>
          <w:tcPr>
            <w:tcW w:w="2074" w:type="dxa"/>
          </w:tcPr>
          <w:p w14:paraId="31BC495C" w14:textId="77777777" w:rsidR="00EC43DC" w:rsidRDefault="001F4498" w:rsidP="008441B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Workbook </w:t>
            </w:r>
            <w:r w:rsidR="00EC43DC">
              <w:rPr>
                <w:b/>
                <w:sz w:val="32"/>
                <w:szCs w:val="32"/>
              </w:rPr>
              <w:t>Learning outcomes</w:t>
            </w:r>
          </w:p>
          <w:p w14:paraId="265AF2EE" w14:textId="5096515D" w:rsidR="008441BB" w:rsidRPr="009E2EB6" w:rsidRDefault="008441BB" w:rsidP="008441BB">
            <w:pPr>
              <w:rPr>
                <w:sz w:val="24"/>
                <w:szCs w:val="24"/>
              </w:rPr>
            </w:pPr>
            <w:r w:rsidRPr="009E2EB6">
              <w:rPr>
                <w:sz w:val="24"/>
                <w:szCs w:val="24"/>
              </w:rPr>
              <w:t xml:space="preserve">Introductions and objectives </w:t>
            </w:r>
          </w:p>
          <w:p w14:paraId="0A264EFC" w14:textId="48CC0609" w:rsidR="008441BB" w:rsidRPr="009E2EB6" w:rsidRDefault="008441BB" w:rsidP="008441BB">
            <w:pPr>
              <w:rPr>
                <w:sz w:val="24"/>
                <w:szCs w:val="24"/>
              </w:rPr>
            </w:pPr>
          </w:p>
          <w:p w14:paraId="7AB0C7B3" w14:textId="77777777" w:rsidR="008441BB" w:rsidRPr="009E2EB6" w:rsidRDefault="008441BB" w:rsidP="008441BB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</w:tcPr>
          <w:p w14:paraId="6AEA1A08" w14:textId="3D791A52" w:rsidR="002A2954" w:rsidRPr="009E2EB6" w:rsidRDefault="00EC43DC" w:rsidP="00844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1F4498">
              <w:rPr>
                <w:sz w:val="24"/>
                <w:szCs w:val="24"/>
              </w:rPr>
              <w:t>lide</w:t>
            </w:r>
            <w:r>
              <w:rPr>
                <w:sz w:val="24"/>
                <w:szCs w:val="24"/>
              </w:rPr>
              <w:t xml:space="preserve"> 1-2</w:t>
            </w:r>
            <w:r w:rsidR="008441BB" w:rsidRPr="009E2EB6">
              <w:rPr>
                <w:sz w:val="24"/>
                <w:szCs w:val="24"/>
              </w:rPr>
              <w:t>/</w:t>
            </w:r>
          </w:p>
          <w:p w14:paraId="31F5966C" w14:textId="1DCBE17D" w:rsidR="008441BB" w:rsidRPr="009E2EB6" w:rsidRDefault="00C25505" w:rsidP="008441BB">
            <w:pPr>
              <w:rPr>
                <w:sz w:val="24"/>
                <w:szCs w:val="24"/>
              </w:rPr>
            </w:pPr>
            <w:r w:rsidRPr="009E2EB6">
              <w:rPr>
                <w:sz w:val="24"/>
                <w:szCs w:val="24"/>
              </w:rPr>
              <w:t>p</w:t>
            </w:r>
            <w:r w:rsidR="00EC43DC">
              <w:rPr>
                <w:sz w:val="24"/>
                <w:szCs w:val="24"/>
              </w:rPr>
              <w:t>1</w:t>
            </w:r>
          </w:p>
        </w:tc>
        <w:tc>
          <w:tcPr>
            <w:tcW w:w="9090" w:type="dxa"/>
          </w:tcPr>
          <w:p w14:paraId="35988E44" w14:textId="01D89F7B" w:rsidR="008441BB" w:rsidRPr="00F8357A" w:rsidRDefault="00CC45B6" w:rsidP="0094468C">
            <w:pPr>
              <w:pStyle w:val="ListParagraph"/>
              <w:numPr>
                <w:ilvl w:val="0"/>
                <w:numId w:val="10"/>
              </w:numPr>
              <w:rPr>
                <w:bCs/>
                <w:sz w:val="24"/>
                <w:szCs w:val="24"/>
              </w:rPr>
            </w:pPr>
            <w:r w:rsidRPr="00F8357A">
              <w:rPr>
                <w:bCs/>
                <w:sz w:val="24"/>
                <w:szCs w:val="24"/>
              </w:rPr>
              <w:t>Introduce tutor</w:t>
            </w:r>
            <w:r w:rsidR="008441BB" w:rsidRPr="00F8357A">
              <w:rPr>
                <w:bCs/>
                <w:sz w:val="24"/>
                <w:szCs w:val="24"/>
              </w:rPr>
              <w:t xml:space="preserve"> here </w:t>
            </w:r>
            <w:r w:rsidR="00EC43DC" w:rsidRPr="00F8357A">
              <w:rPr>
                <w:bCs/>
                <w:sz w:val="24"/>
                <w:szCs w:val="24"/>
              </w:rPr>
              <w:t>if stand-alone course.</w:t>
            </w:r>
          </w:p>
          <w:p w14:paraId="3896A929" w14:textId="0F073342" w:rsidR="008441BB" w:rsidRPr="00F8357A" w:rsidRDefault="00E8566E" w:rsidP="0094468C">
            <w:pPr>
              <w:pStyle w:val="ListParagraph"/>
              <w:numPr>
                <w:ilvl w:val="0"/>
                <w:numId w:val="10"/>
              </w:numPr>
              <w:rPr>
                <w:bCs/>
                <w:sz w:val="24"/>
                <w:szCs w:val="24"/>
              </w:rPr>
            </w:pPr>
            <w:r w:rsidRPr="00F8357A">
              <w:rPr>
                <w:bCs/>
                <w:sz w:val="24"/>
                <w:szCs w:val="24"/>
              </w:rPr>
              <w:t>Pronoun to be mentioned</w:t>
            </w:r>
          </w:p>
          <w:p w14:paraId="06E4574D" w14:textId="12E0ED91" w:rsidR="008441BB" w:rsidRPr="00F8357A" w:rsidRDefault="008441BB" w:rsidP="0094468C">
            <w:pPr>
              <w:pStyle w:val="ListParagraph"/>
              <w:numPr>
                <w:ilvl w:val="0"/>
                <w:numId w:val="10"/>
              </w:numPr>
              <w:rPr>
                <w:bCs/>
                <w:sz w:val="24"/>
                <w:szCs w:val="24"/>
              </w:rPr>
            </w:pPr>
            <w:r w:rsidRPr="00F8357A">
              <w:rPr>
                <w:bCs/>
                <w:sz w:val="24"/>
                <w:szCs w:val="24"/>
              </w:rPr>
              <w:t xml:space="preserve">Go over housekeeping: </w:t>
            </w:r>
            <w:r w:rsidR="00E8566E" w:rsidRPr="00F8357A">
              <w:rPr>
                <w:bCs/>
                <w:sz w:val="24"/>
                <w:szCs w:val="24"/>
              </w:rPr>
              <w:t>muting mics until speaking and trying to not talk over people</w:t>
            </w:r>
            <w:r w:rsidR="00EC43DC" w:rsidRPr="00F8357A">
              <w:rPr>
                <w:bCs/>
                <w:sz w:val="24"/>
                <w:szCs w:val="24"/>
              </w:rPr>
              <w:t xml:space="preserve"> if online</w:t>
            </w:r>
          </w:p>
          <w:p w14:paraId="5F8BD2F2" w14:textId="50AF672D" w:rsidR="0094468C" w:rsidRPr="00F8357A" w:rsidRDefault="005D00AF" w:rsidP="00C91DB3">
            <w:pPr>
              <w:rPr>
                <w:bCs/>
                <w:sz w:val="24"/>
                <w:szCs w:val="24"/>
              </w:rPr>
            </w:pPr>
            <w:r w:rsidRPr="00F8357A">
              <w:rPr>
                <w:bCs/>
                <w:sz w:val="24"/>
                <w:szCs w:val="24"/>
              </w:rPr>
              <w:t>Go through l</w:t>
            </w:r>
            <w:r w:rsidR="008441BB" w:rsidRPr="00F8357A">
              <w:rPr>
                <w:bCs/>
                <w:sz w:val="24"/>
                <w:szCs w:val="24"/>
              </w:rPr>
              <w:t>earning outcomes</w:t>
            </w:r>
            <w:r w:rsidR="0094468C" w:rsidRPr="00F8357A">
              <w:rPr>
                <w:bCs/>
                <w:sz w:val="24"/>
                <w:szCs w:val="24"/>
              </w:rPr>
              <w:t xml:space="preserve"> page </w:t>
            </w:r>
            <w:r w:rsidR="00EC43DC" w:rsidRPr="00F8357A">
              <w:rPr>
                <w:bCs/>
                <w:sz w:val="24"/>
                <w:szCs w:val="24"/>
              </w:rPr>
              <w:t>1/slide 2</w:t>
            </w:r>
          </w:p>
          <w:p w14:paraId="4F0B0FCA" w14:textId="77777777" w:rsidR="00C91DB3" w:rsidRPr="00F8357A" w:rsidRDefault="00C91DB3" w:rsidP="00C91DB3">
            <w:pPr>
              <w:pStyle w:val="ListParagraph"/>
              <w:numPr>
                <w:ilvl w:val="0"/>
                <w:numId w:val="10"/>
              </w:numPr>
              <w:rPr>
                <w:bCs/>
                <w:sz w:val="24"/>
                <w:szCs w:val="24"/>
              </w:rPr>
            </w:pPr>
            <w:r w:rsidRPr="00F8357A">
              <w:rPr>
                <w:bCs/>
                <w:sz w:val="24"/>
                <w:szCs w:val="24"/>
              </w:rPr>
              <w:t>To understand the role of the branch</w:t>
            </w:r>
          </w:p>
          <w:p w14:paraId="76699AD6" w14:textId="77777777" w:rsidR="00C91DB3" w:rsidRPr="00F8357A" w:rsidRDefault="00C91DB3" w:rsidP="00C91DB3">
            <w:pPr>
              <w:pStyle w:val="ListParagraph"/>
              <w:numPr>
                <w:ilvl w:val="0"/>
                <w:numId w:val="10"/>
              </w:numPr>
              <w:rPr>
                <w:bCs/>
                <w:sz w:val="24"/>
                <w:szCs w:val="24"/>
              </w:rPr>
            </w:pPr>
            <w:r w:rsidRPr="00F8357A">
              <w:rPr>
                <w:bCs/>
                <w:sz w:val="24"/>
                <w:szCs w:val="24"/>
              </w:rPr>
              <w:t>To understand the roles within a branch</w:t>
            </w:r>
          </w:p>
          <w:p w14:paraId="4C65F782" w14:textId="77777777" w:rsidR="00C91DB3" w:rsidRPr="00F8357A" w:rsidRDefault="00C91DB3" w:rsidP="00C91DB3">
            <w:pPr>
              <w:pStyle w:val="ListParagraph"/>
              <w:numPr>
                <w:ilvl w:val="0"/>
                <w:numId w:val="10"/>
              </w:numPr>
              <w:rPr>
                <w:bCs/>
                <w:sz w:val="24"/>
                <w:szCs w:val="24"/>
              </w:rPr>
            </w:pPr>
            <w:r w:rsidRPr="00F8357A">
              <w:rPr>
                <w:bCs/>
                <w:sz w:val="24"/>
                <w:szCs w:val="24"/>
              </w:rPr>
              <w:t>To be able to recruit members to be reps</w:t>
            </w:r>
          </w:p>
          <w:p w14:paraId="7ED50220" w14:textId="77777777" w:rsidR="00C91DB3" w:rsidRPr="00F8357A" w:rsidRDefault="00C91DB3" w:rsidP="00C91DB3">
            <w:pPr>
              <w:pStyle w:val="ListParagraph"/>
              <w:numPr>
                <w:ilvl w:val="0"/>
                <w:numId w:val="10"/>
              </w:numPr>
              <w:rPr>
                <w:bCs/>
                <w:sz w:val="24"/>
                <w:szCs w:val="24"/>
              </w:rPr>
            </w:pPr>
            <w:r w:rsidRPr="00F8357A">
              <w:rPr>
                <w:bCs/>
                <w:sz w:val="24"/>
                <w:szCs w:val="24"/>
              </w:rPr>
              <w:t>To be able to structure a branch</w:t>
            </w:r>
          </w:p>
          <w:p w14:paraId="0D2E8002" w14:textId="4CBF85E7" w:rsidR="00EC43DC" w:rsidRPr="00F8357A" w:rsidRDefault="00C91DB3" w:rsidP="00C91DB3">
            <w:pPr>
              <w:numPr>
                <w:ilvl w:val="0"/>
                <w:numId w:val="10"/>
              </w:numPr>
              <w:rPr>
                <w:bCs/>
                <w:sz w:val="24"/>
                <w:szCs w:val="24"/>
              </w:rPr>
            </w:pPr>
            <w:r w:rsidRPr="00F8357A">
              <w:rPr>
                <w:bCs/>
                <w:sz w:val="24"/>
                <w:szCs w:val="24"/>
              </w:rPr>
              <w:t>To be able to engage members</w:t>
            </w:r>
          </w:p>
          <w:p w14:paraId="7063FDA1" w14:textId="210EFC64" w:rsidR="008441BB" w:rsidRPr="00F8357A" w:rsidRDefault="008441BB" w:rsidP="00C91DB3">
            <w:pPr>
              <w:rPr>
                <w:bCs/>
                <w:sz w:val="24"/>
                <w:szCs w:val="24"/>
              </w:rPr>
            </w:pPr>
            <w:r w:rsidRPr="00F8357A">
              <w:rPr>
                <w:bCs/>
                <w:sz w:val="24"/>
                <w:szCs w:val="24"/>
              </w:rPr>
              <w:t xml:space="preserve">Interactive course and reps are encouraged to discuss, raise items and participate in the </w:t>
            </w:r>
            <w:r w:rsidR="00EC43DC" w:rsidRPr="00F8357A">
              <w:rPr>
                <w:bCs/>
                <w:sz w:val="24"/>
                <w:szCs w:val="24"/>
              </w:rPr>
              <w:t>course</w:t>
            </w:r>
          </w:p>
        </w:tc>
        <w:tc>
          <w:tcPr>
            <w:tcW w:w="2640" w:type="dxa"/>
          </w:tcPr>
          <w:p w14:paraId="0D3DA3AB" w14:textId="60BAACCE" w:rsidR="008441BB" w:rsidRPr="009E2EB6" w:rsidRDefault="008441BB" w:rsidP="008441BB">
            <w:pPr>
              <w:rPr>
                <w:sz w:val="24"/>
                <w:szCs w:val="24"/>
              </w:rPr>
            </w:pPr>
          </w:p>
        </w:tc>
      </w:tr>
      <w:tr w:rsidR="003B76E4" w:rsidRPr="009E2EB6" w14:paraId="2F224DFC" w14:textId="77777777" w:rsidTr="00783CEE">
        <w:tc>
          <w:tcPr>
            <w:tcW w:w="2074" w:type="dxa"/>
          </w:tcPr>
          <w:p w14:paraId="6A057F41" w14:textId="13E84D7B" w:rsidR="00F978D9" w:rsidRDefault="00F978D9" w:rsidP="008441B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Activity A</w:t>
            </w:r>
          </w:p>
          <w:p w14:paraId="18B4AA0C" w14:textId="39C2BDF0" w:rsidR="008441BB" w:rsidRPr="009E2EB6" w:rsidRDefault="003B7914" w:rsidP="00844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978D9">
              <w:rPr>
                <w:sz w:val="24"/>
                <w:szCs w:val="24"/>
              </w:rPr>
              <w:t>5</w:t>
            </w:r>
            <w:r w:rsidR="00EC43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mins</w:t>
            </w:r>
          </w:p>
          <w:p w14:paraId="65EC5025" w14:textId="77777777" w:rsidR="008441BB" w:rsidRPr="009E2EB6" w:rsidRDefault="008441BB" w:rsidP="008441BB">
            <w:pPr>
              <w:rPr>
                <w:sz w:val="24"/>
                <w:szCs w:val="24"/>
              </w:rPr>
            </w:pPr>
          </w:p>
          <w:p w14:paraId="35CB87B7" w14:textId="77777777" w:rsidR="008441BB" w:rsidRPr="009E2EB6" w:rsidRDefault="008441BB" w:rsidP="008441BB">
            <w:pPr>
              <w:rPr>
                <w:sz w:val="24"/>
                <w:szCs w:val="24"/>
              </w:rPr>
            </w:pPr>
          </w:p>
          <w:p w14:paraId="5C223D03" w14:textId="44D6A496" w:rsidR="008441BB" w:rsidRPr="009E2EB6" w:rsidRDefault="008441BB" w:rsidP="008441BB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</w:tcPr>
          <w:p w14:paraId="288B8B83" w14:textId="5D590F0D" w:rsidR="008441BB" w:rsidRPr="009E2EB6" w:rsidRDefault="001F4498" w:rsidP="00844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Slide</w:t>
            </w:r>
            <w:r w:rsidR="00EC43DC">
              <w:rPr>
                <w:sz w:val="24"/>
                <w:szCs w:val="24"/>
              </w:rPr>
              <w:t xml:space="preserve">s </w:t>
            </w:r>
            <w:r w:rsidR="00F978D9">
              <w:rPr>
                <w:sz w:val="24"/>
                <w:szCs w:val="24"/>
              </w:rPr>
              <w:t>3-5</w:t>
            </w:r>
            <w:r w:rsidR="008441BB" w:rsidRPr="009E2EB6">
              <w:rPr>
                <w:sz w:val="24"/>
                <w:szCs w:val="24"/>
              </w:rPr>
              <w:t>/</w:t>
            </w:r>
            <w:r w:rsidR="00C25505" w:rsidRPr="009E2EB6">
              <w:rPr>
                <w:sz w:val="24"/>
                <w:szCs w:val="24"/>
              </w:rPr>
              <w:t>p</w:t>
            </w:r>
            <w:r w:rsidR="005D00AF">
              <w:rPr>
                <w:sz w:val="24"/>
                <w:szCs w:val="24"/>
              </w:rPr>
              <w:t>1</w:t>
            </w:r>
          </w:p>
        </w:tc>
        <w:tc>
          <w:tcPr>
            <w:tcW w:w="9090" w:type="dxa"/>
          </w:tcPr>
          <w:p w14:paraId="0C73D7E4" w14:textId="42FF9107" w:rsidR="008441BB" w:rsidRPr="00F8357A" w:rsidRDefault="00F978D9" w:rsidP="001F4498">
            <w:pPr>
              <w:pStyle w:val="ListParagraph"/>
              <w:numPr>
                <w:ilvl w:val="0"/>
                <w:numId w:val="11"/>
              </w:numPr>
              <w:rPr>
                <w:b/>
                <w:sz w:val="24"/>
                <w:szCs w:val="24"/>
              </w:rPr>
            </w:pPr>
            <w:r w:rsidRPr="00F8357A">
              <w:rPr>
                <w:b/>
                <w:sz w:val="24"/>
                <w:szCs w:val="24"/>
              </w:rPr>
              <w:t>What are the duties of a branch?</w:t>
            </w:r>
          </w:p>
          <w:p w14:paraId="7B87CC63" w14:textId="7D44AEE1" w:rsidR="001F4498" w:rsidRPr="00F8357A" w:rsidRDefault="00EC43DC" w:rsidP="001F4498">
            <w:pPr>
              <w:rPr>
                <w:bCs/>
                <w:sz w:val="24"/>
                <w:szCs w:val="24"/>
              </w:rPr>
            </w:pPr>
            <w:r w:rsidRPr="00F8357A">
              <w:rPr>
                <w:bCs/>
                <w:sz w:val="24"/>
                <w:szCs w:val="24"/>
              </w:rPr>
              <w:t xml:space="preserve">Briefly explain that </w:t>
            </w:r>
            <w:r w:rsidR="00193A3D" w:rsidRPr="00F8357A">
              <w:rPr>
                <w:bCs/>
                <w:sz w:val="24"/>
                <w:szCs w:val="24"/>
              </w:rPr>
              <w:t xml:space="preserve">the union rules </w:t>
            </w:r>
            <w:r w:rsidR="00F978D9" w:rsidRPr="00F8357A">
              <w:rPr>
                <w:bCs/>
                <w:sz w:val="24"/>
                <w:szCs w:val="24"/>
              </w:rPr>
              <w:t xml:space="preserve">place duties on every branch what do the reps think those are </w:t>
            </w:r>
          </w:p>
          <w:p w14:paraId="5C36904E" w14:textId="3CA34076" w:rsidR="008441BB" w:rsidRPr="00F8357A" w:rsidRDefault="00F978D9" w:rsidP="00965D23">
            <w:pPr>
              <w:spacing w:after="160" w:line="259" w:lineRule="auto"/>
              <w:rPr>
                <w:bCs/>
                <w:color w:val="FF0000"/>
                <w:sz w:val="24"/>
                <w:szCs w:val="24"/>
              </w:rPr>
            </w:pPr>
            <w:r w:rsidRPr="00F8357A">
              <w:rPr>
                <w:bCs/>
                <w:sz w:val="24"/>
                <w:szCs w:val="24"/>
              </w:rPr>
              <w:t xml:space="preserve">Use the Jamboard to write the responses </w:t>
            </w:r>
            <w:r w:rsidRPr="00F8357A">
              <w:rPr>
                <w:bCs/>
                <w:color w:val="FF0000"/>
                <w:sz w:val="24"/>
                <w:szCs w:val="24"/>
              </w:rPr>
              <w:t>use a flip chart face to face</w:t>
            </w:r>
          </w:p>
          <w:p w14:paraId="5DECC76E" w14:textId="276B7D34" w:rsidR="00F978D9" w:rsidRPr="00F8357A" w:rsidRDefault="00F978D9" w:rsidP="00965D23">
            <w:pPr>
              <w:spacing w:after="160" w:line="259" w:lineRule="auto"/>
              <w:rPr>
                <w:b/>
                <w:sz w:val="24"/>
                <w:szCs w:val="24"/>
              </w:rPr>
            </w:pPr>
            <w:r w:rsidRPr="00F8357A">
              <w:rPr>
                <w:b/>
                <w:sz w:val="24"/>
                <w:szCs w:val="24"/>
              </w:rPr>
              <w:t>Slide 4</w:t>
            </w:r>
            <w:r w:rsidR="00705E1A" w:rsidRPr="00F8357A">
              <w:rPr>
                <w:b/>
                <w:sz w:val="24"/>
                <w:szCs w:val="24"/>
              </w:rPr>
              <w:t xml:space="preserve"> &amp; 5 go through what the rulebook says</w:t>
            </w:r>
          </w:p>
          <w:p w14:paraId="5B3EF8E8" w14:textId="77777777" w:rsidR="00705E1A" w:rsidRPr="00705E1A" w:rsidRDefault="00705E1A" w:rsidP="00705E1A">
            <w:pPr>
              <w:numPr>
                <w:ilvl w:val="0"/>
                <w:numId w:val="41"/>
              </w:numPr>
              <w:spacing w:after="160" w:line="259" w:lineRule="auto"/>
              <w:rPr>
                <w:bCs/>
                <w:sz w:val="24"/>
                <w:szCs w:val="24"/>
              </w:rPr>
            </w:pPr>
            <w:r w:rsidRPr="00705E1A">
              <w:rPr>
                <w:bCs/>
                <w:sz w:val="24"/>
                <w:szCs w:val="24"/>
              </w:rPr>
              <w:t>to maintain and /or improve the conditions of employment of Branch members and the relations between them and their employers</w:t>
            </w:r>
          </w:p>
          <w:p w14:paraId="19DFC9D4" w14:textId="17B65708" w:rsidR="00705E1A" w:rsidRPr="00705E1A" w:rsidRDefault="00705E1A" w:rsidP="00705E1A">
            <w:pPr>
              <w:numPr>
                <w:ilvl w:val="0"/>
                <w:numId w:val="41"/>
              </w:numPr>
              <w:spacing w:after="160" w:line="259" w:lineRule="auto"/>
              <w:rPr>
                <w:bCs/>
                <w:sz w:val="24"/>
                <w:szCs w:val="24"/>
              </w:rPr>
            </w:pPr>
            <w:r w:rsidRPr="00705E1A">
              <w:rPr>
                <w:bCs/>
                <w:sz w:val="24"/>
                <w:szCs w:val="24"/>
              </w:rPr>
              <w:t xml:space="preserve">to promote the policy of the Branch as agreed at a Delegate Conference or </w:t>
            </w:r>
            <w:r w:rsidR="0025542C">
              <w:rPr>
                <w:bCs/>
                <w:sz w:val="24"/>
                <w:szCs w:val="24"/>
              </w:rPr>
              <w:t>g</w:t>
            </w:r>
            <w:r w:rsidRPr="00705E1A">
              <w:rPr>
                <w:bCs/>
                <w:sz w:val="24"/>
                <w:szCs w:val="24"/>
              </w:rPr>
              <w:t xml:space="preserve">eneral </w:t>
            </w:r>
            <w:r w:rsidR="0025542C">
              <w:rPr>
                <w:bCs/>
                <w:sz w:val="24"/>
                <w:szCs w:val="24"/>
              </w:rPr>
              <w:t>m</w:t>
            </w:r>
            <w:r w:rsidRPr="00705E1A">
              <w:rPr>
                <w:bCs/>
                <w:sz w:val="24"/>
                <w:szCs w:val="24"/>
              </w:rPr>
              <w:t>eeting of the Branch</w:t>
            </w:r>
          </w:p>
          <w:p w14:paraId="394E92EC" w14:textId="77777777" w:rsidR="00705E1A" w:rsidRPr="00705E1A" w:rsidRDefault="00705E1A" w:rsidP="00705E1A">
            <w:pPr>
              <w:numPr>
                <w:ilvl w:val="0"/>
                <w:numId w:val="41"/>
              </w:numPr>
              <w:spacing w:after="160" w:line="259" w:lineRule="auto"/>
              <w:rPr>
                <w:bCs/>
                <w:sz w:val="24"/>
                <w:szCs w:val="24"/>
              </w:rPr>
            </w:pPr>
            <w:r w:rsidRPr="00705E1A">
              <w:rPr>
                <w:bCs/>
                <w:sz w:val="24"/>
                <w:szCs w:val="24"/>
              </w:rPr>
              <w:t>to further the objects of the Union</w:t>
            </w:r>
          </w:p>
          <w:p w14:paraId="16673776" w14:textId="77777777" w:rsidR="00705E1A" w:rsidRPr="00705E1A" w:rsidRDefault="00705E1A" w:rsidP="00705E1A">
            <w:pPr>
              <w:numPr>
                <w:ilvl w:val="0"/>
                <w:numId w:val="41"/>
              </w:numPr>
              <w:spacing w:after="160" w:line="259" w:lineRule="auto"/>
              <w:rPr>
                <w:bCs/>
                <w:sz w:val="24"/>
                <w:szCs w:val="24"/>
              </w:rPr>
            </w:pPr>
            <w:r w:rsidRPr="00705E1A">
              <w:rPr>
                <w:bCs/>
                <w:sz w:val="24"/>
                <w:szCs w:val="24"/>
              </w:rPr>
              <w:t>to carry out the policies of the Union</w:t>
            </w:r>
          </w:p>
          <w:p w14:paraId="10C76789" w14:textId="77777777" w:rsidR="00705E1A" w:rsidRPr="00705E1A" w:rsidRDefault="00705E1A" w:rsidP="00705E1A">
            <w:pPr>
              <w:numPr>
                <w:ilvl w:val="0"/>
                <w:numId w:val="41"/>
              </w:numPr>
              <w:spacing w:after="160" w:line="259" w:lineRule="auto"/>
              <w:rPr>
                <w:bCs/>
                <w:sz w:val="24"/>
                <w:szCs w:val="24"/>
              </w:rPr>
            </w:pPr>
            <w:r w:rsidRPr="00705E1A">
              <w:rPr>
                <w:bCs/>
                <w:sz w:val="24"/>
                <w:szCs w:val="24"/>
              </w:rPr>
              <w:t>to protect and promote the interests of its members</w:t>
            </w:r>
          </w:p>
          <w:p w14:paraId="4CDBB90D" w14:textId="77777777" w:rsidR="00705E1A" w:rsidRPr="00705E1A" w:rsidRDefault="00705E1A" w:rsidP="00705E1A">
            <w:pPr>
              <w:numPr>
                <w:ilvl w:val="0"/>
                <w:numId w:val="41"/>
              </w:numPr>
              <w:spacing w:after="160" w:line="259" w:lineRule="auto"/>
              <w:rPr>
                <w:bCs/>
                <w:sz w:val="24"/>
                <w:szCs w:val="24"/>
              </w:rPr>
            </w:pPr>
            <w:r w:rsidRPr="00705E1A">
              <w:rPr>
                <w:bCs/>
                <w:sz w:val="24"/>
                <w:szCs w:val="24"/>
              </w:rPr>
              <w:t>to recruit and maintain membership</w:t>
            </w:r>
          </w:p>
          <w:p w14:paraId="2457101A" w14:textId="77777777" w:rsidR="00705E1A" w:rsidRPr="00705E1A" w:rsidRDefault="00705E1A" w:rsidP="00705E1A">
            <w:pPr>
              <w:numPr>
                <w:ilvl w:val="0"/>
                <w:numId w:val="41"/>
              </w:numPr>
              <w:spacing w:after="160" w:line="259" w:lineRule="auto"/>
              <w:rPr>
                <w:bCs/>
                <w:sz w:val="24"/>
                <w:szCs w:val="24"/>
              </w:rPr>
            </w:pPr>
            <w:r w:rsidRPr="00705E1A">
              <w:rPr>
                <w:bCs/>
                <w:sz w:val="24"/>
                <w:szCs w:val="24"/>
              </w:rPr>
              <w:t>to keep members informed of all matters advised by the National Executive Committee</w:t>
            </w:r>
          </w:p>
          <w:p w14:paraId="3B1169E5" w14:textId="77777777" w:rsidR="00705E1A" w:rsidRPr="00705E1A" w:rsidRDefault="00705E1A" w:rsidP="00705E1A">
            <w:pPr>
              <w:numPr>
                <w:ilvl w:val="0"/>
                <w:numId w:val="41"/>
              </w:numPr>
              <w:spacing w:after="160" w:line="259" w:lineRule="auto"/>
              <w:rPr>
                <w:bCs/>
                <w:sz w:val="24"/>
                <w:szCs w:val="24"/>
              </w:rPr>
            </w:pPr>
            <w:r w:rsidRPr="00705E1A">
              <w:rPr>
                <w:bCs/>
                <w:sz w:val="24"/>
                <w:szCs w:val="24"/>
              </w:rPr>
              <w:t>to consult with the appropriate members body who may be affected by any proposals concerning pensions in payment</w:t>
            </w:r>
          </w:p>
          <w:p w14:paraId="554118F8" w14:textId="00417300" w:rsidR="00F978D9" w:rsidRPr="00F8357A" w:rsidRDefault="00705E1A" w:rsidP="00965D23">
            <w:pPr>
              <w:numPr>
                <w:ilvl w:val="0"/>
                <w:numId w:val="41"/>
              </w:numPr>
              <w:spacing w:after="160" w:line="259" w:lineRule="auto"/>
              <w:rPr>
                <w:bCs/>
                <w:sz w:val="24"/>
                <w:szCs w:val="24"/>
              </w:rPr>
            </w:pPr>
            <w:r w:rsidRPr="00705E1A">
              <w:rPr>
                <w:bCs/>
                <w:sz w:val="24"/>
                <w:szCs w:val="24"/>
              </w:rPr>
              <w:t>to hold an Annual or Biennial Delegate conference</w:t>
            </w:r>
          </w:p>
        </w:tc>
        <w:tc>
          <w:tcPr>
            <w:tcW w:w="2640" w:type="dxa"/>
          </w:tcPr>
          <w:p w14:paraId="1FDBB53A" w14:textId="5CB7C0A9" w:rsidR="002A2954" w:rsidRPr="009E2EB6" w:rsidRDefault="00705E1A" w:rsidP="00844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 Jamboard or </w:t>
            </w:r>
          </w:p>
          <w:p w14:paraId="4AC4241F" w14:textId="17FF0C85" w:rsidR="002A2954" w:rsidRPr="00705E1A" w:rsidRDefault="00705E1A" w:rsidP="008441BB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flipchart</w:t>
            </w:r>
          </w:p>
          <w:p w14:paraId="61AA9FFD" w14:textId="77777777" w:rsidR="002A2954" w:rsidRPr="009E2EB6" w:rsidRDefault="002A2954" w:rsidP="008441BB">
            <w:pPr>
              <w:rPr>
                <w:sz w:val="24"/>
                <w:szCs w:val="24"/>
              </w:rPr>
            </w:pPr>
          </w:p>
          <w:p w14:paraId="69C887DF" w14:textId="77777777" w:rsidR="002A2954" w:rsidRPr="009E2EB6" w:rsidRDefault="002A2954" w:rsidP="008441BB">
            <w:pPr>
              <w:rPr>
                <w:sz w:val="24"/>
                <w:szCs w:val="24"/>
              </w:rPr>
            </w:pPr>
          </w:p>
          <w:p w14:paraId="4D11637B" w14:textId="55CA6328" w:rsidR="002A2954" w:rsidRPr="009E2EB6" w:rsidRDefault="002A2954" w:rsidP="008441BB">
            <w:pPr>
              <w:rPr>
                <w:sz w:val="24"/>
                <w:szCs w:val="24"/>
              </w:rPr>
            </w:pPr>
          </w:p>
        </w:tc>
      </w:tr>
      <w:tr w:rsidR="00963EC1" w:rsidRPr="009E2EB6" w14:paraId="0E47838D" w14:textId="77777777" w:rsidTr="00783CEE">
        <w:tc>
          <w:tcPr>
            <w:tcW w:w="2074" w:type="dxa"/>
          </w:tcPr>
          <w:p w14:paraId="341AF198" w14:textId="1285A1F1" w:rsidR="00963EC1" w:rsidRDefault="00965D23" w:rsidP="008441B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Activity </w:t>
            </w:r>
            <w:r w:rsidR="00705E1A">
              <w:rPr>
                <w:b/>
                <w:sz w:val="32"/>
                <w:szCs w:val="32"/>
              </w:rPr>
              <w:t>B</w:t>
            </w:r>
          </w:p>
          <w:p w14:paraId="35C1DC05" w14:textId="1C8EA88F" w:rsidR="00C166DD" w:rsidRDefault="00C166DD" w:rsidP="008441BB">
            <w:pPr>
              <w:rPr>
                <w:b/>
                <w:sz w:val="32"/>
                <w:szCs w:val="32"/>
              </w:rPr>
            </w:pPr>
            <w:r>
              <w:rPr>
                <w:sz w:val="24"/>
                <w:szCs w:val="24"/>
              </w:rPr>
              <w:t>15 mins</w:t>
            </w:r>
          </w:p>
        </w:tc>
        <w:tc>
          <w:tcPr>
            <w:tcW w:w="1649" w:type="dxa"/>
          </w:tcPr>
          <w:p w14:paraId="69226C67" w14:textId="54033711" w:rsidR="00963EC1" w:rsidRDefault="00965D23" w:rsidP="00844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Slide </w:t>
            </w:r>
            <w:r w:rsidR="00705E1A">
              <w:rPr>
                <w:sz w:val="24"/>
                <w:szCs w:val="24"/>
              </w:rPr>
              <w:t>6</w:t>
            </w:r>
            <w:r w:rsidR="001238A0">
              <w:rPr>
                <w:sz w:val="24"/>
                <w:szCs w:val="24"/>
              </w:rPr>
              <w:t>-</w:t>
            </w:r>
            <w:r w:rsidR="002C4E3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/p2</w:t>
            </w:r>
          </w:p>
        </w:tc>
        <w:tc>
          <w:tcPr>
            <w:tcW w:w="9090" w:type="dxa"/>
          </w:tcPr>
          <w:p w14:paraId="7C49C1BF" w14:textId="219FC893" w:rsidR="00963EC1" w:rsidRPr="00F8357A" w:rsidRDefault="008252D5" w:rsidP="008252D5">
            <w:pPr>
              <w:rPr>
                <w:b/>
                <w:sz w:val="24"/>
                <w:szCs w:val="24"/>
              </w:rPr>
            </w:pPr>
            <w:r w:rsidRPr="00F8357A">
              <w:rPr>
                <w:b/>
                <w:sz w:val="24"/>
                <w:szCs w:val="24"/>
              </w:rPr>
              <w:t xml:space="preserve">Activity </w:t>
            </w:r>
            <w:r w:rsidR="00F8357A">
              <w:rPr>
                <w:b/>
                <w:sz w:val="24"/>
                <w:szCs w:val="24"/>
              </w:rPr>
              <w:t>B</w:t>
            </w:r>
            <w:r w:rsidRPr="00F8357A">
              <w:rPr>
                <w:b/>
                <w:sz w:val="24"/>
                <w:szCs w:val="24"/>
              </w:rPr>
              <w:t xml:space="preserve">: </w:t>
            </w:r>
            <w:r w:rsidR="00705E1A" w:rsidRPr="00F8357A">
              <w:rPr>
                <w:b/>
                <w:sz w:val="24"/>
                <w:szCs w:val="24"/>
              </w:rPr>
              <w:t>What are the roles within a branch</w:t>
            </w:r>
          </w:p>
          <w:p w14:paraId="50B4583F" w14:textId="3C021514" w:rsidR="00705E1A" w:rsidRPr="00F8357A" w:rsidRDefault="008252D5" w:rsidP="00705E1A">
            <w:pPr>
              <w:rPr>
                <w:bCs/>
                <w:sz w:val="24"/>
                <w:szCs w:val="24"/>
              </w:rPr>
            </w:pPr>
            <w:r w:rsidRPr="00F8357A">
              <w:rPr>
                <w:bCs/>
                <w:sz w:val="24"/>
                <w:szCs w:val="24"/>
              </w:rPr>
              <w:t xml:space="preserve">With this exercise we want reps to think </w:t>
            </w:r>
            <w:r w:rsidR="00705E1A" w:rsidRPr="00F8357A">
              <w:rPr>
                <w:bCs/>
                <w:sz w:val="24"/>
                <w:szCs w:val="24"/>
              </w:rPr>
              <w:t xml:space="preserve">about </w:t>
            </w:r>
            <w:r w:rsidR="002E5A2C" w:rsidRPr="00F8357A">
              <w:rPr>
                <w:bCs/>
                <w:sz w:val="24"/>
                <w:szCs w:val="24"/>
              </w:rPr>
              <w:t xml:space="preserve">the </w:t>
            </w:r>
            <w:r w:rsidR="00705E1A" w:rsidRPr="00F8357A">
              <w:rPr>
                <w:bCs/>
                <w:sz w:val="24"/>
                <w:szCs w:val="24"/>
              </w:rPr>
              <w:t>roles there are and if their branch ha</w:t>
            </w:r>
            <w:r w:rsidR="002E5A2C" w:rsidRPr="00F8357A">
              <w:rPr>
                <w:bCs/>
                <w:sz w:val="24"/>
                <w:szCs w:val="24"/>
              </w:rPr>
              <w:t>s</w:t>
            </w:r>
            <w:r w:rsidR="00705E1A" w:rsidRPr="00F8357A">
              <w:rPr>
                <w:bCs/>
                <w:sz w:val="24"/>
                <w:szCs w:val="24"/>
              </w:rPr>
              <w:t xml:space="preserve"> them. </w:t>
            </w:r>
            <w:r w:rsidR="002E5A2C" w:rsidRPr="00F8357A">
              <w:rPr>
                <w:bCs/>
                <w:sz w:val="24"/>
                <w:szCs w:val="24"/>
              </w:rPr>
              <w:t>Using the chat function for them to put them up or flipchart to record them.</w:t>
            </w:r>
          </w:p>
          <w:p w14:paraId="36EF874B" w14:textId="77777777" w:rsidR="002E5A2C" w:rsidRPr="00F8357A" w:rsidRDefault="002E5A2C" w:rsidP="00705E1A">
            <w:pPr>
              <w:rPr>
                <w:bCs/>
                <w:sz w:val="24"/>
                <w:szCs w:val="24"/>
              </w:rPr>
            </w:pPr>
          </w:p>
          <w:p w14:paraId="7592ED62" w14:textId="77777777" w:rsidR="008252D5" w:rsidRPr="00F8357A" w:rsidRDefault="001238A0" w:rsidP="008252D5">
            <w:pPr>
              <w:rPr>
                <w:bCs/>
                <w:sz w:val="24"/>
                <w:szCs w:val="24"/>
              </w:rPr>
            </w:pPr>
            <w:r w:rsidRPr="00F8357A">
              <w:rPr>
                <w:bCs/>
                <w:sz w:val="24"/>
                <w:szCs w:val="24"/>
              </w:rPr>
              <w:t>As the exercise progresses the tutor can add to the discussion by asking if the branch has that role or who does this task in your branch.</w:t>
            </w:r>
          </w:p>
          <w:p w14:paraId="71478272" w14:textId="77777777" w:rsidR="001238A0" w:rsidRPr="00F8357A" w:rsidRDefault="001238A0" w:rsidP="008252D5">
            <w:pPr>
              <w:rPr>
                <w:bCs/>
                <w:sz w:val="24"/>
                <w:szCs w:val="24"/>
              </w:rPr>
            </w:pPr>
            <w:r w:rsidRPr="00F8357A">
              <w:rPr>
                <w:b/>
                <w:sz w:val="24"/>
                <w:szCs w:val="24"/>
              </w:rPr>
              <w:t xml:space="preserve">Slide 7 has the roles in the handbook. </w:t>
            </w:r>
          </w:p>
          <w:p w14:paraId="68A59B49" w14:textId="0F3B1504" w:rsidR="00E55928" w:rsidRPr="00F8357A" w:rsidRDefault="001238A0" w:rsidP="008252D5">
            <w:pPr>
              <w:rPr>
                <w:bCs/>
                <w:sz w:val="24"/>
                <w:szCs w:val="24"/>
              </w:rPr>
            </w:pPr>
            <w:r w:rsidRPr="00F8357A">
              <w:rPr>
                <w:bCs/>
                <w:sz w:val="24"/>
                <w:szCs w:val="24"/>
              </w:rPr>
              <w:t xml:space="preserve">Explain that with the new database there will a cleaning up of the </w:t>
            </w:r>
            <w:r w:rsidR="00E55928" w:rsidRPr="00F8357A">
              <w:rPr>
                <w:bCs/>
                <w:sz w:val="24"/>
                <w:szCs w:val="24"/>
              </w:rPr>
              <w:t xml:space="preserve">rep titles to make them clear. </w:t>
            </w:r>
          </w:p>
        </w:tc>
        <w:tc>
          <w:tcPr>
            <w:tcW w:w="2640" w:type="dxa"/>
          </w:tcPr>
          <w:p w14:paraId="344320A1" w14:textId="436B549F" w:rsidR="00963EC1" w:rsidRDefault="001238A0" w:rsidP="00844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Chat function or </w:t>
            </w:r>
            <w:r w:rsidRPr="001238A0">
              <w:rPr>
                <w:color w:val="FF0000"/>
                <w:sz w:val="24"/>
                <w:szCs w:val="24"/>
              </w:rPr>
              <w:t>flipchart</w:t>
            </w:r>
          </w:p>
        </w:tc>
      </w:tr>
      <w:tr w:rsidR="003B76E4" w:rsidRPr="009E2EB6" w14:paraId="06025A9D" w14:textId="77777777" w:rsidTr="00783CEE">
        <w:tc>
          <w:tcPr>
            <w:tcW w:w="2074" w:type="dxa"/>
          </w:tcPr>
          <w:p w14:paraId="21559F86" w14:textId="51E1929B" w:rsidR="00C166DD" w:rsidRDefault="002C4E33" w:rsidP="00C166DD">
            <w:pPr>
              <w:rPr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Activity C</w:t>
            </w:r>
          </w:p>
          <w:p w14:paraId="46AE2FFC" w14:textId="6F13CD5E" w:rsidR="008441BB" w:rsidRPr="009E2EB6" w:rsidRDefault="002C4E33" w:rsidP="00C166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357A">
              <w:rPr>
                <w:sz w:val="24"/>
                <w:szCs w:val="24"/>
              </w:rPr>
              <w:t>5</w:t>
            </w:r>
            <w:r w:rsidR="003B7914">
              <w:rPr>
                <w:sz w:val="24"/>
                <w:szCs w:val="24"/>
              </w:rPr>
              <w:t xml:space="preserve"> mins</w:t>
            </w:r>
          </w:p>
        </w:tc>
        <w:tc>
          <w:tcPr>
            <w:tcW w:w="1649" w:type="dxa"/>
          </w:tcPr>
          <w:p w14:paraId="2373A05A" w14:textId="7E556E38" w:rsidR="008441BB" w:rsidRPr="009E2EB6" w:rsidRDefault="001F4498" w:rsidP="00844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Slide </w:t>
            </w:r>
            <w:r w:rsidR="00C166DD">
              <w:rPr>
                <w:sz w:val="24"/>
                <w:szCs w:val="24"/>
              </w:rPr>
              <w:t>8/p3</w:t>
            </w:r>
          </w:p>
          <w:p w14:paraId="25DB7350" w14:textId="77777777" w:rsidR="008441BB" w:rsidRPr="009E2EB6" w:rsidRDefault="008441BB" w:rsidP="008441BB">
            <w:pPr>
              <w:rPr>
                <w:sz w:val="24"/>
                <w:szCs w:val="24"/>
              </w:rPr>
            </w:pPr>
          </w:p>
          <w:p w14:paraId="6EE39D00" w14:textId="77777777" w:rsidR="008441BB" w:rsidRPr="009E2EB6" w:rsidRDefault="008441BB" w:rsidP="008441BB">
            <w:pPr>
              <w:rPr>
                <w:sz w:val="24"/>
                <w:szCs w:val="24"/>
              </w:rPr>
            </w:pPr>
          </w:p>
        </w:tc>
        <w:tc>
          <w:tcPr>
            <w:tcW w:w="9090" w:type="dxa"/>
          </w:tcPr>
          <w:p w14:paraId="5FBB765A" w14:textId="49F9E9F7" w:rsidR="001F4498" w:rsidRPr="00F8357A" w:rsidRDefault="002C4E33" w:rsidP="00C166DD">
            <w:pPr>
              <w:rPr>
                <w:b/>
                <w:sz w:val="24"/>
                <w:szCs w:val="24"/>
              </w:rPr>
            </w:pPr>
            <w:r w:rsidRPr="00F8357A">
              <w:rPr>
                <w:b/>
                <w:sz w:val="24"/>
                <w:szCs w:val="24"/>
              </w:rPr>
              <w:t>Activity C: Which roles have legal standing</w:t>
            </w:r>
          </w:p>
          <w:p w14:paraId="569276CD" w14:textId="77777777" w:rsidR="002C4E33" w:rsidRPr="00F8357A" w:rsidRDefault="002C4E33" w:rsidP="002C4E33">
            <w:pPr>
              <w:rPr>
                <w:bCs/>
                <w:sz w:val="24"/>
                <w:szCs w:val="24"/>
              </w:rPr>
            </w:pPr>
            <w:r w:rsidRPr="00F8357A">
              <w:rPr>
                <w:bCs/>
                <w:sz w:val="24"/>
                <w:szCs w:val="24"/>
              </w:rPr>
              <w:t xml:space="preserve">Discuss as a big group the following: </w:t>
            </w:r>
          </w:p>
          <w:p w14:paraId="4BE46E10" w14:textId="77777777" w:rsidR="002C4E33" w:rsidRPr="00F8357A" w:rsidRDefault="002C4E33" w:rsidP="002C4E33">
            <w:pPr>
              <w:rPr>
                <w:bCs/>
                <w:sz w:val="24"/>
                <w:szCs w:val="24"/>
              </w:rPr>
            </w:pPr>
            <w:r w:rsidRPr="00F8357A">
              <w:rPr>
                <w:bCs/>
                <w:sz w:val="24"/>
                <w:szCs w:val="24"/>
              </w:rPr>
              <w:t>What roles have legislation that requires an employer to recognise and give paid time off for?</w:t>
            </w:r>
          </w:p>
          <w:p w14:paraId="155F429E" w14:textId="77777777" w:rsidR="002C4E33" w:rsidRPr="00F8357A" w:rsidRDefault="002C4E33" w:rsidP="002C4E33">
            <w:pPr>
              <w:rPr>
                <w:bCs/>
                <w:sz w:val="24"/>
                <w:szCs w:val="24"/>
              </w:rPr>
            </w:pPr>
            <w:r w:rsidRPr="00F8357A">
              <w:rPr>
                <w:bCs/>
                <w:sz w:val="24"/>
                <w:szCs w:val="24"/>
              </w:rPr>
              <w:t>Does your recognition agreement have any variations to the legal minimums?</w:t>
            </w:r>
          </w:p>
          <w:p w14:paraId="028B62F8" w14:textId="7DE8FBC1" w:rsidR="002C4E33" w:rsidRPr="00F8357A" w:rsidRDefault="002C4E33" w:rsidP="002C4E33">
            <w:pPr>
              <w:rPr>
                <w:bCs/>
                <w:sz w:val="24"/>
                <w:szCs w:val="24"/>
              </w:rPr>
            </w:pPr>
            <w:r w:rsidRPr="00F8357A">
              <w:rPr>
                <w:bCs/>
                <w:sz w:val="24"/>
                <w:szCs w:val="24"/>
              </w:rPr>
              <w:t>What are the minimum roles that need to be filled in a branch?</w:t>
            </w:r>
          </w:p>
          <w:p w14:paraId="6E0F19BD" w14:textId="545B66F6" w:rsidR="002C4E33" w:rsidRPr="00F8357A" w:rsidRDefault="002C4E33" w:rsidP="002C4E33">
            <w:pPr>
              <w:rPr>
                <w:bCs/>
                <w:sz w:val="24"/>
                <w:szCs w:val="24"/>
              </w:rPr>
            </w:pPr>
          </w:p>
          <w:p w14:paraId="5189DC95" w14:textId="01385D52" w:rsidR="002C4E33" w:rsidRPr="00F8357A" w:rsidRDefault="002C4E33" w:rsidP="002C4E33">
            <w:pPr>
              <w:rPr>
                <w:bCs/>
                <w:sz w:val="24"/>
                <w:szCs w:val="24"/>
              </w:rPr>
            </w:pPr>
            <w:r w:rsidRPr="00F8357A">
              <w:rPr>
                <w:bCs/>
                <w:sz w:val="24"/>
                <w:szCs w:val="24"/>
              </w:rPr>
              <w:t>We are looking for them to say the following:</w:t>
            </w:r>
          </w:p>
          <w:p w14:paraId="6A60BF5E" w14:textId="258B807A" w:rsidR="002C4E33" w:rsidRPr="00F8357A" w:rsidRDefault="002C4E33" w:rsidP="002C4E33">
            <w:pPr>
              <w:rPr>
                <w:bCs/>
                <w:sz w:val="24"/>
                <w:szCs w:val="24"/>
              </w:rPr>
            </w:pPr>
            <w:r w:rsidRPr="00F8357A">
              <w:rPr>
                <w:bCs/>
                <w:sz w:val="24"/>
                <w:szCs w:val="24"/>
              </w:rPr>
              <w:t>Rep/Case</w:t>
            </w:r>
            <w:r w:rsidR="00F8357A" w:rsidRPr="00F8357A">
              <w:rPr>
                <w:bCs/>
                <w:sz w:val="24"/>
                <w:szCs w:val="24"/>
              </w:rPr>
              <w:t xml:space="preserve"> </w:t>
            </w:r>
            <w:r w:rsidRPr="00F8357A">
              <w:rPr>
                <w:bCs/>
                <w:sz w:val="24"/>
                <w:szCs w:val="24"/>
              </w:rPr>
              <w:t xml:space="preserve">handler </w:t>
            </w:r>
            <w:r w:rsidR="00F8357A" w:rsidRPr="00F8357A">
              <w:rPr>
                <w:bCs/>
                <w:sz w:val="24"/>
                <w:szCs w:val="24"/>
              </w:rPr>
              <w:t>(</w:t>
            </w:r>
            <w:r w:rsidRPr="00F8357A">
              <w:rPr>
                <w:bCs/>
                <w:sz w:val="24"/>
                <w:szCs w:val="24"/>
              </w:rPr>
              <w:t xml:space="preserve">Discuss </w:t>
            </w:r>
            <w:r w:rsidR="00F8357A" w:rsidRPr="00F8357A">
              <w:rPr>
                <w:bCs/>
                <w:sz w:val="24"/>
                <w:szCs w:val="24"/>
              </w:rPr>
              <w:t>what would a reasonable number of reps?)</w:t>
            </w:r>
          </w:p>
          <w:p w14:paraId="6A172526" w14:textId="7B0E4A4C" w:rsidR="002C4E33" w:rsidRPr="00F8357A" w:rsidRDefault="002C4E33" w:rsidP="002C4E33">
            <w:pPr>
              <w:rPr>
                <w:bCs/>
                <w:sz w:val="24"/>
                <w:szCs w:val="24"/>
              </w:rPr>
            </w:pPr>
            <w:r w:rsidRPr="00F8357A">
              <w:rPr>
                <w:bCs/>
                <w:sz w:val="24"/>
                <w:szCs w:val="24"/>
              </w:rPr>
              <w:t xml:space="preserve">H&amp;S Rep </w:t>
            </w:r>
          </w:p>
          <w:p w14:paraId="2EE6D518" w14:textId="2D593DB0" w:rsidR="00C166DD" w:rsidRPr="00F8357A" w:rsidRDefault="002C4E33" w:rsidP="002C4E33">
            <w:pPr>
              <w:rPr>
                <w:bCs/>
                <w:sz w:val="24"/>
                <w:szCs w:val="24"/>
              </w:rPr>
            </w:pPr>
            <w:r w:rsidRPr="00F8357A">
              <w:rPr>
                <w:bCs/>
                <w:sz w:val="24"/>
                <w:szCs w:val="24"/>
              </w:rPr>
              <w:t>Union learning Rep (ULR)</w:t>
            </w:r>
          </w:p>
        </w:tc>
        <w:tc>
          <w:tcPr>
            <w:tcW w:w="2640" w:type="dxa"/>
          </w:tcPr>
          <w:p w14:paraId="6889B56F" w14:textId="2E724917" w:rsidR="008441BB" w:rsidRPr="009E2EB6" w:rsidRDefault="008441BB" w:rsidP="008441BB">
            <w:pPr>
              <w:rPr>
                <w:sz w:val="24"/>
                <w:szCs w:val="24"/>
              </w:rPr>
            </w:pPr>
          </w:p>
        </w:tc>
      </w:tr>
      <w:tr w:rsidR="003B76E4" w:rsidRPr="009E2EB6" w14:paraId="061B67BD" w14:textId="77777777" w:rsidTr="00783CEE">
        <w:tc>
          <w:tcPr>
            <w:tcW w:w="2074" w:type="dxa"/>
          </w:tcPr>
          <w:p w14:paraId="0CBA3CD3" w14:textId="64F789EA" w:rsidR="008441BB" w:rsidRDefault="00FD550E" w:rsidP="00FD550E">
            <w:pPr>
              <w:rPr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 xml:space="preserve">Activity </w:t>
            </w:r>
            <w:r w:rsidR="00F8357A">
              <w:rPr>
                <w:b/>
                <w:sz w:val="32"/>
                <w:szCs w:val="32"/>
              </w:rPr>
              <w:t>D</w:t>
            </w:r>
          </w:p>
          <w:p w14:paraId="25C65D1C" w14:textId="304E43DA" w:rsidR="00FD550E" w:rsidRPr="009E2EB6" w:rsidRDefault="00F8357A" w:rsidP="00FD5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  <w:r w:rsidR="00FD550E">
              <w:rPr>
                <w:sz w:val="24"/>
                <w:szCs w:val="24"/>
              </w:rPr>
              <w:t>mins</w:t>
            </w:r>
          </w:p>
        </w:tc>
        <w:tc>
          <w:tcPr>
            <w:tcW w:w="1649" w:type="dxa"/>
          </w:tcPr>
          <w:p w14:paraId="33B087F1" w14:textId="5C8DBD27" w:rsidR="002A2954" w:rsidRPr="009E2EB6" w:rsidRDefault="00017C83" w:rsidP="00844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Slide </w:t>
            </w:r>
            <w:r w:rsidR="00483ACE">
              <w:rPr>
                <w:sz w:val="24"/>
                <w:szCs w:val="24"/>
              </w:rPr>
              <w:t>9</w:t>
            </w:r>
            <w:r w:rsidR="00FD550E">
              <w:rPr>
                <w:sz w:val="24"/>
                <w:szCs w:val="24"/>
              </w:rPr>
              <w:t>/p</w:t>
            </w:r>
            <w:r w:rsidR="00F8357A">
              <w:rPr>
                <w:sz w:val="24"/>
                <w:szCs w:val="24"/>
              </w:rPr>
              <w:t>3</w:t>
            </w:r>
          </w:p>
          <w:p w14:paraId="098DC267" w14:textId="6A69B5F8" w:rsidR="00B9335E" w:rsidRPr="009E2EB6" w:rsidRDefault="00B9335E" w:rsidP="008441BB">
            <w:pPr>
              <w:rPr>
                <w:sz w:val="24"/>
                <w:szCs w:val="24"/>
              </w:rPr>
            </w:pPr>
          </w:p>
        </w:tc>
        <w:tc>
          <w:tcPr>
            <w:tcW w:w="9090" w:type="dxa"/>
          </w:tcPr>
          <w:p w14:paraId="1E67A7FC" w14:textId="3C091862" w:rsidR="008441BB" w:rsidRPr="00F8357A" w:rsidRDefault="00FD550E" w:rsidP="002A2954">
            <w:pPr>
              <w:rPr>
                <w:b/>
                <w:bCs/>
                <w:sz w:val="24"/>
                <w:szCs w:val="24"/>
              </w:rPr>
            </w:pPr>
            <w:r w:rsidRPr="00F8357A">
              <w:rPr>
                <w:b/>
                <w:bCs/>
                <w:sz w:val="24"/>
                <w:szCs w:val="24"/>
              </w:rPr>
              <w:t xml:space="preserve">Activity </w:t>
            </w:r>
            <w:r w:rsidR="00F8357A">
              <w:rPr>
                <w:b/>
                <w:bCs/>
                <w:sz w:val="24"/>
                <w:szCs w:val="24"/>
              </w:rPr>
              <w:t>D</w:t>
            </w:r>
            <w:r w:rsidRPr="00F8357A">
              <w:rPr>
                <w:b/>
                <w:bCs/>
                <w:sz w:val="24"/>
                <w:szCs w:val="24"/>
              </w:rPr>
              <w:t xml:space="preserve">: </w:t>
            </w:r>
            <w:r w:rsidR="00F8357A">
              <w:rPr>
                <w:b/>
                <w:bCs/>
                <w:sz w:val="24"/>
                <w:szCs w:val="24"/>
              </w:rPr>
              <w:t>Who needs to be on a branch committee?</w:t>
            </w:r>
          </w:p>
          <w:p w14:paraId="2F02095A" w14:textId="77777777" w:rsidR="00F8357A" w:rsidRPr="00F8357A" w:rsidRDefault="00F8357A" w:rsidP="00F8357A">
            <w:pPr>
              <w:rPr>
                <w:sz w:val="24"/>
                <w:szCs w:val="24"/>
                <w:lang w:eastAsia="en-US"/>
              </w:rPr>
            </w:pPr>
            <w:r w:rsidRPr="00F8357A">
              <w:rPr>
                <w:sz w:val="24"/>
                <w:szCs w:val="24"/>
                <w:lang w:eastAsia="en-US"/>
              </w:rPr>
              <w:t>In a big group discuss who you would have on your branch committee?</w:t>
            </w:r>
          </w:p>
          <w:p w14:paraId="7C2D9769" w14:textId="77777777" w:rsidR="00F8357A" w:rsidRPr="00F8357A" w:rsidRDefault="00F8357A" w:rsidP="00F8357A">
            <w:pPr>
              <w:rPr>
                <w:sz w:val="24"/>
                <w:szCs w:val="24"/>
                <w:lang w:eastAsia="en-US"/>
              </w:rPr>
            </w:pPr>
            <w:r w:rsidRPr="00F8357A">
              <w:rPr>
                <w:sz w:val="24"/>
                <w:szCs w:val="24"/>
                <w:lang w:eastAsia="en-US"/>
              </w:rPr>
              <w:t>Think about the following:</w:t>
            </w:r>
          </w:p>
          <w:p w14:paraId="7C168F8D" w14:textId="77777777" w:rsidR="00F8357A" w:rsidRPr="00F8357A" w:rsidRDefault="00F8357A" w:rsidP="00F8357A">
            <w:pPr>
              <w:pStyle w:val="ListParagraph"/>
              <w:numPr>
                <w:ilvl w:val="0"/>
                <w:numId w:val="42"/>
              </w:numPr>
              <w:spacing w:before="180"/>
              <w:rPr>
                <w:sz w:val="24"/>
                <w:szCs w:val="24"/>
                <w:lang w:eastAsia="en-US"/>
              </w:rPr>
            </w:pPr>
            <w:r w:rsidRPr="00F8357A">
              <w:rPr>
                <w:sz w:val="24"/>
                <w:szCs w:val="24"/>
                <w:lang w:eastAsia="en-US"/>
              </w:rPr>
              <w:t>Consultation</w:t>
            </w:r>
          </w:p>
          <w:p w14:paraId="088E1088" w14:textId="77777777" w:rsidR="00F8357A" w:rsidRPr="00F8357A" w:rsidRDefault="00F8357A" w:rsidP="00F8357A">
            <w:pPr>
              <w:pStyle w:val="ListParagraph"/>
              <w:numPr>
                <w:ilvl w:val="0"/>
                <w:numId w:val="42"/>
              </w:numPr>
              <w:spacing w:before="180"/>
              <w:rPr>
                <w:sz w:val="24"/>
                <w:szCs w:val="24"/>
                <w:lang w:eastAsia="en-US"/>
              </w:rPr>
            </w:pPr>
            <w:r w:rsidRPr="00F8357A">
              <w:rPr>
                <w:sz w:val="24"/>
                <w:szCs w:val="24"/>
                <w:lang w:eastAsia="en-US"/>
              </w:rPr>
              <w:t>Reporting</w:t>
            </w:r>
          </w:p>
          <w:p w14:paraId="4D1CF212" w14:textId="77777777" w:rsidR="00F8357A" w:rsidRPr="00F8357A" w:rsidRDefault="00F8357A" w:rsidP="00F8357A">
            <w:pPr>
              <w:pStyle w:val="ListParagraph"/>
              <w:numPr>
                <w:ilvl w:val="0"/>
                <w:numId w:val="42"/>
              </w:numPr>
              <w:spacing w:before="180"/>
              <w:rPr>
                <w:sz w:val="24"/>
                <w:szCs w:val="24"/>
                <w:lang w:eastAsia="en-US"/>
              </w:rPr>
            </w:pPr>
            <w:r w:rsidRPr="00F8357A">
              <w:rPr>
                <w:sz w:val="24"/>
                <w:szCs w:val="24"/>
                <w:lang w:eastAsia="en-US"/>
              </w:rPr>
              <w:t>Recruitment</w:t>
            </w:r>
          </w:p>
          <w:p w14:paraId="6A7F6D03" w14:textId="77777777" w:rsidR="00F8357A" w:rsidRPr="00F8357A" w:rsidRDefault="00F8357A" w:rsidP="00F8357A">
            <w:pPr>
              <w:pStyle w:val="ListParagraph"/>
              <w:numPr>
                <w:ilvl w:val="0"/>
                <w:numId w:val="42"/>
              </w:numPr>
              <w:spacing w:before="180"/>
              <w:rPr>
                <w:sz w:val="24"/>
                <w:szCs w:val="24"/>
                <w:lang w:eastAsia="en-US"/>
              </w:rPr>
            </w:pPr>
            <w:r w:rsidRPr="00F8357A">
              <w:rPr>
                <w:sz w:val="24"/>
                <w:szCs w:val="24"/>
                <w:lang w:eastAsia="en-US"/>
              </w:rPr>
              <w:t>Campaigning</w:t>
            </w:r>
          </w:p>
          <w:p w14:paraId="392A7B71" w14:textId="056F832D" w:rsidR="00F8357A" w:rsidRDefault="00FD550E" w:rsidP="00F8357A">
            <w:pPr>
              <w:rPr>
                <w:sz w:val="24"/>
                <w:szCs w:val="24"/>
              </w:rPr>
            </w:pPr>
            <w:r w:rsidRPr="00F8357A">
              <w:rPr>
                <w:sz w:val="24"/>
                <w:szCs w:val="24"/>
              </w:rPr>
              <w:t xml:space="preserve">Ask them to look at the four </w:t>
            </w:r>
            <w:r w:rsidR="00F8357A">
              <w:rPr>
                <w:sz w:val="24"/>
                <w:szCs w:val="24"/>
              </w:rPr>
              <w:t>bullet</w:t>
            </w:r>
            <w:r w:rsidRPr="00F8357A">
              <w:rPr>
                <w:sz w:val="24"/>
                <w:szCs w:val="24"/>
              </w:rPr>
              <w:t xml:space="preserve"> </w:t>
            </w:r>
            <w:r w:rsidR="00F8357A">
              <w:rPr>
                <w:sz w:val="24"/>
                <w:szCs w:val="24"/>
              </w:rPr>
              <w:t xml:space="preserve">points </w:t>
            </w:r>
            <w:r w:rsidR="007D2864">
              <w:rPr>
                <w:sz w:val="24"/>
                <w:szCs w:val="24"/>
              </w:rPr>
              <w:t xml:space="preserve">and see which roles cover these points. </w:t>
            </w:r>
          </w:p>
          <w:p w14:paraId="2207F92A" w14:textId="461485D3" w:rsidR="007D2864" w:rsidRPr="00F8357A" w:rsidRDefault="007D2864" w:rsidP="00F835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 points maybe to add to the discussion would be:</w:t>
            </w:r>
          </w:p>
          <w:p w14:paraId="3CBC5B1B" w14:textId="77777777" w:rsidR="008441BB" w:rsidRDefault="007D2864" w:rsidP="00DD6E43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Who checks policy changes?</w:t>
            </w:r>
          </w:p>
          <w:p w14:paraId="0B944F46" w14:textId="76D5ABF7" w:rsidR="007D2864" w:rsidRDefault="007D2864" w:rsidP="00DD6E43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would you deal with split sites? </w:t>
            </w:r>
          </w:p>
          <w:p w14:paraId="515A1792" w14:textId="77777777" w:rsidR="007D2864" w:rsidRDefault="007D2864" w:rsidP="007D2864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would you deal with home workers?</w:t>
            </w:r>
          </w:p>
          <w:p w14:paraId="34257F00" w14:textId="69C03BBB" w:rsidR="007D2864" w:rsidRPr="007D2864" w:rsidRDefault="007D2864" w:rsidP="007D28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sum up the discussion ask how </w:t>
            </w:r>
            <w:r w:rsidR="00C36D37">
              <w:rPr>
                <w:sz w:val="24"/>
                <w:szCs w:val="24"/>
              </w:rPr>
              <w:t>your committee looks</w:t>
            </w:r>
            <w:r>
              <w:rPr>
                <w:sz w:val="24"/>
                <w:szCs w:val="24"/>
              </w:rPr>
              <w:t xml:space="preserve"> compared to this?</w:t>
            </w:r>
          </w:p>
        </w:tc>
        <w:tc>
          <w:tcPr>
            <w:tcW w:w="2640" w:type="dxa"/>
          </w:tcPr>
          <w:p w14:paraId="6F050C87" w14:textId="77777777" w:rsidR="00017C83" w:rsidRDefault="00017C83" w:rsidP="008441BB">
            <w:pPr>
              <w:rPr>
                <w:sz w:val="24"/>
                <w:szCs w:val="24"/>
              </w:rPr>
            </w:pPr>
          </w:p>
          <w:p w14:paraId="506D2C1B" w14:textId="77777777" w:rsidR="002A2954" w:rsidRPr="009E2EB6" w:rsidRDefault="002A2954" w:rsidP="008441BB">
            <w:pPr>
              <w:rPr>
                <w:sz w:val="24"/>
                <w:szCs w:val="24"/>
              </w:rPr>
            </w:pPr>
          </w:p>
          <w:p w14:paraId="382CD0B7" w14:textId="77777777" w:rsidR="00963EC1" w:rsidRDefault="00963EC1" w:rsidP="008441BB">
            <w:pPr>
              <w:rPr>
                <w:sz w:val="24"/>
                <w:szCs w:val="24"/>
              </w:rPr>
            </w:pPr>
          </w:p>
          <w:p w14:paraId="5065A16C" w14:textId="77777777" w:rsidR="00963EC1" w:rsidRDefault="00963EC1" w:rsidP="008441BB">
            <w:pPr>
              <w:rPr>
                <w:sz w:val="24"/>
                <w:szCs w:val="24"/>
              </w:rPr>
            </w:pPr>
          </w:p>
          <w:p w14:paraId="0BA5AC8D" w14:textId="77777777" w:rsidR="00963EC1" w:rsidRDefault="00963EC1" w:rsidP="008441BB">
            <w:pPr>
              <w:rPr>
                <w:sz w:val="24"/>
                <w:szCs w:val="24"/>
              </w:rPr>
            </w:pPr>
          </w:p>
          <w:p w14:paraId="44F6D4D4" w14:textId="77777777" w:rsidR="00963EC1" w:rsidRDefault="00963EC1" w:rsidP="008441BB">
            <w:pPr>
              <w:rPr>
                <w:sz w:val="24"/>
                <w:szCs w:val="24"/>
              </w:rPr>
            </w:pPr>
          </w:p>
          <w:p w14:paraId="26B736C4" w14:textId="77777777" w:rsidR="00963EC1" w:rsidRDefault="00963EC1" w:rsidP="008441BB">
            <w:pPr>
              <w:rPr>
                <w:sz w:val="24"/>
                <w:szCs w:val="24"/>
              </w:rPr>
            </w:pPr>
          </w:p>
          <w:p w14:paraId="2E5F2C04" w14:textId="77777777" w:rsidR="00963EC1" w:rsidRDefault="00963EC1" w:rsidP="008441BB">
            <w:pPr>
              <w:rPr>
                <w:sz w:val="24"/>
                <w:szCs w:val="24"/>
              </w:rPr>
            </w:pPr>
          </w:p>
          <w:p w14:paraId="6E819F12" w14:textId="77777777" w:rsidR="00963EC1" w:rsidRDefault="00963EC1" w:rsidP="008441BB">
            <w:pPr>
              <w:rPr>
                <w:sz w:val="24"/>
                <w:szCs w:val="24"/>
              </w:rPr>
            </w:pPr>
          </w:p>
          <w:p w14:paraId="5949E499" w14:textId="77777777" w:rsidR="00963EC1" w:rsidRDefault="00963EC1" w:rsidP="008441BB">
            <w:pPr>
              <w:rPr>
                <w:sz w:val="24"/>
                <w:szCs w:val="24"/>
              </w:rPr>
            </w:pPr>
          </w:p>
          <w:p w14:paraId="0F931B25" w14:textId="77777777" w:rsidR="00963EC1" w:rsidRDefault="00963EC1" w:rsidP="008441BB">
            <w:pPr>
              <w:rPr>
                <w:sz w:val="24"/>
                <w:szCs w:val="24"/>
              </w:rPr>
            </w:pPr>
          </w:p>
          <w:p w14:paraId="0741E5D9" w14:textId="4CF22327" w:rsidR="00963EC1" w:rsidRPr="009E2EB6" w:rsidRDefault="00963EC1" w:rsidP="008441BB">
            <w:pPr>
              <w:rPr>
                <w:sz w:val="24"/>
                <w:szCs w:val="24"/>
              </w:rPr>
            </w:pPr>
          </w:p>
        </w:tc>
      </w:tr>
      <w:tr w:rsidR="003B76E4" w:rsidRPr="009E2EB6" w14:paraId="41E8CC23" w14:textId="77777777" w:rsidTr="00783CEE">
        <w:tc>
          <w:tcPr>
            <w:tcW w:w="2074" w:type="dxa"/>
          </w:tcPr>
          <w:p w14:paraId="09AE279C" w14:textId="36E03E3C" w:rsidR="008441BB" w:rsidRPr="00E176A0" w:rsidRDefault="007D2864" w:rsidP="008441B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Who would make a good rep?</w:t>
            </w:r>
          </w:p>
          <w:p w14:paraId="46D96E42" w14:textId="77777777" w:rsidR="00624433" w:rsidRPr="009E2EB6" w:rsidRDefault="00624433" w:rsidP="008441BB">
            <w:pPr>
              <w:rPr>
                <w:sz w:val="24"/>
                <w:szCs w:val="24"/>
              </w:rPr>
            </w:pPr>
          </w:p>
          <w:p w14:paraId="1E67AEDF" w14:textId="4C20F323" w:rsidR="00624433" w:rsidRPr="009E2EB6" w:rsidRDefault="006E73E2" w:rsidP="00844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D2864">
              <w:rPr>
                <w:sz w:val="24"/>
                <w:szCs w:val="24"/>
              </w:rPr>
              <w:t>0</w:t>
            </w:r>
            <w:r w:rsidR="003B7914">
              <w:rPr>
                <w:sz w:val="24"/>
                <w:szCs w:val="24"/>
              </w:rPr>
              <w:t>mins</w:t>
            </w:r>
          </w:p>
          <w:p w14:paraId="1A45594D" w14:textId="7B9A7798" w:rsidR="008441BB" w:rsidRPr="009E2EB6" w:rsidRDefault="008441BB" w:rsidP="008441BB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</w:tcPr>
          <w:p w14:paraId="380A8A21" w14:textId="2744AED9" w:rsidR="00E176A0" w:rsidRDefault="00E176A0" w:rsidP="008441BB">
            <w:pPr>
              <w:rPr>
                <w:sz w:val="24"/>
                <w:szCs w:val="24"/>
              </w:rPr>
            </w:pPr>
          </w:p>
          <w:p w14:paraId="717FACF8" w14:textId="0071C3E9" w:rsidR="008441BB" w:rsidRPr="009E2EB6" w:rsidRDefault="003F0E51" w:rsidP="008441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Slide </w:t>
            </w:r>
            <w:r w:rsidR="00F33F27">
              <w:rPr>
                <w:sz w:val="24"/>
                <w:szCs w:val="24"/>
              </w:rPr>
              <w:t>1</w:t>
            </w:r>
            <w:r w:rsidR="00DD6E43">
              <w:rPr>
                <w:sz w:val="24"/>
                <w:szCs w:val="24"/>
              </w:rPr>
              <w:t>0/p</w:t>
            </w:r>
            <w:r w:rsidR="007D2864">
              <w:rPr>
                <w:sz w:val="24"/>
                <w:szCs w:val="24"/>
              </w:rPr>
              <w:t>4</w:t>
            </w:r>
          </w:p>
          <w:p w14:paraId="0761D64E" w14:textId="7172A2B3" w:rsidR="00E176A0" w:rsidRDefault="00E176A0" w:rsidP="008441BB">
            <w:pPr>
              <w:rPr>
                <w:sz w:val="24"/>
                <w:szCs w:val="24"/>
              </w:rPr>
            </w:pPr>
          </w:p>
          <w:p w14:paraId="499C644B" w14:textId="77777777" w:rsidR="00BB3B37" w:rsidRDefault="00BB3B37" w:rsidP="008441BB">
            <w:pPr>
              <w:rPr>
                <w:sz w:val="24"/>
                <w:szCs w:val="24"/>
              </w:rPr>
            </w:pPr>
          </w:p>
          <w:p w14:paraId="0FC0792D" w14:textId="77777777" w:rsidR="00BB3B37" w:rsidRDefault="00BB3B37" w:rsidP="008441BB">
            <w:pPr>
              <w:rPr>
                <w:sz w:val="24"/>
                <w:szCs w:val="24"/>
              </w:rPr>
            </w:pPr>
          </w:p>
          <w:p w14:paraId="65F56459" w14:textId="77777777" w:rsidR="00BB3B37" w:rsidRDefault="00BB3B37" w:rsidP="008441BB">
            <w:pPr>
              <w:rPr>
                <w:sz w:val="24"/>
                <w:szCs w:val="24"/>
              </w:rPr>
            </w:pPr>
          </w:p>
          <w:p w14:paraId="1217A298" w14:textId="77777777" w:rsidR="00BB3B37" w:rsidRDefault="00BB3B37" w:rsidP="008441BB">
            <w:pPr>
              <w:rPr>
                <w:sz w:val="24"/>
                <w:szCs w:val="24"/>
              </w:rPr>
            </w:pPr>
          </w:p>
          <w:p w14:paraId="7A958259" w14:textId="77777777" w:rsidR="00624433" w:rsidRPr="009E2EB6" w:rsidRDefault="00624433" w:rsidP="008441BB">
            <w:pPr>
              <w:rPr>
                <w:sz w:val="24"/>
                <w:szCs w:val="24"/>
              </w:rPr>
            </w:pPr>
          </w:p>
          <w:p w14:paraId="54B67C27" w14:textId="77777777" w:rsidR="00624433" w:rsidRPr="009E2EB6" w:rsidRDefault="00624433" w:rsidP="008441BB">
            <w:pPr>
              <w:rPr>
                <w:sz w:val="24"/>
                <w:szCs w:val="24"/>
              </w:rPr>
            </w:pPr>
          </w:p>
          <w:p w14:paraId="77C5CCB1" w14:textId="77777777" w:rsidR="00624433" w:rsidRPr="009E2EB6" w:rsidRDefault="00624433" w:rsidP="008441BB">
            <w:pPr>
              <w:rPr>
                <w:sz w:val="24"/>
                <w:szCs w:val="24"/>
              </w:rPr>
            </w:pPr>
          </w:p>
          <w:p w14:paraId="7A4A8B0C" w14:textId="77777777" w:rsidR="00624433" w:rsidRPr="009E2EB6" w:rsidRDefault="00624433" w:rsidP="008441BB">
            <w:pPr>
              <w:rPr>
                <w:sz w:val="24"/>
                <w:szCs w:val="24"/>
              </w:rPr>
            </w:pPr>
          </w:p>
          <w:p w14:paraId="18C5492B" w14:textId="77777777" w:rsidR="00624433" w:rsidRPr="009E2EB6" w:rsidRDefault="00624433" w:rsidP="008441BB">
            <w:pPr>
              <w:rPr>
                <w:sz w:val="24"/>
                <w:szCs w:val="24"/>
              </w:rPr>
            </w:pPr>
          </w:p>
          <w:p w14:paraId="6394A932" w14:textId="77777777" w:rsidR="00624433" w:rsidRPr="009E2EB6" w:rsidRDefault="00624433" w:rsidP="008441BB">
            <w:pPr>
              <w:rPr>
                <w:sz w:val="24"/>
                <w:szCs w:val="24"/>
              </w:rPr>
            </w:pPr>
          </w:p>
          <w:p w14:paraId="592BD44E" w14:textId="77777777" w:rsidR="00624433" w:rsidRDefault="00624433" w:rsidP="008441BB">
            <w:pPr>
              <w:rPr>
                <w:sz w:val="24"/>
                <w:szCs w:val="24"/>
              </w:rPr>
            </w:pPr>
          </w:p>
          <w:p w14:paraId="5970E815" w14:textId="5B8445AB" w:rsidR="00F33F27" w:rsidRDefault="00F33F27" w:rsidP="008441BB">
            <w:pPr>
              <w:rPr>
                <w:sz w:val="24"/>
                <w:szCs w:val="24"/>
              </w:rPr>
            </w:pPr>
          </w:p>
          <w:p w14:paraId="7C719B5E" w14:textId="2D6254B8" w:rsidR="00F33F27" w:rsidRDefault="00F33F27" w:rsidP="008441BB">
            <w:pPr>
              <w:rPr>
                <w:sz w:val="24"/>
                <w:szCs w:val="24"/>
              </w:rPr>
            </w:pPr>
          </w:p>
          <w:p w14:paraId="3058DC27" w14:textId="5C029EAE" w:rsidR="00F33F27" w:rsidRDefault="00F33F27" w:rsidP="008441BB">
            <w:pPr>
              <w:rPr>
                <w:sz w:val="24"/>
                <w:szCs w:val="24"/>
              </w:rPr>
            </w:pPr>
          </w:p>
          <w:p w14:paraId="6B8E633B" w14:textId="5081CF76" w:rsidR="00F33F27" w:rsidRDefault="00F33F27" w:rsidP="008441BB">
            <w:pPr>
              <w:rPr>
                <w:sz w:val="24"/>
                <w:szCs w:val="24"/>
              </w:rPr>
            </w:pPr>
          </w:p>
          <w:p w14:paraId="1F00B39E" w14:textId="78F76E64" w:rsidR="00F33F27" w:rsidRDefault="00F33F27" w:rsidP="008441BB">
            <w:pPr>
              <w:rPr>
                <w:sz w:val="24"/>
                <w:szCs w:val="24"/>
              </w:rPr>
            </w:pPr>
          </w:p>
          <w:p w14:paraId="4752E2CC" w14:textId="51D37850" w:rsidR="00F33F27" w:rsidRDefault="00F33F27" w:rsidP="008441BB">
            <w:pPr>
              <w:rPr>
                <w:sz w:val="24"/>
                <w:szCs w:val="24"/>
              </w:rPr>
            </w:pPr>
          </w:p>
          <w:p w14:paraId="38BB647D" w14:textId="080AD792" w:rsidR="00F33F27" w:rsidRDefault="00F33F27" w:rsidP="008441BB">
            <w:pPr>
              <w:rPr>
                <w:sz w:val="24"/>
                <w:szCs w:val="24"/>
              </w:rPr>
            </w:pPr>
          </w:p>
          <w:p w14:paraId="22FCAC72" w14:textId="527051ED" w:rsidR="00F33F27" w:rsidRDefault="00F33F27" w:rsidP="008441BB">
            <w:pPr>
              <w:rPr>
                <w:sz w:val="24"/>
                <w:szCs w:val="24"/>
              </w:rPr>
            </w:pPr>
          </w:p>
          <w:p w14:paraId="3A03D9FF" w14:textId="40CEF0DD" w:rsidR="00F33F27" w:rsidRDefault="00F33F27" w:rsidP="008441BB">
            <w:pPr>
              <w:rPr>
                <w:sz w:val="24"/>
                <w:szCs w:val="24"/>
              </w:rPr>
            </w:pPr>
          </w:p>
          <w:p w14:paraId="5DFB3755" w14:textId="0986AB0C" w:rsidR="00F33F27" w:rsidRDefault="00F33F27" w:rsidP="008441BB">
            <w:pPr>
              <w:rPr>
                <w:sz w:val="24"/>
                <w:szCs w:val="24"/>
              </w:rPr>
            </w:pPr>
          </w:p>
          <w:p w14:paraId="0E5CA5CF" w14:textId="13519D64" w:rsidR="00F33F27" w:rsidRDefault="00F33F27" w:rsidP="008441BB">
            <w:pPr>
              <w:rPr>
                <w:sz w:val="24"/>
                <w:szCs w:val="24"/>
              </w:rPr>
            </w:pPr>
          </w:p>
          <w:p w14:paraId="3D0FB8BB" w14:textId="1F2EA8A4" w:rsidR="00F33F27" w:rsidRDefault="00F33F27" w:rsidP="008441BB">
            <w:pPr>
              <w:rPr>
                <w:sz w:val="24"/>
                <w:szCs w:val="24"/>
              </w:rPr>
            </w:pPr>
          </w:p>
          <w:p w14:paraId="3DA897A2" w14:textId="43B8C772" w:rsidR="00624433" w:rsidRPr="009E2EB6" w:rsidRDefault="00624433" w:rsidP="006E73E2">
            <w:pPr>
              <w:rPr>
                <w:sz w:val="24"/>
                <w:szCs w:val="24"/>
              </w:rPr>
            </w:pPr>
          </w:p>
        </w:tc>
        <w:tc>
          <w:tcPr>
            <w:tcW w:w="9090" w:type="dxa"/>
          </w:tcPr>
          <w:p w14:paraId="07CDFD45" w14:textId="77777777" w:rsidR="00B106BC" w:rsidRPr="00F8357A" w:rsidRDefault="00B106BC" w:rsidP="00B106BC">
            <w:pPr>
              <w:pStyle w:val="ListParagraph"/>
              <w:ind w:left="360"/>
              <w:rPr>
                <w:sz w:val="24"/>
                <w:szCs w:val="24"/>
              </w:rPr>
            </w:pPr>
          </w:p>
          <w:p w14:paraId="2954209B" w14:textId="1675D293" w:rsidR="006E73E2" w:rsidRPr="007D2864" w:rsidRDefault="007D2864" w:rsidP="007D2864">
            <w:pPr>
              <w:rPr>
                <w:b/>
                <w:bCs/>
                <w:sz w:val="24"/>
                <w:szCs w:val="24"/>
              </w:rPr>
            </w:pPr>
            <w:r w:rsidRPr="007D2864">
              <w:rPr>
                <w:b/>
                <w:bCs/>
                <w:sz w:val="24"/>
                <w:szCs w:val="24"/>
              </w:rPr>
              <w:t>Who would make a good rep?</w:t>
            </w:r>
          </w:p>
          <w:p w14:paraId="411C1FC7" w14:textId="77777777" w:rsidR="007D2864" w:rsidRPr="00F8357A" w:rsidRDefault="007D2864" w:rsidP="00B106BC">
            <w:pPr>
              <w:pStyle w:val="ListParagraph"/>
              <w:ind w:left="360"/>
              <w:rPr>
                <w:sz w:val="24"/>
                <w:szCs w:val="24"/>
              </w:rPr>
            </w:pPr>
          </w:p>
          <w:p w14:paraId="0D13E5AB" w14:textId="77777777" w:rsidR="007D2864" w:rsidRDefault="007D2864" w:rsidP="007D2864">
            <w:pPr>
              <w:pStyle w:val="Heading2"/>
              <w:outlineLvl w:val="1"/>
            </w:pPr>
            <w:r w:rsidRPr="00A72B7F">
              <w:t>Who would make a good rep?</w:t>
            </w:r>
          </w:p>
          <w:p w14:paraId="4F5E8C77" w14:textId="77777777" w:rsidR="007D2864" w:rsidRPr="007D2864" w:rsidRDefault="007D2864" w:rsidP="007D2864">
            <w:pPr>
              <w:pStyle w:val="ListParagraph"/>
              <w:numPr>
                <w:ilvl w:val="0"/>
                <w:numId w:val="43"/>
              </w:numPr>
              <w:spacing w:before="180"/>
              <w:rPr>
                <w:sz w:val="24"/>
                <w:szCs w:val="24"/>
                <w:lang w:eastAsia="en-US"/>
              </w:rPr>
            </w:pPr>
            <w:r w:rsidRPr="007D2864">
              <w:rPr>
                <w:sz w:val="24"/>
                <w:szCs w:val="24"/>
                <w:lang w:eastAsia="en-US"/>
              </w:rPr>
              <w:t>They are interested in getting involved with the branch</w:t>
            </w:r>
          </w:p>
          <w:p w14:paraId="793F85AC" w14:textId="77777777" w:rsidR="007D2864" w:rsidRPr="007D2864" w:rsidRDefault="007D2864" w:rsidP="007D2864">
            <w:pPr>
              <w:pStyle w:val="ListParagraph"/>
              <w:numPr>
                <w:ilvl w:val="0"/>
                <w:numId w:val="43"/>
              </w:numPr>
              <w:spacing w:before="180"/>
              <w:rPr>
                <w:sz w:val="24"/>
                <w:szCs w:val="24"/>
                <w:lang w:eastAsia="en-US"/>
              </w:rPr>
            </w:pPr>
            <w:r w:rsidRPr="007D2864">
              <w:rPr>
                <w:sz w:val="24"/>
                <w:szCs w:val="24"/>
                <w:lang w:eastAsia="en-US"/>
              </w:rPr>
              <w:t>They agree with beliefs and values of the trade union</w:t>
            </w:r>
          </w:p>
          <w:p w14:paraId="14F80C86" w14:textId="77777777" w:rsidR="007D2864" w:rsidRPr="007D2864" w:rsidRDefault="007D2864" w:rsidP="007D2864">
            <w:pPr>
              <w:pStyle w:val="ListParagraph"/>
              <w:numPr>
                <w:ilvl w:val="0"/>
                <w:numId w:val="43"/>
              </w:numPr>
              <w:spacing w:before="180"/>
              <w:rPr>
                <w:sz w:val="24"/>
                <w:szCs w:val="24"/>
                <w:lang w:eastAsia="en-US"/>
              </w:rPr>
            </w:pPr>
            <w:r w:rsidRPr="007D2864">
              <w:rPr>
                <w:sz w:val="24"/>
                <w:szCs w:val="24"/>
                <w:lang w:eastAsia="en-US"/>
              </w:rPr>
              <w:t>They are listened to and respected by colleagues</w:t>
            </w:r>
          </w:p>
          <w:p w14:paraId="0B054008" w14:textId="77777777" w:rsidR="007D2864" w:rsidRPr="007D2864" w:rsidRDefault="007D2864" w:rsidP="007D2864">
            <w:pPr>
              <w:pStyle w:val="ListParagraph"/>
              <w:numPr>
                <w:ilvl w:val="0"/>
                <w:numId w:val="43"/>
              </w:numPr>
              <w:spacing w:before="180"/>
              <w:rPr>
                <w:sz w:val="24"/>
                <w:szCs w:val="24"/>
                <w:lang w:eastAsia="en-US"/>
              </w:rPr>
            </w:pPr>
            <w:r w:rsidRPr="007D2864">
              <w:rPr>
                <w:sz w:val="24"/>
                <w:szCs w:val="24"/>
                <w:lang w:eastAsia="en-US"/>
              </w:rPr>
              <w:t>They have a particular skill or passion for the role</w:t>
            </w:r>
          </w:p>
          <w:p w14:paraId="63763418" w14:textId="77777777" w:rsidR="007D2864" w:rsidRPr="007D2864" w:rsidRDefault="007D2864" w:rsidP="007D2864">
            <w:pPr>
              <w:pStyle w:val="ListParagraph"/>
              <w:numPr>
                <w:ilvl w:val="0"/>
                <w:numId w:val="43"/>
              </w:numPr>
              <w:spacing w:before="180"/>
              <w:rPr>
                <w:sz w:val="24"/>
                <w:szCs w:val="24"/>
                <w:lang w:eastAsia="en-US"/>
              </w:rPr>
            </w:pPr>
            <w:r w:rsidRPr="007D2864">
              <w:rPr>
                <w:sz w:val="24"/>
                <w:szCs w:val="24"/>
                <w:lang w:eastAsia="en-US"/>
              </w:rPr>
              <w:t>They are willing to devote time to the role</w:t>
            </w:r>
          </w:p>
          <w:p w14:paraId="48B9579B" w14:textId="77777777" w:rsidR="007D2864" w:rsidRPr="007D2864" w:rsidRDefault="007D2864" w:rsidP="007D2864">
            <w:pPr>
              <w:rPr>
                <w:sz w:val="24"/>
                <w:szCs w:val="24"/>
                <w:lang w:eastAsia="en-US"/>
              </w:rPr>
            </w:pPr>
          </w:p>
          <w:p w14:paraId="0962BBD0" w14:textId="77777777" w:rsidR="007D2864" w:rsidRPr="007D2864" w:rsidRDefault="007D2864" w:rsidP="007D2864">
            <w:pPr>
              <w:rPr>
                <w:sz w:val="24"/>
                <w:szCs w:val="24"/>
                <w:lang w:eastAsia="en-US"/>
              </w:rPr>
            </w:pPr>
            <w:r w:rsidRPr="007D2864">
              <w:rPr>
                <w:sz w:val="24"/>
                <w:szCs w:val="24"/>
                <w:lang w:eastAsia="en-US"/>
              </w:rPr>
              <w:t>We are always conscious that reps are volunteers. Some can give a little, others can give a lot. Each person must find their own boundaries. But to most people, the role of a local representative includes one or more of the following elements:</w:t>
            </w:r>
          </w:p>
          <w:p w14:paraId="2BCBE09F" w14:textId="77777777" w:rsidR="007D2864" w:rsidRPr="007D2864" w:rsidRDefault="007D2864" w:rsidP="007D2864">
            <w:pPr>
              <w:rPr>
                <w:sz w:val="24"/>
                <w:szCs w:val="24"/>
                <w:lang w:eastAsia="en-US"/>
              </w:rPr>
            </w:pPr>
            <w:r w:rsidRPr="007D2864">
              <w:rPr>
                <w:b/>
                <w:bCs/>
                <w:sz w:val="24"/>
                <w:szCs w:val="24"/>
                <w:lang w:eastAsia="en-US"/>
              </w:rPr>
              <w:t>Advice:</w:t>
            </w:r>
            <w:r w:rsidRPr="007D2864">
              <w:rPr>
                <w:sz w:val="24"/>
                <w:szCs w:val="24"/>
                <w:lang w:eastAsia="en-US"/>
              </w:rPr>
              <w:t xml:space="preserve"> not necessarily able to answer all the questions, but knowing where to look for the answers.</w:t>
            </w:r>
          </w:p>
          <w:p w14:paraId="4775073B" w14:textId="77777777" w:rsidR="007D2864" w:rsidRPr="007D2864" w:rsidRDefault="007D2864" w:rsidP="007D2864">
            <w:pPr>
              <w:rPr>
                <w:sz w:val="24"/>
                <w:szCs w:val="24"/>
                <w:lang w:eastAsia="en-US"/>
              </w:rPr>
            </w:pPr>
            <w:r w:rsidRPr="007D2864">
              <w:rPr>
                <w:b/>
                <w:bCs/>
                <w:sz w:val="24"/>
                <w:szCs w:val="24"/>
                <w:lang w:eastAsia="en-US"/>
              </w:rPr>
              <w:t>Representation and advocacy</w:t>
            </w:r>
            <w:r w:rsidRPr="007D2864">
              <w:rPr>
                <w:sz w:val="24"/>
                <w:szCs w:val="24"/>
                <w:lang w:eastAsia="en-US"/>
              </w:rPr>
              <w:t>: standing by a member’s side or speaking on their behalf.</w:t>
            </w:r>
          </w:p>
          <w:p w14:paraId="6FA3499B" w14:textId="77777777" w:rsidR="007D2864" w:rsidRPr="007D2864" w:rsidRDefault="007D2864" w:rsidP="007D2864">
            <w:pPr>
              <w:rPr>
                <w:sz w:val="24"/>
                <w:szCs w:val="24"/>
                <w:lang w:eastAsia="en-US"/>
              </w:rPr>
            </w:pPr>
            <w:r w:rsidRPr="007D2864">
              <w:rPr>
                <w:b/>
                <w:bCs/>
                <w:sz w:val="24"/>
                <w:szCs w:val="24"/>
                <w:lang w:eastAsia="en-US"/>
              </w:rPr>
              <w:t>Negotiation</w:t>
            </w:r>
            <w:r w:rsidRPr="007D2864">
              <w:rPr>
                <w:sz w:val="24"/>
                <w:szCs w:val="24"/>
                <w:lang w:eastAsia="en-US"/>
              </w:rPr>
              <w:t>: helping to improve local working conditions.</w:t>
            </w:r>
          </w:p>
          <w:p w14:paraId="664BC414" w14:textId="77777777" w:rsidR="007D2864" w:rsidRPr="007D2864" w:rsidRDefault="007D2864" w:rsidP="007D2864">
            <w:pPr>
              <w:rPr>
                <w:sz w:val="24"/>
                <w:szCs w:val="24"/>
                <w:lang w:eastAsia="en-US"/>
              </w:rPr>
            </w:pPr>
            <w:r w:rsidRPr="007D2864">
              <w:rPr>
                <w:b/>
                <w:bCs/>
                <w:sz w:val="24"/>
                <w:szCs w:val="24"/>
                <w:lang w:eastAsia="en-US"/>
              </w:rPr>
              <w:t>Liaison and consultation</w:t>
            </w:r>
            <w:r w:rsidRPr="007D2864">
              <w:rPr>
                <w:sz w:val="24"/>
                <w:szCs w:val="24"/>
                <w:lang w:eastAsia="en-US"/>
              </w:rPr>
              <w:t>: passing information upwards, downwards and sideways; representing members’ views to management.</w:t>
            </w:r>
          </w:p>
          <w:p w14:paraId="03AE2E60" w14:textId="77777777" w:rsidR="007D2864" w:rsidRPr="007D2864" w:rsidRDefault="007D2864" w:rsidP="007D2864">
            <w:pPr>
              <w:rPr>
                <w:sz w:val="24"/>
                <w:szCs w:val="24"/>
                <w:lang w:eastAsia="en-US"/>
              </w:rPr>
            </w:pPr>
            <w:r w:rsidRPr="007D2864">
              <w:rPr>
                <w:b/>
                <w:bCs/>
                <w:sz w:val="24"/>
                <w:szCs w:val="24"/>
                <w:lang w:eastAsia="en-US"/>
              </w:rPr>
              <w:t>Organisation</w:t>
            </w:r>
            <w:r w:rsidRPr="007D2864">
              <w:rPr>
                <w:sz w:val="24"/>
                <w:szCs w:val="24"/>
                <w:lang w:eastAsia="en-US"/>
              </w:rPr>
              <w:t>: organising the branch, strengthening its position in the workplace.</w:t>
            </w:r>
          </w:p>
          <w:p w14:paraId="4C35DD0F" w14:textId="77777777" w:rsidR="007D2864" w:rsidRPr="007D2864" w:rsidRDefault="007D2864" w:rsidP="007D2864">
            <w:pPr>
              <w:rPr>
                <w:sz w:val="24"/>
                <w:szCs w:val="24"/>
                <w:lang w:eastAsia="en-US"/>
              </w:rPr>
            </w:pPr>
            <w:r w:rsidRPr="007D2864">
              <w:rPr>
                <w:b/>
                <w:bCs/>
                <w:sz w:val="24"/>
                <w:szCs w:val="24"/>
                <w:lang w:eastAsia="en-US"/>
              </w:rPr>
              <w:t>Democracy</w:t>
            </w:r>
            <w:r w:rsidRPr="007D2864">
              <w:rPr>
                <w:sz w:val="24"/>
                <w:szCs w:val="24"/>
                <w:lang w:eastAsia="en-US"/>
              </w:rPr>
              <w:t>: representing members’ views in developing the union’s policies.</w:t>
            </w:r>
          </w:p>
          <w:p w14:paraId="20D29518" w14:textId="76EFBD7D" w:rsidR="008441BB" w:rsidRPr="007D2864" w:rsidRDefault="008441BB" w:rsidP="007D2864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</w:tcPr>
          <w:p w14:paraId="476A0EAC" w14:textId="77777777" w:rsidR="00E176A0" w:rsidRDefault="00E176A0" w:rsidP="008441BB">
            <w:pPr>
              <w:rPr>
                <w:sz w:val="24"/>
                <w:szCs w:val="24"/>
              </w:rPr>
            </w:pPr>
          </w:p>
          <w:p w14:paraId="4AC1C349" w14:textId="77777777" w:rsidR="00E176A0" w:rsidRDefault="00E176A0" w:rsidP="008441BB">
            <w:pPr>
              <w:rPr>
                <w:sz w:val="24"/>
                <w:szCs w:val="24"/>
              </w:rPr>
            </w:pPr>
          </w:p>
          <w:p w14:paraId="066DA974" w14:textId="77777777" w:rsidR="00E176A0" w:rsidRDefault="00E176A0" w:rsidP="008441BB">
            <w:pPr>
              <w:rPr>
                <w:sz w:val="24"/>
                <w:szCs w:val="24"/>
              </w:rPr>
            </w:pPr>
          </w:p>
          <w:p w14:paraId="11551FBD" w14:textId="77777777" w:rsidR="00BB3B37" w:rsidRDefault="00BB3B37" w:rsidP="008441BB">
            <w:pPr>
              <w:rPr>
                <w:sz w:val="24"/>
                <w:szCs w:val="24"/>
              </w:rPr>
            </w:pPr>
          </w:p>
          <w:p w14:paraId="2475F6D0" w14:textId="77777777" w:rsidR="00BB3B37" w:rsidRDefault="00BB3B37" w:rsidP="008441BB">
            <w:pPr>
              <w:rPr>
                <w:sz w:val="24"/>
                <w:szCs w:val="24"/>
              </w:rPr>
            </w:pPr>
          </w:p>
          <w:p w14:paraId="5C8A438E" w14:textId="77777777" w:rsidR="00BB3B37" w:rsidRDefault="00BB3B37" w:rsidP="008441BB">
            <w:pPr>
              <w:rPr>
                <w:sz w:val="24"/>
                <w:szCs w:val="24"/>
              </w:rPr>
            </w:pPr>
          </w:p>
          <w:p w14:paraId="2118ACDE" w14:textId="77777777" w:rsidR="00BB3B37" w:rsidRDefault="00BB3B37" w:rsidP="008441BB">
            <w:pPr>
              <w:rPr>
                <w:sz w:val="24"/>
                <w:szCs w:val="24"/>
              </w:rPr>
            </w:pPr>
          </w:p>
          <w:p w14:paraId="4AAC8DC0" w14:textId="77777777" w:rsidR="00BB3B37" w:rsidRDefault="00BB3B37" w:rsidP="008441BB">
            <w:pPr>
              <w:rPr>
                <w:sz w:val="24"/>
                <w:szCs w:val="24"/>
              </w:rPr>
            </w:pPr>
          </w:p>
          <w:p w14:paraId="58C6D511" w14:textId="77777777" w:rsidR="00BB3B37" w:rsidRDefault="00BB3B37" w:rsidP="008441BB">
            <w:pPr>
              <w:rPr>
                <w:sz w:val="24"/>
                <w:szCs w:val="24"/>
              </w:rPr>
            </w:pPr>
          </w:p>
          <w:p w14:paraId="5EE8D09B" w14:textId="77777777" w:rsidR="00BB3B37" w:rsidRDefault="00BB3B37" w:rsidP="008441BB">
            <w:pPr>
              <w:rPr>
                <w:sz w:val="24"/>
                <w:szCs w:val="24"/>
              </w:rPr>
            </w:pPr>
          </w:p>
          <w:p w14:paraId="2497A593" w14:textId="77777777" w:rsidR="00BB3B37" w:rsidRDefault="00BB3B37" w:rsidP="008441BB">
            <w:pPr>
              <w:rPr>
                <w:sz w:val="24"/>
                <w:szCs w:val="24"/>
              </w:rPr>
            </w:pPr>
          </w:p>
          <w:p w14:paraId="68B7B504" w14:textId="77777777" w:rsidR="00BB3B37" w:rsidRDefault="00BB3B37" w:rsidP="008441BB">
            <w:pPr>
              <w:rPr>
                <w:sz w:val="24"/>
                <w:szCs w:val="24"/>
              </w:rPr>
            </w:pPr>
          </w:p>
          <w:p w14:paraId="2BFBF797" w14:textId="77777777" w:rsidR="00590642" w:rsidRDefault="00590642" w:rsidP="008441BB">
            <w:pPr>
              <w:rPr>
                <w:sz w:val="24"/>
                <w:szCs w:val="24"/>
              </w:rPr>
            </w:pPr>
          </w:p>
          <w:p w14:paraId="7C5622CF" w14:textId="77777777" w:rsidR="00590642" w:rsidRDefault="00590642" w:rsidP="008441BB">
            <w:pPr>
              <w:rPr>
                <w:sz w:val="24"/>
                <w:szCs w:val="24"/>
              </w:rPr>
            </w:pPr>
          </w:p>
          <w:p w14:paraId="0F825FEE" w14:textId="77777777" w:rsidR="00590642" w:rsidRDefault="00590642" w:rsidP="008441BB">
            <w:pPr>
              <w:rPr>
                <w:sz w:val="24"/>
                <w:szCs w:val="24"/>
              </w:rPr>
            </w:pPr>
          </w:p>
          <w:p w14:paraId="17A6E356" w14:textId="77777777" w:rsidR="00590642" w:rsidRDefault="00590642" w:rsidP="008441BB">
            <w:pPr>
              <w:rPr>
                <w:sz w:val="24"/>
                <w:szCs w:val="24"/>
              </w:rPr>
            </w:pPr>
          </w:p>
          <w:p w14:paraId="6998BBFC" w14:textId="77777777" w:rsidR="00590642" w:rsidRDefault="00590642" w:rsidP="008441BB">
            <w:pPr>
              <w:rPr>
                <w:sz w:val="24"/>
                <w:szCs w:val="24"/>
              </w:rPr>
            </w:pPr>
          </w:p>
          <w:p w14:paraId="237096CE" w14:textId="77777777" w:rsidR="00590642" w:rsidRDefault="00590642" w:rsidP="008441BB">
            <w:pPr>
              <w:rPr>
                <w:sz w:val="24"/>
                <w:szCs w:val="24"/>
              </w:rPr>
            </w:pPr>
          </w:p>
          <w:p w14:paraId="315611A9" w14:textId="77777777" w:rsidR="00590642" w:rsidRDefault="00590642" w:rsidP="008441BB">
            <w:pPr>
              <w:rPr>
                <w:sz w:val="24"/>
                <w:szCs w:val="24"/>
              </w:rPr>
            </w:pPr>
          </w:p>
          <w:p w14:paraId="4DF05C68" w14:textId="77777777" w:rsidR="00590642" w:rsidRDefault="00590642" w:rsidP="008441BB">
            <w:pPr>
              <w:rPr>
                <w:sz w:val="24"/>
                <w:szCs w:val="24"/>
              </w:rPr>
            </w:pPr>
          </w:p>
          <w:p w14:paraId="1915DDB9" w14:textId="77777777" w:rsidR="00590642" w:rsidRDefault="00590642" w:rsidP="008441BB">
            <w:pPr>
              <w:rPr>
                <w:sz w:val="24"/>
                <w:szCs w:val="24"/>
              </w:rPr>
            </w:pPr>
          </w:p>
          <w:p w14:paraId="1C6C8A42" w14:textId="77777777" w:rsidR="00590642" w:rsidRDefault="00590642" w:rsidP="008441BB">
            <w:pPr>
              <w:rPr>
                <w:sz w:val="24"/>
                <w:szCs w:val="24"/>
              </w:rPr>
            </w:pPr>
          </w:p>
          <w:p w14:paraId="0B00C9DD" w14:textId="77777777" w:rsidR="00590642" w:rsidRDefault="00590642" w:rsidP="008441BB">
            <w:pPr>
              <w:rPr>
                <w:sz w:val="24"/>
                <w:szCs w:val="24"/>
              </w:rPr>
            </w:pPr>
          </w:p>
          <w:p w14:paraId="384CEC7E" w14:textId="77777777" w:rsidR="00590642" w:rsidRDefault="00590642" w:rsidP="008441BB">
            <w:pPr>
              <w:rPr>
                <w:sz w:val="24"/>
                <w:szCs w:val="24"/>
              </w:rPr>
            </w:pPr>
          </w:p>
          <w:p w14:paraId="7A196301" w14:textId="77777777" w:rsidR="00590642" w:rsidRDefault="00590642" w:rsidP="008441BB">
            <w:pPr>
              <w:rPr>
                <w:sz w:val="24"/>
                <w:szCs w:val="24"/>
              </w:rPr>
            </w:pPr>
          </w:p>
          <w:p w14:paraId="3AF81746" w14:textId="77777777" w:rsidR="00590642" w:rsidRDefault="00590642" w:rsidP="008441BB">
            <w:pPr>
              <w:rPr>
                <w:sz w:val="24"/>
                <w:szCs w:val="24"/>
              </w:rPr>
            </w:pPr>
          </w:p>
          <w:p w14:paraId="30684994" w14:textId="77777777" w:rsidR="00392BA4" w:rsidRDefault="00392BA4" w:rsidP="008441BB">
            <w:pPr>
              <w:rPr>
                <w:sz w:val="24"/>
                <w:szCs w:val="24"/>
              </w:rPr>
            </w:pPr>
          </w:p>
          <w:p w14:paraId="483371BC" w14:textId="77777777" w:rsidR="00392BA4" w:rsidRDefault="00392BA4" w:rsidP="008441BB">
            <w:pPr>
              <w:rPr>
                <w:sz w:val="24"/>
                <w:szCs w:val="24"/>
              </w:rPr>
            </w:pPr>
          </w:p>
          <w:p w14:paraId="6779ACD8" w14:textId="1AFD6B81" w:rsidR="008441BB" w:rsidRPr="009E2EB6" w:rsidRDefault="008441BB" w:rsidP="00B2225D">
            <w:pPr>
              <w:rPr>
                <w:sz w:val="24"/>
                <w:szCs w:val="24"/>
              </w:rPr>
            </w:pPr>
          </w:p>
        </w:tc>
      </w:tr>
      <w:tr w:rsidR="00646A37" w:rsidRPr="009E2EB6" w14:paraId="68564A5F" w14:textId="77777777" w:rsidTr="00783CEE">
        <w:tc>
          <w:tcPr>
            <w:tcW w:w="2074" w:type="dxa"/>
          </w:tcPr>
          <w:p w14:paraId="25181549" w14:textId="47883D36" w:rsidR="003B7914" w:rsidRDefault="007D2864" w:rsidP="008441B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Useful links</w:t>
            </w:r>
          </w:p>
          <w:p w14:paraId="27F54D2A" w14:textId="52D7F735" w:rsidR="00DA3EF7" w:rsidRPr="009E2EB6" w:rsidRDefault="003417F4" w:rsidP="00DA3E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A3EF7">
              <w:rPr>
                <w:sz w:val="24"/>
                <w:szCs w:val="24"/>
              </w:rPr>
              <w:t>mins</w:t>
            </w:r>
          </w:p>
          <w:p w14:paraId="4AE89F44" w14:textId="22189BA7" w:rsidR="00DA3EF7" w:rsidRDefault="00DA3EF7" w:rsidP="008441BB">
            <w:pPr>
              <w:rPr>
                <w:b/>
                <w:sz w:val="32"/>
                <w:szCs w:val="32"/>
              </w:rPr>
            </w:pPr>
          </w:p>
        </w:tc>
        <w:tc>
          <w:tcPr>
            <w:tcW w:w="1649" w:type="dxa"/>
          </w:tcPr>
          <w:p w14:paraId="25CD9794" w14:textId="327AEB11" w:rsidR="00646A37" w:rsidRDefault="00646A37" w:rsidP="008441BB">
            <w:pPr>
              <w:rPr>
                <w:bCs/>
                <w:sz w:val="24"/>
                <w:szCs w:val="24"/>
              </w:rPr>
            </w:pPr>
            <w:r w:rsidRPr="00646A37">
              <w:rPr>
                <w:bCs/>
                <w:sz w:val="24"/>
                <w:szCs w:val="24"/>
              </w:rPr>
              <w:t xml:space="preserve">Slide </w:t>
            </w:r>
            <w:r w:rsidR="00DA3EF7">
              <w:rPr>
                <w:bCs/>
                <w:sz w:val="24"/>
                <w:szCs w:val="24"/>
              </w:rPr>
              <w:t>1</w:t>
            </w:r>
            <w:r w:rsidR="007D2864">
              <w:rPr>
                <w:bCs/>
                <w:sz w:val="24"/>
                <w:szCs w:val="24"/>
              </w:rPr>
              <w:t>1</w:t>
            </w:r>
            <w:r w:rsidR="00DA3EF7">
              <w:rPr>
                <w:bCs/>
                <w:sz w:val="24"/>
                <w:szCs w:val="24"/>
              </w:rPr>
              <w:t>/p</w:t>
            </w:r>
            <w:r w:rsidR="007D2864">
              <w:rPr>
                <w:bCs/>
                <w:sz w:val="24"/>
                <w:szCs w:val="24"/>
              </w:rPr>
              <w:t>4</w:t>
            </w:r>
          </w:p>
          <w:p w14:paraId="5932D496" w14:textId="3EBCE880" w:rsidR="00485332" w:rsidRPr="00485332" w:rsidRDefault="00485332" w:rsidP="008441BB">
            <w:pPr>
              <w:rPr>
                <w:bCs/>
                <w:sz w:val="24"/>
                <w:szCs w:val="24"/>
              </w:rPr>
            </w:pPr>
          </w:p>
        </w:tc>
        <w:tc>
          <w:tcPr>
            <w:tcW w:w="9090" w:type="dxa"/>
          </w:tcPr>
          <w:p w14:paraId="5E4DA015" w14:textId="77777777" w:rsidR="003417F4" w:rsidRPr="007D2864" w:rsidRDefault="007D2864" w:rsidP="00DA3EF7">
            <w:pPr>
              <w:rPr>
                <w:b/>
                <w:sz w:val="24"/>
                <w:szCs w:val="24"/>
              </w:rPr>
            </w:pPr>
            <w:r w:rsidRPr="007D2864">
              <w:rPr>
                <w:b/>
                <w:sz w:val="24"/>
                <w:szCs w:val="24"/>
              </w:rPr>
              <w:t xml:space="preserve">Useful links </w:t>
            </w:r>
          </w:p>
          <w:p w14:paraId="63033618" w14:textId="77777777" w:rsidR="007D2864" w:rsidRPr="007D2864" w:rsidRDefault="007D2864" w:rsidP="007D2864">
            <w:pPr>
              <w:rPr>
                <w:sz w:val="24"/>
                <w:szCs w:val="24"/>
              </w:rPr>
            </w:pPr>
            <w:hyperlink r:id="rId11" w:history="1">
              <w:r w:rsidRPr="007D2864">
                <w:rPr>
                  <w:rStyle w:val="Hyperlink"/>
                  <w:sz w:val="24"/>
                  <w:szCs w:val="24"/>
                </w:rPr>
                <w:t>Course resources – Prospect | Prospect</w:t>
              </w:r>
            </w:hyperlink>
            <w:r w:rsidRPr="007D2864">
              <w:rPr>
                <w:sz w:val="24"/>
                <w:szCs w:val="24"/>
              </w:rPr>
              <w:t xml:space="preserve"> where the branch development template and the branch health check</w:t>
            </w:r>
          </w:p>
          <w:p w14:paraId="0D3F2936" w14:textId="77777777" w:rsidR="007D2864" w:rsidRPr="007D2864" w:rsidRDefault="007D2864" w:rsidP="007D2864">
            <w:pPr>
              <w:rPr>
                <w:sz w:val="24"/>
                <w:szCs w:val="24"/>
              </w:rPr>
            </w:pPr>
            <w:hyperlink r:id="rId12" w:history="1">
              <w:r w:rsidRPr="007D2864">
                <w:rPr>
                  <w:rStyle w:val="Hyperlink"/>
                  <w:sz w:val="24"/>
                  <w:szCs w:val="24"/>
                </w:rPr>
                <w:t>Rep's and negotiator's guides (prospect.org.uk)</w:t>
              </w:r>
            </w:hyperlink>
            <w:r w:rsidRPr="007D2864">
              <w:rPr>
                <w:sz w:val="24"/>
                <w:szCs w:val="24"/>
              </w:rPr>
              <w:t xml:space="preserve"> including the guide to being treasurer and the reps handbook</w:t>
            </w:r>
          </w:p>
          <w:p w14:paraId="0E125304" w14:textId="12F50F03" w:rsidR="007D2864" w:rsidRPr="007D2864" w:rsidRDefault="007D2864" w:rsidP="00DA3EF7">
            <w:pPr>
              <w:rPr>
                <w:bCs/>
                <w:sz w:val="24"/>
                <w:szCs w:val="24"/>
              </w:rPr>
            </w:pPr>
          </w:p>
        </w:tc>
        <w:tc>
          <w:tcPr>
            <w:tcW w:w="2640" w:type="dxa"/>
          </w:tcPr>
          <w:p w14:paraId="70076FBB" w14:textId="77777777" w:rsidR="00646A37" w:rsidRDefault="00646A37" w:rsidP="008441BB">
            <w:pPr>
              <w:rPr>
                <w:sz w:val="24"/>
                <w:szCs w:val="24"/>
              </w:rPr>
            </w:pPr>
          </w:p>
        </w:tc>
      </w:tr>
      <w:tr w:rsidR="00BC0114" w:rsidRPr="009E2EB6" w14:paraId="22BC1797" w14:textId="77777777" w:rsidTr="00783CEE">
        <w:tc>
          <w:tcPr>
            <w:tcW w:w="2074" w:type="dxa"/>
          </w:tcPr>
          <w:p w14:paraId="2F79E9E0" w14:textId="7A890752" w:rsidR="00BC0114" w:rsidRPr="003417F4" w:rsidRDefault="003417F4" w:rsidP="00AE243D">
            <w:pPr>
              <w:rPr>
                <w:b/>
                <w:bCs/>
                <w:sz w:val="24"/>
                <w:szCs w:val="24"/>
              </w:rPr>
            </w:pPr>
            <w:r w:rsidRPr="003417F4">
              <w:rPr>
                <w:b/>
                <w:bCs/>
                <w:sz w:val="32"/>
                <w:szCs w:val="32"/>
              </w:rPr>
              <w:t>Any questions</w:t>
            </w:r>
          </w:p>
        </w:tc>
        <w:tc>
          <w:tcPr>
            <w:tcW w:w="1649" w:type="dxa"/>
          </w:tcPr>
          <w:p w14:paraId="730DF9A8" w14:textId="05649F67" w:rsidR="00BC0114" w:rsidRDefault="00ED65D6" w:rsidP="00AD09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Slide 1</w:t>
            </w:r>
            <w:r w:rsidR="007D2864">
              <w:rPr>
                <w:sz w:val="24"/>
                <w:szCs w:val="24"/>
              </w:rPr>
              <w:t>2</w:t>
            </w:r>
          </w:p>
        </w:tc>
        <w:tc>
          <w:tcPr>
            <w:tcW w:w="9090" w:type="dxa"/>
          </w:tcPr>
          <w:p w14:paraId="626486C9" w14:textId="77777777" w:rsidR="00BC0114" w:rsidRPr="00F8357A" w:rsidRDefault="003417F4" w:rsidP="00AD09D7">
            <w:pPr>
              <w:rPr>
                <w:b/>
                <w:sz w:val="24"/>
                <w:szCs w:val="24"/>
              </w:rPr>
            </w:pPr>
            <w:r w:rsidRPr="00F8357A">
              <w:rPr>
                <w:b/>
                <w:sz w:val="24"/>
                <w:szCs w:val="24"/>
              </w:rPr>
              <w:t xml:space="preserve">Take any questions and advertise about the other short courses </w:t>
            </w:r>
          </w:p>
          <w:p w14:paraId="4337D34C" w14:textId="77777777" w:rsidR="003417F4" w:rsidRPr="00F8357A" w:rsidRDefault="003417F4" w:rsidP="003417F4">
            <w:pPr>
              <w:rPr>
                <w:bCs/>
                <w:sz w:val="24"/>
                <w:szCs w:val="24"/>
              </w:rPr>
            </w:pPr>
            <w:r w:rsidRPr="00F8357A">
              <w:rPr>
                <w:bCs/>
                <w:sz w:val="24"/>
                <w:szCs w:val="24"/>
              </w:rPr>
              <w:t>How to take minutes at a meeting</w:t>
            </w:r>
          </w:p>
          <w:p w14:paraId="4FB1ED4A" w14:textId="6709F871" w:rsidR="003417F4" w:rsidRPr="00F8357A" w:rsidRDefault="003417F4" w:rsidP="003417F4">
            <w:pPr>
              <w:rPr>
                <w:bCs/>
                <w:sz w:val="24"/>
                <w:szCs w:val="24"/>
              </w:rPr>
            </w:pPr>
            <w:r w:rsidRPr="00F8357A">
              <w:rPr>
                <w:bCs/>
                <w:sz w:val="24"/>
                <w:szCs w:val="24"/>
              </w:rPr>
              <w:t xml:space="preserve">How to have an effective </w:t>
            </w:r>
            <w:r w:rsidR="007D2864">
              <w:rPr>
                <w:bCs/>
                <w:sz w:val="24"/>
                <w:szCs w:val="24"/>
              </w:rPr>
              <w:t>union meeting</w:t>
            </w:r>
          </w:p>
          <w:p w14:paraId="77E91230" w14:textId="77777777" w:rsidR="003417F4" w:rsidRPr="00F8357A" w:rsidRDefault="003417F4" w:rsidP="003417F4">
            <w:pPr>
              <w:rPr>
                <w:bCs/>
                <w:sz w:val="24"/>
                <w:szCs w:val="24"/>
              </w:rPr>
            </w:pPr>
            <w:r w:rsidRPr="00F8357A">
              <w:rPr>
                <w:bCs/>
                <w:sz w:val="24"/>
                <w:szCs w:val="24"/>
              </w:rPr>
              <w:t>How to give an effective speech (public Speaking)</w:t>
            </w:r>
          </w:p>
          <w:p w14:paraId="7A2FA694" w14:textId="436BA144" w:rsidR="003417F4" w:rsidRPr="00F8357A" w:rsidRDefault="003417F4" w:rsidP="003417F4">
            <w:pPr>
              <w:rPr>
                <w:bCs/>
                <w:sz w:val="24"/>
                <w:szCs w:val="24"/>
              </w:rPr>
            </w:pPr>
            <w:r w:rsidRPr="00F8357A">
              <w:rPr>
                <w:bCs/>
                <w:sz w:val="24"/>
                <w:szCs w:val="24"/>
              </w:rPr>
              <w:t>How to write an effective motion?? Idea for the future??</w:t>
            </w:r>
          </w:p>
        </w:tc>
        <w:tc>
          <w:tcPr>
            <w:tcW w:w="2640" w:type="dxa"/>
          </w:tcPr>
          <w:p w14:paraId="1116620C" w14:textId="77777777" w:rsidR="00BC0114" w:rsidRPr="00474D66" w:rsidRDefault="00BC0114" w:rsidP="00485332">
            <w:pPr>
              <w:rPr>
                <w:sz w:val="24"/>
                <w:szCs w:val="24"/>
              </w:rPr>
            </w:pPr>
          </w:p>
        </w:tc>
      </w:tr>
      <w:tr w:rsidR="00485332" w:rsidRPr="009E2EB6" w14:paraId="3747ED88" w14:textId="77777777" w:rsidTr="00783CEE">
        <w:tc>
          <w:tcPr>
            <w:tcW w:w="2074" w:type="dxa"/>
          </w:tcPr>
          <w:p w14:paraId="76D72DC2" w14:textId="77777777" w:rsidR="00485332" w:rsidRPr="009E2EB6" w:rsidRDefault="00485332" w:rsidP="00485332">
            <w:pPr>
              <w:rPr>
                <w:sz w:val="24"/>
                <w:szCs w:val="24"/>
              </w:rPr>
            </w:pPr>
          </w:p>
        </w:tc>
        <w:tc>
          <w:tcPr>
            <w:tcW w:w="1649" w:type="dxa"/>
          </w:tcPr>
          <w:p w14:paraId="3803531A" w14:textId="77777777" w:rsidR="00485332" w:rsidRPr="009E2EB6" w:rsidRDefault="00485332" w:rsidP="00485332">
            <w:pPr>
              <w:rPr>
                <w:sz w:val="24"/>
                <w:szCs w:val="24"/>
              </w:rPr>
            </w:pPr>
          </w:p>
        </w:tc>
        <w:tc>
          <w:tcPr>
            <w:tcW w:w="9090" w:type="dxa"/>
          </w:tcPr>
          <w:p w14:paraId="7297EE60" w14:textId="77777777" w:rsidR="00485332" w:rsidRPr="00F8357A" w:rsidRDefault="00485332" w:rsidP="00485332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F8357A">
              <w:rPr>
                <w:sz w:val="24"/>
                <w:szCs w:val="24"/>
              </w:rPr>
              <w:t>End of training</w:t>
            </w:r>
          </w:p>
        </w:tc>
        <w:tc>
          <w:tcPr>
            <w:tcW w:w="2640" w:type="dxa"/>
          </w:tcPr>
          <w:p w14:paraId="49A0C239" w14:textId="77777777" w:rsidR="00485332" w:rsidRPr="009E2EB6" w:rsidRDefault="00485332" w:rsidP="00485332">
            <w:pPr>
              <w:rPr>
                <w:sz w:val="24"/>
                <w:szCs w:val="24"/>
              </w:rPr>
            </w:pPr>
          </w:p>
        </w:tc>
      </w:tr>
    </w:tbl>
    <w:p w14:paraId="5D7058AA" w14:textId="77777777" w:rsidR="008441BB" w:rsidRPr="009E2EB6" w:rsidRDefault="008441BB" w:rsidP="008441BB">
      <w:pPr>
        <w:rPr>
          <w:sz w:val="24"/>
          <w:szCs w:val="24"/>
        </w:rPr>
      </w:pPr>
    </w:p>
    <w:p w14:paraId="3A065EEE" w14:textId="77777777" w:rsidR="00E458BF" w:rsidRPr="009E2EB6" w:rsidRDefault="00BE1B5D" w:rsidP="00E458BF">
      <w:pPr>
        <w:pStyle w:val="Heading2"/>
        <w:rPr>
          <w:sz w:val="24"/>
          <w:szCs w:val="24"/>
        </w:rPr>
      </w:pPr>
      <w:r w:rsidRPr="009E2EB6">
        <w:rPr>
          <w:sz w:val="24"/>
          <w:szCs w:val="24"/>
        </w:rPr>
        <w:t>Tutor Notes/Course Structure</w:t>
      </w:r>
    </w:p>
    <w:p w14:paraId="21749CE4" w14:textId="77777777" w:rsidR="00483BF9" w:rsidRPr="009E2EB6" w:rsidRDefault="00483BF9" w:rsidP="00483BF9">
      <w:pPr>
        <w:rPr>
          <w:sz w:val="24"/>
          <w:szCs w:val="24"/>
        </w:rPr>
      </w:pPr>
    </w:p>
    <w:sectPr w:rsidR="00483BF9" w:rsidRPr="009E2EB6" w:rsidSect="008441BB">
      <w:footerReference w:type="even" r:id="rId13"/>
      <w:footerReference w:type="default" r:id="rId14"/>
      <w:pgSz w:w="16838" w:h="11906" w:orient="landscape" w:code="9"/>
      <w:pgMar w:top="720" w:right="720" w:bottom="720" w:left="720" w:header="720" w:footer="79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B8C64" w14:textId="77777777" w:rsidR="00660F66" w:rsidRDefault="00660F66">
      <w:r>
        <w:separator/>
      </w:r>
    </w:p>
  </w:endnote>
  <w:endnote w:type="continuationSeparator" w:id="0">
    <w:p w14:paraId="6809E82D" w14:textId="77777777" w:rsidR="00660F66" w:rsidRDefault="0066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83DE0" w14:textId="77777777" w:rsidR="004F2A89" w:rsidRDefault="004F2A89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3BDA9A95" w14:textId="77777777" w:rsidR="004F2A89" w:rsidRDefault="004F2A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9AFC3" w14:textId="05B7229C" w:rsidR="004F2A89" w:rsidRDefault="004F2A89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13</w:t>
    </w:r>
    <w:r>
      <w:fldChar w:fldCharType="end"/>
    </w:r>
  </w:p>
  <w:p w14:paraId="1AE8B9E9" w14:textId="77777777" w:rsidR="004F2A89" w:rsidRDefault="004F2A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3AC05" w14:textId="77777777" w:rsidR="00660F66" w:rsidRDefault="00660F66">
      <w:r>
        <w:separator/>
      </w:r>
    </w:p>
  </w:footnote>
  <w:footnote w:type="continuationSeparator" w:id="0">
    <w:p w14:paraId="6CF2D1AA" w14:textId="77777777" w:rsidR="00660F66" w:rsidRDefault="00660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39F3"/>
    <w:multiLevelType w:val="hybridMultilevel"/>
    <w:tmpl w:val="23246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B719D"/>
    <w:multiLevelType w:val="hybridMultilevel"/>
    <w:tmpl w:val="D8060C3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9D3"/>
    <w:multiLevelType w:val="hybridMultilevel"/>
    <w:tmpl w:val="5A90A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5306D"/>
    <w:multiLevelType w:val="hybridMultilevel"/>
    <w:tmpl w:val="24C4FC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ED13FF"/>
    <w:multiLevelType w:val="hybridMultilevel"/>
    <w:tmpl w:val="900244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530D9D"/>
    <w:multiLevelType w:val="hybridMultilevel"/>
    <w:tmpl w:val="D2BE4AB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A54FA9"/>
    <w:multiLevelType w:val="hybridMultilevel"/>
    <w:tmpl w:val="AE5EE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666F77"/>
    <w:multiLevelType w:val="hybridMultilevel"/>
    <w:tmpl w:val="E048E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47574"/>
    <w:multiLevelType w:val="hybridMultilevel"/>
    <w:tmpl w:val="4EFCAF5A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8B6DA6"/>
    <w:multiLevelType w:val="hybridMultilevel"/>
    <w:tmpl w:val="9B861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C43105"/>
    <w:multiLevelType w:val="hybridMultilevel"/>
    <w:tmpl w:val="817A9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567E10"/>
    <w:multiLevelType w:val="hybridMultilevel"/>
    <w:tmpl w:val="028E5D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306544"/>
    <w:multiLevelType w:val="multilevel"/>
    <w:tmpl w:val="93F6D782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14" w15:restartNumberingAfterBreak="0">
    <w:nsid w:val="2F0F1BC5"/>
    <w:multiLevelType w:val="hybridMultilevel"/>
    <w:tmpl w:val="2B76B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336424"/>
    <w:multiLevelType w:val="hybridMultilevel"/>
    <w:tmpl w:val="FE00D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6F3563"/>
    <w:multiLevelType w:val="hybridMultilevel"/>
    <w:tmpl w:val="99B2D8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61236"/>
    <w:multiLevelType w:val="hybridMultilevel"/>
    <w:tmpl w:val="C1243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67"/>
    <w:multiLevelType w:val="hybridMultilevel"/>
    <w:tmpl w:val="0248D5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DF2EC6"/>
    <w:multiLevelType w:val="hybridMultilevel"/>
    <w:tmpl w:val="1BBC77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2F42ED"/>
    <w:multiLevelType w:val="hybridMultilevel"/>
    <w:tmpl w:val="A13632E8"/>
    <w:lvl w:ilvl="0" w:tplc="3C7009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86A2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060C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A4C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0215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C807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70B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3E61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7A5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53D02B7"/>
    <w:multiLevelType w:val="hybridMultilevel"/>
    <w:tmpl w:val="9B36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D1D9A"/>
    <w:multiLevelType w:val="multilevel"/>
    <w:tmpl w:val="1E006DEC"/>
    <w:styleLink w:val="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B332A69"/>
    <w:multiLevelType w:val="hybridMultilevel"/>
    <w:tmpl w:val="442E2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EC0AC0"/>
    <w:multiLevelType w:val="hybridMultilevel"/>
    <w:tmpl w:val="1CECD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C63431"/>
    <w:multiLevelType w:val="hybridMultilevel"/>
    <w:tmpl w:val="00F4C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9B24F3"/>
    <w:multiLevelType w:val="hybridMultilevel"/>
    <w:tmpl w:val="6BE21A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A424FFD"/>
    <w:multiLevelType w:val="hybridMultilevel"/>
    <w:tmpl w:val="CB065D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BF3DF3"/>
    <w:multiLevelType w:val="hybridMultilevel"/>
    <w:tmpl w:val="A6A8173E"/>
    <w:lvl w:ilvl="0" w:tplc="1A022A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6420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842F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F4C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4E73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32C0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749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EC5E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8035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63E21CA1"/>
    <w:multiLevelType w:val="hybridMultilevel"/>
    <w:tmpl w:val="09A07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80106E"/>
    <w:multiLevelType w:val="multilevel"/>
    <w:tmpl w:val="DFFE91E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680"/>
        </w:tabs>
        <w:ind w:left="680" w:hanging="34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34" w15:restartNumberingAfterBreak="0">
    <w:nsid w:val="68FB3E8C"/>
    <w:multiLevelType w:val="hybridMultilevel"/>
    <w:tmpl w:val="7090AB0E"/>
    <w:lvl w:ilvl="0" w:tplc="C3B2F4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8A77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D8C4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CD5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B8ED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FCAB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DC2D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90D1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0CA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A72789A"/>
    <w:multiLevelType w:val="hybridMultilevel"/>
    <w:tmpl w:val="DACC4802"/>
    <w:lvl w:ilvl="0" w:tplc="FF724E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7E47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2885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1819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40CC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A409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3448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98B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DA11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BA60579"/>
    <w:multiLevelType w:val="hybridMultilevel"/>
    <w:tmpl w:val="4A507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CC24FA"/>
    <w:multiLevelType w:val="hybridMultilevel"/>
    <w:tmpl w:val="6A327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163FAD"/>
    <w:multiLevelType w:val="hybridMultilevel"/>
    <w:tmpl w:val="1A8E03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DE72ED"/>
    <w:multiLevelType w:val="hybridMultilevel"/>
    <w:tmpl w:val="FC4A4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44F24"/>
    <w:multiLevelType w:val="hybridMultilevel"/>
    <w:tmpl w:val="99421EF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9C4798"/>
    <w:multiLevelType w:val="hybridMultilevel"/>
    <w:tmpl w:val="89723C8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A056259"/>
    <w:multiLevelType w:val="hybridMultilevel"/>
    <w:tmpl w:val="5970B4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13"/>
  </w:num>
  <w:num w:numId="4">
    <w:abstractNumId w:val="28"/>
  </w:num>
  <w:num w:numId="5">
    <w:abstractNumId w:val="30"/>
  </w:num>
  <w:num w:numId="6">
    <w:abstractNumId w:val="24"/>
  </w:num>
  <w:num w:numId="7">
    <w:abstractNumId w:val="12"/>
  </w:num>
  <w:num w:numId="8">
    <w:abstractNumId w:val="21"/>
  </w:num>
  <w:num w:numId="9">
    <w:abstractNumId w:val="4"/>
  </w:num>
  <w:num w:numId="10">
    <w:abstractNumId w:val="38"/>
  </w:num>
  <w:num w:numId="11">
    <w:abstractNumId w:val="27"/>
  </w:num>
  <w:num w:numId="12">
    <w:abstractNumId w:val="9"/>
  </w:num>
  <w:num w:numId="13">
    <w:abstractNumId w:val="19"/>
  </w:num>
  <w:num w:numId="14">
    <w:abstractNumId w:val="29"/>
  </w:num>
  <w:num w:numId="15">
    <w:abstractNumId w:val="5"/>
  </w:num>
  <w:num w:numId="16">
    <w:abstractNumId w:val="15"/>
  </w:num>
  <w:num w:numId="17">
    <w:abstractNumId w:val="11"/>
  </w:num>
  <w:num w:numId="18">
    <w:abstractNumId w:val="7"/>
  </w:num>
  <w:num w:numId="19">
    <w:abstractNumId w:val="10"/>
  </w:num>
  <w:num w:numId="20">
    <w:abstractNumId w:val="42"/>
  </w:num>
  <w:num w:numId="21">
    <w:abstractNumId w:val="6"/>
  </w:num>
  <w:num w:numId="22">
    <w:abstractNumId w:val="40"/>
  </w:num>
  <w:num w:numId="23">
    <w:abstractNumId w:val="1"/>
  </w:num>
  <w:num w:numId="24">
    <w:abstractNumId w:val="37"/>
  </w:num>
  <w:num w:numId="25">
    <w:abstractNumId w:val="41"/>
  </w:num>
  <w:num w:numId="26">
    <w:abstractNumId w:val="0"/>
  </w:num>
  <w:num w:numId="27">
    <w:abstractNumId w:val="39"/>
  </w:num>
  <w:num w:numId="28">
    <w:abstractNumId w:val="26"/>
  </w:num>
  <w:num w:numId="29">
    <w:abstractNumId w:val="23"/>
  </w:num>
  <w:num w:numId="30">
    <w:abstractNumId w:val="36"/>
  </w:num>
  <w:num w:numId="31">
    <w:abstractNumId w:val="20"/>
  </w:num>
  <w:num w:numId="32">
    <w:abstractNumId w:val="33"/>
  </w:num>
  <w:num w:numId="33">
    <w:abstractNumId w:val="18"/>
  </w:num>
  <w:num w:numId="34">
    <w:abstractNumId w:val="14"/>
  </w:num>
  <w:num w:numId="35">
    <w:abstractNumId w:val="34"/>
  </w:num>
  <w:num w:numId="36">
    <w:abstractNumId w:val="17"/>
  </w:num>
  <w:num w:numId="37">
    <w:abstractNumId w:val="3"/>
  </w:num>
  <w:num w:numId="38">
    <w:abstractNumId w:val="8"/>
  </w:num>
  <w:num w:numId="39">
    <w:abstractNumId w:val="35"/>
  </w:num>
  <w:num w:numId="40">
    <w:abstractNumId w:val="16"/>
  </w:num>
  <w:num w:numId="41">
    <w:abstractNumId w:val="31"/>
  </w:num>
  <w:num w:numId="42">
    <w:abstractNumId w:val="25"/>
  </w:num>
  <w:num w:numId="43">
    <w:abstractNumId w:val="3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770"/>
    <w:rsid w:val="00000706"/>
    <w:rsid w:val="000134EA"/>
    <w:rsid w:val="00017C83"/>
    <w:rsid w:val="00022D42"/>
    <w:rsid w:val="00025ECB"/>
    <w:rsid w:val="00027C37"/>
    <w:rsid w:val="00032DF0"/>
    <w:rsid w:val="00034577"/>
    <w:rsid w:val="000345F4"/>
    <w:rsid w:val="00037268"/>
    <w:rsid w:val="00042258"/>
    <w:rsid w:val="00042577"/>
    <w:rsid w:val="000477B3"/>
    <w:rsid w:val="00064583"/>
    <w:rsid w:val="000652D3"/>
    <w:rsid w:val="00065380"/>
    <w:rsid w:val="000702B4"/>
    <w:rsid w:val="000706ED"/>
    <w:rsid w:val="00076685"/>
    <w:rsid w:val="000A0224"/>
    <w:rsid w:val="000A1F47"/>
    <w:rsid w:val="000A2174"/>
    <w:rsid w:val="000A3913"/>
    <w:rsid w:val="000A754E"/>
    <w:rsid w:val="000C7546"/>
    <w:rsid w:val="000D2062"/>
    <w:rsid w:val="000D47A8"/>
    <w:rsid w:val="000D79F3"/>
    <w:rsid w:val="000E2C10"/>
    <w:rsid w:val="000E3910"/>
    <w:rsid w:val="000E51D0"/>
    <w:rsid w:val="000E7EF3"/>
    <w:rsid w:val="00115A6A"/>
    <w:rsid w:val="00117A48"/>
    <w:rsid w:val="001238A0"/>
    <w:rsid w:val="00123905"/>
    <w:rsid w:val="0012511C"/>
    <w:rsid w:val="00132547"/>
    <w:rsid w:val="00133AE3"/>
    <w:rsid w:val="00135D64"/>
    <w:rsid w:val="001442F2"/>
    <w:rsid w:val="001465A5"/>
    <w:rsid w:val="00151AFE"/>
    <w:rsid w:val="001520AF"/>
    <w:rsid w:val="00157B52"/>
    <w:rsid w:val="001652F4"/>
    <w:rsid w:val="001664C4"/>
    <w:rsid w:val="00167C0A"/>
    <w:rsid w:val="0018232E"/>
    <w:rsid w:val="00183D96"/>
    <w:rsid w:val="00184B01"/>
    <w:rsid w:val="00190BAB"/>
    <w:rsid w:val="001918F6"/>
    <w:rsid w:val="001931D6"/>
    <w:rsid w:val="00193A3D"/>
    <w:rsid w:val="00193CBC"/>
    <w:rsid w:val="00195B97"/>
    <w:rsid w:val="00195D5C"/>
    <w:rsid w:val="001B00DB"/>
    <w:rsid w:val="001B05D1"/>
    <w:rsid w:val="001B1121"/>
    <w:rsid w:val="001C1C80"/>
    <w:rsid w:val="001D179E"/>
    <w:rsid w:val="001F4498"/>
    <w:rsid w:val="001F62F0"/>
    <w:rsid w:val="00200C94"/>
    <w:rsid w:val="002133A7"/>
    <w:rsid w:val="00227700"/>
    <w:rsid w:val="00241329"/>
    <w:rsid w:val="0024153C"/>
    <w:rsid w:val="002426EC"/>
    <w:rsid w:val="00244EF3"/>
    <w:rsid w:val="00247CA2"/>
    <w:rsid w:val="0025542C"/>
    <w:rsid w:val="002561FE"/>
    <w:rsid w:val="00257210"/>
    <w:rsid w:val="00257E14"/>
    <w:rsid w:val="00262F35"/>
    <w:rsid w:val="00266793"/>
    <w:rsid w:val="002706A3"/>
    <w:rsid w:val="0027502C"/>
    <w:rsid w:val="002776BD"/>
    <w:rsid w:val="002844F4"/>
    <w:rsid w:val="00284C89"/>
    <w:rsid w:val="00286339"/>
    <w:rsid w:val="00292401"/>
    <w:rsid w:val="002A2954"/>
    <w:rsid w:val="002B294E"/>
    <w:rsid w:val="002B48FC"/>
    <w:rsid w:val="002B4D5E"/>
    <w:rsid w:val="002C1BB0"/>
    <w:rsid w:val="002C21B7"/>
    <w:rsid w:val="002C4E33"/>
    <w:rsid w:val="002E2A35"/>
    <w:rsid w:val="002E3734"/>
    <w:rsid w:val="002E5A2C"/>
    <w:rsid w:val="002E64B0"/>
    <w:rsid w:val="002E665F"/>
    <w:rsid w:val="00310446"/>
    <w:rsid w:val="00311400"/>
    <w:rsid w:val="00316981"/>
    <w:rsid w:val="00324A97"/>
    <w:rsid w:val="003274A4"/>
    <w:rsid w:val="003417F4"/>
    <w:rsid w:val="003425DB"/>
    <w:rsid w:val="00345D76"/>
    <w:rsid w:val="00347D0B"/>
    <w:rsid w:val="003538CF"/>
    <w:rsid w:val="00365EA4"/>
    <w:rsid w:val="00372ED3"/>
    <w:rsid w:val="00377D57"/>
    <w:rsid w:val="00380BB0"/>
    <w:rsid w:val="00383C52"/>
    <w:rsid w:val="00392BA4"/>
    <w:rsid w:val="0039473B"/>
    <w:rsid w:val="003A23CA"/>
    <w:rsid w:val="003A2AD8"/>
    <w:rsid w:val="003B2FE9"/>
    <w:rsid w:val="003B5F76"/>
    <w:rsid w:val="003B76E4"/>
    <w:rsid w:val="003B78A0"/>
    <w:rsid w:val="003B7914"/>
    <w:rsid w:val="003C3164"/>
    <w:rsid w:val="003E3868"/>
    <w:rsid w:val="003E78A6"/>
    <w:rsid w:val="003F0E51"/>
    <w:rsid w:val="003F34CF"/>
    <w:rsid w:val="004116FA"/>
    <w:rsid w:val="00414ABA"/>
    <w:rsid w:val="004273F0"/>
    <w:rsid w:val="00427DFC"/>
    <w:rsid w:val="00446CEB"/>
    <w:rsid w:val="004525BB"/>
    <w:rsid w:val="00460EFB"/>
    <w:rsid w:val="00461807"/>
    <w:rsid w:val="00472C79"/>
    <w:rsid w:val="0047381D"/>
    <w:rsid w:val="00474D66"/>
    <w:rsid w:val="00476FB3"/>
    <w:rsid w:val="00483ACE"/>
    <w:rsid w:val="00483BF9"/>
    <w:rsid w:val="00485332"/>
    <w:rsid w:val="004915D6"/>
    <w:rsid w:val="004A644B"/>
    <w:rsid w:val="004B4B7A"/>
    <w:rsid w:val="004C03D9"/>
    <w:rsid w:val="004C6FA2"/>
    <w:rsid w:val="004E66EB"/>
    <w:rsid w:val="004E784A"/>
    <w:rsid w:val="004F0DE7"/>
    <w:rsid w:val="004F1FAA"/>
    <w:rsid w:val="004F2A89"/>
    <w:rsid w:val="004F50E8"/>
    <w:rsid w:val="004F7DC9"/>
    <w:rsid w:val="00503AFC"/>
    <w:rsid w:val="00512509"/>
    <w:rsid w:val="00515E78"/>
    <w:rsid w:val="005225D5"/>
    <w:rsid w:val="005236D6"/>
    <w:rsid w:val="00523A3B"/>
    <w:rsid w:val="005242FF"/>
    <w:rsid w:val="005312F6"/>
    <w:rsid w:val="00542C8C"/>
    <w:rsid w:val="005825A2"/>
    <w:rsid w:val="00585E65"/>
    <w:rsid w:val="005867F2"/>
    <w:rsid w:val="00590642"/>
    <w:rsid w:val="00591757"/>
    <w:rsid w:val="00597673"/>
    <w:rsid w:val="005A7A9E"/>
    <w:rsid w:val="005B10A6"/>
    <w:rsid w:val="005C22DE"/>
    <w:rsid w:val="005C3DD0"/>
    <w:rsid w:val="005C7169"/>
    <w:rsid w:val="005D00AF"/>
    <w:rsid w:val="005E018D"/>
    <w:rsid w:val="005F609C"/>
    <w:rsid w:val="00624433"/>
    <w:rsid w:val="0062471E"/>
    <w:rsid w:val="00627EB0"/>
    <w:rsid w:val="00631770"/>
    <w:rsid w:val="006404CE"/>
    <w:rsid w:val="00643A7A"/>
    <w:rsid w:val="00646A37"/>
    <w:rsid w:val="00653FC1"/>
    <w:rsid w:val="00660F66"/>
    <w:rsid w:val="00661741"/>
    <w:rsid w:val="00662171"/>
    <w:rsid w:val="00665990"/>
    <w:rsid w:val="00667E2B"/>
    <w:rsid w:val="00671742"/>
    <w:rsid w:val="00687092"/>
    <w:rsid w:val="006951F6"/>
    <w:rsid w:val="00696137"/>
    <w:rsid w:val="0069744C"/>
    <w:rsid w:val="006A2192"/>
    <w:rsid w:val="006B019D"/>
    <w:rsid w:val="006B09D7"/>
    <w:rsid w:val="006B0A25"/>
    <w:rsid w:val="006B46B4"/>
    <w:rsid w:val="006C0AD2"/>
    <w:rsid w:val="006C1264"/>
    <w:rsid w:val="006C2AFE"/>
    <w:rsid w:val="006C61CB"/>
    <w:rsid w:val="006C6DD5"/>
    <w:rsid w:val="006C7735"/>
    <w:rsid w:val="006C7C77"/>
    <w:rsid w:val="006D3043"/>
    <w:rsid w:val="006E201B"/>
    <w:rsid w:val="006E73E2"/>
    <w:rsid w:val="006F63C5"/>
    <w:rsid w:val="00705E1A"/>
    <w:rsid w:val="00726620"/>
    <w:rsid w:val="007303C1"/>
    <w:rsid w:val="007328F4"/>
    <w:rsid w:val="00737014"/>
    <w:rsid w:val="00741F78"/>
    <w:rsid w:val="00752F15"/>
    <w:rsid w:val="007535AC"/>
    <w:rsid w:val="00764333"/>
    <w:rsid w:val="0076643D"/>
    <w:rsid w:val="00771506"/>
    <w:rsid w:val="00783CEE"/>
    <w:rsid w:val="007840E4"/>
    <w:rsid w:val="00786DDE"/>
    <w:rsid w:val="007A3A63"/>
    <w:rsid w:val="007A4390"/>
    <w:rsid w:val="007A6626"/>
    <w:rsid w:val="007B59DB"/>
    <w:rsid w:val="007C13C8"/>
    <w:rsid w:val="007C56FC"/>
    <w:rsid w:val="007C6413"/>
    <w:rsid w:val="007D2864"/>
    <w:rsid w:val="007D5AE7"/>
    <w:rsid w:val="007D6559"/>
    <w:rsid w:val="007E1216"/>
    <w:rsid w:val="007F118D"/>
    <w:rsid w:val="007F32AB"/>
    <w:rsid w:val="007F775A"/>
    <w:rsid w:val="008065D9"/>
    <w:rsid w:val="00811DD5"/>
    <w:rsid w:val="008252D5"/>
    <w:rsid w:val="008441BB"/>
    <w:rsid w:val="0086119A"/>
    <w:rsid w:val="00867417"/>
    <w:rsid w:val="008734F5"/>
    <w:rsid w:val="0088605F"/>
    <w:rsid w:val="008922F8"/>
    <w:rsid w:val="008A567D"/>
    <w:rsid w:val="008B0412"/>
    <w:rsid w:val="008B4446"/>
    <w:rsid w:val="008B50D5"/>
    <w:rsid w:val="008B77EC"/>
    <w:rsid w:val="008C0C92"/>
    <w:rsid w:val="008D2FDB"/>
    <w:rsid w:val="008F1213"/>
    <w:rsid w:val="008F49EC"/>
    <w:rsid w:val="009233FF"/>
    <w:rsid w:val="00927EAC"/>
    <w:rsid w:val="00934091"/>
    <w:rsid w:val="0094468C"/>
    <w:rsid w:val="00960FFE"/>
    <w:rsid w:val="009637B8"/>
    <w:rsid w:val="00963EC1"/>
    <w:rsid w:val="00965D23"/>
    <w:rsid w:val="0097096A"/>
    <w:rsid w:val="00974FEA"/>
    <w:rsid w:val="009862AA"/>
    <w:rsid w:val="00990CA4"/>
    <w:rsid w:val="009965AB"/>
    <w:rsid w:val="009965F1"/>
    <w:rsid w:val="009A4834"/>
    <w:rsid w:val="009C2E8B"/>
    <w:rsid w:val="009C3056"/>
    <w:rsid w:val="009C3DAC"/>
    <w:rsid w:val="009D0598"/>
    <w:rsid w:val="009D1242"/>
    <w:rsid w:val="009E2EB6"/>
    <w:rsid w:val="009E6569"/>
    <w:rsid w:val="009F20F4"/>
    <w:rsid w:val="00A05EC8"/>
    <w:rsid w:val="00A21F38"/>
    <w:rsid w:val="00A31ED9"/>
    <w:rsid w:val="00A32521"/>
    <w:rsid w:val="00A3309C"/>
    <w:rsid w:val="00A3621F"/>
    <w:rsid w:val="00A43F0E"/>
    <w:rsid w:val="00A4532B"/>
    <w:rsid w:val="00A519D8"/>
    <w:rsid w:val="00A561B5"/>
    <w:rsid w:val="00A57292"/>
    <w:rsid w:val="00A83B75"/>
    <w:rsid w:val="00A852CA"/>
    <w:rsid w:val="00A8642F"/>
    <w:rsid w:val="00A95E9C"/>
    <w:rsid w:val="00A95F21"/>
    <w:rsid w:val="00AB0165"/>
    <w:rsid w:val="00AB23AC"/>
    <w:rsid w:val="00AC68CC"/>
    <w:rsid w:val="00AD09D7"/>
    <w:rsid w:val="00AD1047"/>
    <w:rsid w:val="00AE243D"/>
    <w:rsid w:val="00AE3EAC"/>
    <w:rsid w:val="00AE7A80"/>
    <w:rsid w:val="00AF5642"/>
    <w:rsid w:val="00AF775C"/>
    <w:rsid w:val="00B072B9"/>
    <w:rsid w:val="00B106BC"/>
    <w:rsid w:val="00B11709"/>
    <w:rsid w:val="00B2225D"/>
    <w:rsid w:val="00B24081"/>
    <w:rsid w:val="00B25886"/>
    <w:rsid w:val="00B3682F"/>
    <w:rsid w:val="00B4255A"/>
    <w:rsid w:val="00B521CB"/>
    <w:rsid w:val="00B55FDD"/>
    <w:rsid w:val="00B60313"/>
    <w:rsid w:val="00B72873"/>
    <w:rsid w:val="00B73839"/>
    <w:rsid w:val="00B750D3"/>
    <w:rsid w:val="00B75131"/>
    <w:rsid w:val="00B828F4"/>
    <w:rsid w:val="00B90556"/>
    <w:rsid w:val="00B9335E"/>
    <w:rsid w:val="00BB3B37"/>
    <w:rsid w:val="00BC0114"/>
    <w:rsid w:val="00BC025E"/>
    <w:rsid w:val="00BC1D2B"/>
    <w:rsid w:val="00BC4606"/>
    <w:rsid w:val="00BD0888"/>
    <w:rsid w:val="00BE1B5D"/>
    <w:rsid w:val="00BE5E1E"/>
    <w:rsid w:val="00BF6A25"/>
    <w:rsid w:val="00C009E4"/>
    <w:rsid w:val="00C03233"/>
    <w:rsid w:val="00C166DD"/>
    <w:rsid w:val="00C21205"/>
    <w:rsid w:val="00C21289"/>
    <w:rsid w:val="00C25505"/>
    <w:rsid w:val="00C32BDE"/>
    <w:rsid w:val="00C36D37"/>
    <w:rsid w:val="00C378EA"/>
    <w:rsid w:val="00C5067B"/>
    <w:rsid w:val="00C52256"/>
    <w:rsid w:val="00C545C7"/>
    <w:rsid w:val="00C56324"/>
    <w:rsid w:val="00C57595"/>
    <w:rsid w:val="00C66DD2"/>
    <w:rsid w:val="00C747A6"/>
    <w:rsid w:val="00C84201"/>
    <w:rsid w:val="00C91DB3"/>
    <w:rsid w:val="00C931FF"/>
    <w:rsid w:val="00C94DA1"/>
    <w:rsid w:val="00CA32DD"/>
    <w:rsid w:val="00CB527B"/>
    <w:rsid w:val="00CC2630"/>
    <w:rsid w:val="00CC45B6"/>
    <w:rsid w:val="00CD1DF7"/>
    <w:rsid w:val="00CD41F4"/>
    <w:rsid w:val="00CD4661"/>
    <w:rsid w:val="00CD4FE0"/>
    <w:rsid w:val="00CE4562"/>
    <w:rsid w:val="00D05D71"/>
    <w:rsid w:val="00D26078"/>
    <w:rsid w:val="00D37FEC"/>
    <w:rsid w:val="00D601F7"/>
    <w:rsid w:val="00D67667"/>
    <w:rsid w:val="00D67894"/>
    <w:rsid w:val="00D67E57"/>
    <w:rsid w:val="00D71F11"/>
    <w:rsid w:val="00D74E96"/>
    <w:rsid w:val="00D808BE"/>
    <w:rsid w:val="00D86F70"/>
    <w:rsid w:val="00D90519"/>
    <w:rsid w:val="00DA0898"/>
    <w:rsid w:val="00DA3EF7"/>
    <w:rsid w:val="00DA60C0"/>
    <w:rsid w:val="00DA644F"/>
    <w:rsid w:val="00DA64FB"/>
    <w:rsid w:val="00DB1222"/>
    <w:rsid w:val="00DD6E43"/>
    <w:rsid w:val="00DE23D0"/>
    <w:rsid w:val="00DE26E3"/>
    <w:rsid w:val="00DE3641"/>
    <w:rsid w:val="00DE52FD"/>
    <w:rsid w:val="00DE79A5"/>
    <w:rsid w:val="00E012CD"/>
    <w:rsid w:val="00E06306"/>
    <w:rsid w:val="00E06617"/>
    <w:rsid w:val="00E117CD"/>
    <w:rsid w:val="00E11906"/>
    <w:rsid w:val="00E15157"/>
    <w:rsid w:val="00E176A0"/>
    <w:rsid w:val="00E252DF"/>
    <w:rsid w:val="00E34C55"/>
    <w:rsid w:val="00E3587B"/>
    <w:rsid w:val="00E458BF"/>
    <w:rsid w:val="00E45D5F"/>
    <w:rsid w:val="00E515D7"/>
    <w:rsid w:val="00E55928"/>
    <w:rsid w:val="00E641F3"/>
    <w:rsid w:val="00E666DA"/>
    <w:rsid w:val="00E667A2"/>
    <w:rsid w:val="00E75683"/>
    <w:rsid w:val="00E808FB"/>
    <w:rsid w:val="00E8192F"/>
    <w:rsid w:val="00E8566E"/>
    <w:rsid w:val="00EA4E0B"/>
    <w:rsid w:val="00EA5F22"/>
    <w:rsid w:val="00EA7F56"/>
    <w:rsid w:val="00EB2787"/>
    <w:rsid w:val="00EB54A1"/>
    <w:rsid w:val="00EB5967"/>
    <w:rsid w:val="00EC3171"/>
    <w:rsid w:val="00EC43DC"/>
    <w:rsid w:val="00EC6AE1"/>
    <w:rsid w:val="00EC73EB"/>
    <w:rsid w:val="00ED65D6"/>
    <w:rsid w:val="00EE572E"/>
    <w:rsid w:val="00F0063B"/>
    <w:rsid w:val="00F03033"/>
    <w:rsid w:val="00F047F1"/>
    <w:rsid w:val="00F04FC4"/>
    <w:rsid w:val="00F06E0D"/>
    <w:rsid w:val="00F1308D"/>
    <w:rsid w:val="00F2018A"/>
    <w:rsid w:val="00F23ACF"/>
    <w:rsid w:val="00F266D4"/>
    <w:rsid w:val="00F33F27"/>
    <w:rsid w:val="00F375D7"/>
    <w:rsid w:val="00F40DA3"/>
    <w:rsid w:val="00F5724F"/>
    <w:rsid w:val="00F5764C"/>
    <w:rsid w:val="00F642A0"/>
    <w:rsid w:val="00F70D9F"/>
    <w:rsid w:val="00F83201"/>
    <w:rsid w:val="00F8357A"/>
    <w:rsid w:val="00F845A1"/>
    <w:rsid w:val="00F84F9E"/>
    <w:rsid w:val="00F90929"/>
    <w:rsid w:val="00F978D9"/>
    <w:rsid w:val="00FA0A34"/>
    <w:rsid w:val="00FA4441"/>
    <w:rsid w:val="00FB0DAC"/>
    <w:rsid w:val="00FB108C"/>
    <w:rsid w:val="00FB2A86"/>
    <w:rsid w:val="00FC4882"/>
    <w:rsid w:val="00FD550E"/>
    <w:rsid w:val="00FE2442"/>
    <w:rsid w:val="00FE2582"/>
    <w:rsid w:val="00FF5CCF"/>
    <w:rsid w:val="00FF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9C0996"/>
  <w15:docId w15:val="{042B1E73-0B62-46C1-B8FE-1C73F7C24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71E"/>
  </w:style>
  <w:style w:type="paragraph" w:styleId="Heading1">
    <w:name w:val="heading 1"/>
    <w:basedOn w:val="Normal"/>
    <w:next w:val="Normal"/>
    <w:link w:val="Heading1Char"/>
    <w:uiPriority w:val="9"/>
    <w:qFormat/>
    <w:rsid w:val="0062471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471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471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471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471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71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71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71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71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62471E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basedOn w:val="DefaultParagraphFont"/>
    <w:link w:val="Heading2"/>
    <w:uiPriority w:val="9"/>
    <w:rsid w:val="0062471E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left" w:pos="1134"/>
      </w:tabs>
    </w:pPr>
  </w:style>
  <w:style w:type="character" w:customStyle="1" w:styleId="Heading3Char">
    <w:name w:val="Heading 3 Char"/>
    <w:basedOn w:val="DefaultParagraphFont"/>
    <w:link w:val="Heading3"/>
    <w:uiPriority w:val="9"/>
    <w:rsid w:val="0062471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62471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62471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qFormat/>
    <w:rsid w:val="0062471E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A57292"/>
    <w:pPr>
      <w:numPr>
        <w:ilvl w:val="2"/>
        <w:numId w:val="3"/>
      </w:numPr>
      <w:tabs>
        <w:tab w:val="left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Normalnumberedparas">
    <w:name w:val="Normal numbered paras"/>
    <w:basedOn w:val="NormalIndent"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rsid w:val="005236D6"/>
    <w:pPr>
      <w:spacing w:before="140"/>
    </w:pPr>
  </w:style>
  <w:style w:type="paragraph" w:customStyle="1" w:styleId="letter-reference">
    <w:name w:val="letter-reference"/>
    <w:basedOn w:val="Normal"/>
    <w:rsid w:val="005236D6"/>
    <w:pPr>
      <w:spacing w:before="460"/>
    </w:pPr>
  </w:style>
  <w:style w:type="paragraph" w:customStyle="1" w:styleId="letter-salutation">
    <w:name w:val="letter-salutation"/>
    <w:basedOn w:val="Normal"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</w:style>
  <w:style w:type="paragraph" w:customStyle="1" w:styleId="letter-signoff-contact-details">
    <w:name w:val="letter-signoff-contact-details"/>
    <w:basedOn w:val="Normalnospaceafterorbefore"/>
    <w:rsid w:val="005236D6"/>
  </w:style>
  <w:style w:type="paragraph" w:customStyle="1" w:styleId="letter-signoff-email">
    <w:name w:val="letter-signoff-email"/>
    <w:basedOn w:val="Normal"/>
    <w:rsid w:val="005236D6"/>
    <w:pPr>
      <w:spacing w:after="180"/>
    </w:pPr>
  </w:style>
  <w:style w:type="paragraph" w:customStyle="1" w:styleId="letter-signoff-job-title">
    <w:name w:val="letter-signoff-job-title"/>
    <w:basedOn w:val="Normal"/>
    <w:rsid w:val="005236D6"/>
    <w:pPr>
      <w:spacing w:after="180"/>
    </w:pPr>
  </w:style>
  <w:style w:type="paragraph" w:customStyle="1" w:styleId="letter-signoff-name">
    <w:name w:val="letter-signoff-name"/>
    <w:basedOn w:val="Normalnospaceafterorbefore"/>
    <w:rsid w:val="005236D6"/>
    <w:pPr>
      <w:spacing w:before="1000"/>
    </w:pPr>
  </w:style>
  <w:style w:type="paragraph" w:customStyle="1" w:styleId="letter-subject-line">
    <w:name w:val="letter-subject-line"/>
    <w:basedOn w:val="Normal"/>
    <w:rsid w:val="005236D6"/>
    <w:rPr>
      <w:b/>
    </w:rPr>
  </w:style>
  <w:style w:type="paragraph" w:customStyle="1" w:styleId="ListNumbered">
    <w:name w:val="List Numbered"/>
    <w:basedOn w:val="Normal"/>
    <w:semiHidden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rsid w:val="005236D6"/>
    <w:pPr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71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71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71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71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2471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2471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71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2471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2471E"/>
    <w:rPr>
      <w:b/>
      <w:bCs/>
    </w:rPr>
  </w:style>
  <w:style w:type="character" w:styleId="Emphasis">
    <w:name w:val="Emphasis"/>
    <w:uiPriority w:val="20"/>
    <w:qFormat/>
    <w:rsid w:val="006247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2471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2471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2471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71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71E"/>
    <w:rPr>
      <w:b/>
      <w:bCs/>
      <w:i/>
      <w:iCs/>
    </w:rPr>
  </w:style>
  <w:style w:type="character" w:styleId="SubtleEmphasis">
    <w:name w:val="Subtle Emphasis"/>
    <w:uiPriority w:val="19"/>
    <w:qFormat/>
    <w:rsid w:val="0062471E"/>
    <w:rPr>
      <w:i/>
      <w:iCs/>
    </w:rPr>
  </w:style>
  <w:style w:type="character" w:styleId="IntenseEmphasis">
    <w:name w:val="Intense Emphasis"/>
    <w:uiPriority w:val="21"/>
    <w:qFormat/>
    <w:rsid w:val="0062471E"/>
    <w:rPr>
      <w:b/>
      <w:bCs/>
    </w:rPr>
  </w:style>
  <w:style w:type="character" w:styleId="SubtleReference">
    <w:name w:val="Subtle Reference"/>
    <w:uiPriority w:val="31"/>
    <w:qFormat/>
    <w:rsid w:val="0062471E"/>
    <w:rPr>
      <w:smallCaps/>
    </w:rPr>
  </w:style>
  <w:style w:type="character" w:styleId="IntenseReference">
    <w:name w:val="Intense Reference"/>
    <w:uiPriority w:val="32"/>
    <w:qFormat/>
    <w:rsid w:val="0062471E"/>
    <w:rPr>
      <w:smallCaps/>
      <w:spacing w:val="5"/>
      <w:u w:val="single"/>
    </w:rPr>
  </w:style>
  <w:style w:type="character" w:styleId="BookTitle">
    <w:name w:val="Book Title"/>
    <w:uiPriority w:val="33"/>
    <w:qFormat/>
    <w:rsid w:val="0062471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2471E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19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290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54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62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1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78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52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4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44165">
          <w:marLeft w:val="547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5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1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7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3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2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7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0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42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27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93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05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88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3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mbers.prospect.org.uk/resources/guides-factcards/guid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spect.org.uk/course-resources/?s=branch%20health%20check&amp;f=al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7AC766A08B146B6390D5D437781FB" ma:contentTypeVersion="12" ma:contentTypeDescription="Create a new document." ma:contentTypeScope="" ma:versionID="dffa5d05bce509bb69a4c5cb40a5f5cb">
  <xsd:schema xmlns:xsd="http://www.w3.org/2001/XMLSchema" xmlns:xs="http://www.w3.org/2001/XMLSchema" xmlns:p="http://schemas.microsoft.com/office/2006/metadata/properties" xmlns:ns2="0ecf5486-e989-4379-bfee-e9488933998c" xmlns:ns3="95c4e850-32b5-4d18-96f2-9b7a5c16f8c4" targetNamespace="http://schemas.microsoft.com/office/2006/metadata/properties" ma:root="true" ma:fieldsID="d1c5587320176d5b3cf42d92ef5fb721" ns2:_="" ns3:_="">
    <xsd:import namespace="0ecf5486-e989-4379-bfee-e9488933998c"/>
    <xsd:import namespace="95c4e850-32b5-4d18-96f2-9b7a5c16f8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f5486-e989-4379-bfee-e94889339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4e850-32b5-4d18-96f2-9b7a5c16f8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18A2BF-C765-4E86-8C2A-40D40CF18A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B42115-47D5-4CFF-864B-0DB33B0CD8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3723C7-45D7-420B-9AAE-9D5B20EABB13}"/>
</file>

<file path=customXml/itemProps4.xml><?xml version="1.0" encoding="utf-8"?>
<ds:datastoreItem xmlns:ds="http://schemas.openxmlformats.org/officeDocument/2006/customXml" ds:itemID="{21B84135-88B4-41EA-A647-5085ADC068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1001</Words>
  <Characters>5710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i)</vt:lpstr>
      <vt:lpstr>How to have an effective branch</vt:lpstr>
      <vt:lpstr>    Tutors’ notes</vt:lpstr>
      <vt:lpstr>    Introduction</vt:lpstr>
      <vt:lpstr>    How these notes work</vt:lpstr>
      <vt:lpstr>    Tutor Notes/Course Structure</vt:lpstr>
    </vt:vector>
  </TitlesOfParts>
  <Company>Microsoft</Company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creator>Jenny Andrew</dc:creator>
  <cp:lastModifiedBy>Martin Roberts</cp:lastModifiedBy>
  <cp:revision>7</cp:revision>
  <cp:lastPrinted>2006-01-26T18:56:00Z</cp:lastPrinted>
  <dcterms:created xsi:type="dcterms:W3CDTF">2022-05-10T10:46:00Z</dcterms:created>
  <dcterms:modified xsi:type="dcterms:W3CDTF">2022-05-10T13:14:00Z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384290913</vt:i4>
  </property>
  <property fmtid="{D5CDD505-2E9C-101B-9397-08002B2CF9AE}" pid="3" name="_NewReviewCycle">
    <vt:lpwstr/>
  </property>
  <property fmtid="{D5CDD505-2E9C-101B-9397-08002B2CF9AE}" pid="4" name="_EmailSubject">
    <vt:lpwstr>Reps part 2 tutor notes</vt:lpwstr>
  </property>
  <property fmtid="{D5CDD505-2E9C-101B-9397-08002B2CF9AE}" pid="5" name="_AuthorEmail">
    <vt:lpwstr>mroberts@bectu.org.uk</vt:lpwstr>
  </property>
  <property fmtid="{D5CDD505-2E9C-101B-9397-08002B2CF9AE}" pid="6" name="_AuthorEmailDisplayName">
    <vt:lpwstr>Martin Roberts</vt:lpwstr>
  </property>
  <property fmtid="{D5CDD505-2E9C-101B-9397-08002B2CF9AE}" pid="7" name="_ReviewingToolsShownOnce">
    <vt:lpwstr/>
  </property>
  <property fmtid="{D5CDD505-2E9C-101B-9397-08002B2CF9AE}" pid="8" name="ContentTypeId">
    <vt:lpwstr>0x010100D8D7AC766A08B146B6390D5D437781FB</vt:lpwstr>
  </property>
</Properties>
</file>